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FD" w:rsidRPr="007A7F46" w:rsidRDefault="00D470FD" w:rsidP="00844DB1">
      <w:pPr>
        <w:widowControl w:val="0"/>
        <w:tabs>
          <w:tab w:val="left" w:pos="709"/>
        </w:tabs>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АДМИНИСТРАЦИЯ</w:t>
      </w:r>
      <w:r w:rsidR="00244848">
        <w:rPr>
          <w:rFonts w:ascii="Arial" w:hAnsi="Arial" w:cs="Arial"/>
          <w:b/>
          <w:bCs/>
          <w:sz w:val="32"/>
          <w:szCs w:val="32"/>
        </w:rPr>
        <w:t xml:space="preserve"> </w:t>
      </w:r>
    </w:p>
    <w:p w:rsidR="00D470FD"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МУНИЦИПАЛЬНОГО ОБРАЗОВАНИЯ</w:t>
      </w:r>
      <w:r w:rsidR="00244848">
        <w:rPr>
          <w:rFonts w:ascii="Arial" w:hAnsi="Arial" w:cs="Arial"/>
          <w:b/>
          <w:bCs/>
          <w:sz w:val="32"/>
          <w:szCs w:val="32"/>
        </w:rPr>
        <w:t xml:space="preserve"> </w:t>
      </w:r>
    </w:p>
    <w:p w:rsidR="00244848" w:rsidRPr="007A7F46" w:rsidRDefault="00244848" w:rsidP="00D470FD">
      <w:pPr>
        <w:widowControl w:val="0"/>
        <w:overflowPunct w:val="0"/>
        <w:autoSpaceDE w:val="0"/>
        <w:autoSpaceDN w:val="0"/>
        <w:adjustRightInd w:val="0"/>
        <w:jc w:val="center"/>
        <w:textAlignment w:val="baseline"/>
        <w:rPr>
          <w:rFonts w:ascii="Arial" w:hAnsi="Arial" w:cs="Arial"/>
          <w:b/>
          <w:bCs/>
          <w:sz w:val="32"/>
          <w:szCs w:val="32"/>
        </w:rPr>
      </w:pPr>
      <w:r>
        <w:rPr>
          <w:rFonts w:ascii="Arial" w:hAnsi="Arial" w:cs="Arial"/>
          <w:b/>
          <w:bCs/>
          <w:sz w:val="32"/>
          <w:szCs w:val="32"/>
        </w:rPr>
        <w:t xml:space="preserve">СЕЛЬСКОЕ ПОСЕЛЕНИЕ </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БАРАБАНОВСКИЙ СЕЛЬСОВЕТ</w:t>
      </w:r>
      <w:r w:rsidR="00244848">
        <w:rPr>
          <w:rFonts w:ascii="Arial" w:hAnsi="Arial" w:cs="Arial"/>
          <w:b/>
          <w:bCs/>
          <w:sz w:val="32"/>
          <w:szCs w:val="32"/>
        </w:rPr>
        <w:t xml:space="preserve"> </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НОВОСЕРГИЕВСКИЙ РАЙОН</w:t>
      </w:r>
      <w:r w:rsidR="00244848">
        <w:rPr>
          <w:rFonts w:ascii="Arial" w:hAnsi="Arial" w:cs="Arial"/>
          <w:b/>
          <w:bCs/>
          <w:sz w:val="32"/>
          <w:szCs w:val="32"/>
        </w:rPr>
        <w:t xml:space="preserve"> </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ОРЕНБУРГСКОЙ ОБЛАСТИ</w:t>
      </w:r>
      <w:r w:rsidR="00244848">
        <w:rPr>
          <w:rFonts w:ascii="Arial" w:hAnsi="Arial" w:cs="Arial"/>
          <w:b/>
          <w:bCs/>
          <w:sz w:val="32"/>
          <w:szCs w:val="32"/>
        </w:rPr>
        <w:t xml:space="preserve"> </w:t>
      </w:r>
    </w:p>
    <w:p w:rsidR="00D470FD" w:rsidRPr="007A7F46" w:rsidRDefault="00D470FD" w:rsidP="00D470FD">
      <w:pPr>
        <w:jc w:val="center"/>
        <w:rPr>
          <w:rFonts w:ascii="Arial" w:hAnsi="Arial" w:cs="Arial"/>
          <w:sz w:val="28"/>
          <w:szCs w:val="24"/>
        </w:rPr>
      </w:pPr>
    </w:p>
    <w:p w:rsidR="00D470FD" w:rsidRPr="007A7F46" w:rsidRDefault="00D470FD" w:rsidP="00D470FD">
      <w:pPr>
        <w:jc w:val="center"/>
        <w:rPr>
          <w:rFonts w:ascii="Arial" w:hAnsi="Arial" w:cs="Arial"/>
          <w:sz w:val="28"/>
          <w:szCs w:val="24"/>
        </w:rPr>
      </w:pPr>
    </w:p>
    <w:p w:rsidR="00D470FD" w:rsidRPr="007A7F46" w:rsidRDefault="00D470FD" w:rsidP="00D470FD">
      <w:pPr>
        <w:jc w:val="center"/>
        <w:rPr>
          <w:rFonts w:ascii="Arial" w:hAnsi="Arial" w:cs="Arial"/>
          <w:b/>
          <w:bCs/>
          <w:sz w:val="32"/>
          <w:szCs w:val="32"/>
        </w:rPr>
      </w:pPr>
      <w:r w:rsidRPr="007A7F46">
        <w:rPr>
          <w:rFonts w:ascii="Arial" w:hAnsi="Arial" w:cs="Arial"/>
          <w:b/>
          <w:bCs/>
          <w:sz w:val="32"/>
          <w:szCs w:val="32"/>
        </w:rPr>
        <w:t>ПОСТАНОВЛЕНИЕ</w:t>
      </w:r>
      <w:r w:rsidR="00244848">
        <w:rPr>
          <w:rFonts w:ascii="Arial" w:hAnsi="Arial" w:cs="Arial"/>
          <w:b/>
          <w:bCs/>
          <w:sz w:val="32"/>
          <w:szCs w:val="32"/>
        </w:rPr>
        <w:t xml:space="preserve"> </w:t>
      </w:r>
    </w:p>
    <w:p w:rsidR="00D470FD" w:rsidRPr="007A7F46" w:rsidRDefault="00D470FD" w:rsidP="00D470FD">
      <w:pPr>
        <w:jc w:val="center"/>
        <w:rPr>
          <w:rFonts w:ascii="Arial" w:hAnsi="Arial" w:cs="Arial"/>
          <w:b/>
          <w:bCs/>
          <w:sz w:val="32"/>
          <w:szCs w:val="32"/>
        </w:rPr>
      </w:pPr>
    </w:p>
    <w:p w:rsidR="00D470FD" w:rsidRPr="00544466" w:rsidRDefault="005B22AE" w:rsidP="00D470FD">
      <w:pPr>
        <w:rPr>
          <w:rFonts w:ascii="Arial" w:hAnsi="Arial" w:cs="Arial"/>
          <w:b/>
          <w:bCs/>
          <w:sz w:val="32"/>
          <w:szCs w:val="32"/>
        </w:rPr>
      </w:pPr>
      <w:r>
        <w:rPr>
          <w:rFonts w:ascii="Arial" w:hAnsi="Arial" w:cs="Arial"/>
          <w:b/>
          <w:bCs/>
          <w:sz w:val="32"/>
          <w:szCs w:val="32"/>
        </w:rPr>
        <w:t>25.08.2022</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00AC4112">
        <w:rPr>
          <w:rFonts w:ascii="Arial" w:hAnsi="Arial" w:cs="Arial"/>
          <w:b/>
          <w:bCs/>
          <w:sz w:val="32"/>
          <w:szCs w:val="32"/>
        </w:rPr>
        <w:t xml:space="preserve">№ </w:t>
      </w:r>
      <w:r w:rsidR="00D470FD" w:rsidRPr="00177732">
        <w:rPr>
          <w:rFonts w:ascii="Arial" w:hAnsi="Arial" w:cs="Arial"/>
          <w:b/>
          <w:bCs/>
          <w:sz w:val="32"/>
          <w:szCs w:val="32"/>
        </w:rPr>
        <w:t>-</w:t>
      </w:r>
      <w:r w:rsidR="00AC4112">
        <w:rPr>
          <w:rFonts w:ascii="Arial" w:hAnsi="Arial" w:cs="Arial"/>
          <w:b/>
          <w:bCs/>
          <w:sz w:val="32"/>
          <w:szCs w:val="32"/>
        </w:rPr>
        <w:t xml:space="preserve"> </w:t>
      </w:r>
      <w:bookmarkStart w:id="0" w:name="_GoBack"/>
      <w:bookmarkEnd w:id="0"/>
      <w:r>
        <w:rPr>
          <w:rFonts w:ascii="Arial" w:hAnsi="Arial" w:cs="Arial"/>
          <w:b/>
          <w:bCs/>
          <w:sz w:val="32"/>
          <w:szCs w:val="32"/>
        </w:rPr>
        <w:t xml:space="preserve">34 </w:t>
      </w:r>
      <w:r w:rsidR="00D470FD" w:rsidRPr="00177732">
        <w:rPr>
          <w:rFonts w:ascii="Arial" w:hAnsi="Arial" w:cs="Arial"/>
          <w:b/>
          <w:bCs/>
          <w:sz w:val="32"/>
          <w:szCs w:val="32"/>
        </w:rPr>
        <w:t>п</w:t>
      </w:r>
      <w:r w:rsidR="00244848">
        <w:rPr>
          <w:rFonts w:ascii="Arial" w:hAnsi="Arial" w:cs="Arial"/>
          <w:b/>
          <w:bCs/>
          <w:sz w:val="32"/>
          <w:szCs w:val="32"/>
        </w:rPr>
        <w:t xml:space="preserve"> </w:t>
      </w:r>
    </w:p>
    <w:p w:rsidR="00D470FD" w:rsidRDefault="00D470FD" w:rsidP="00244848">
      <w:pPr>
        <w:jc w:val="center"/>
        <w:rPr>
          <w:rFonts w:ascii="Arial" w:hAnsi="Arial" w:cs="Arial"/>
          <w:b/>
          <w:bCs/>
          <w:sz w:val="32"/>
          <w:szCs w:val="32"/>
        </w:rPr>
      </w:pPr>
    </w:p>
    <w:p w:rsidR="00244848" w:rsidRPr="007A7F46" w:rsidRDefault="00244848" w:rsidP="00244848">
      <w:pPr>
        <w:jc w:val="center"/>
        <w:rPr>
          <w:rFonts w:ascii="Arial" w:hAnsi="Arial" w:cs="Arial"/>
          <w:b/>
          <w:bCs/>
          <w:sz w:val="32"/>
          <w:szCs w:val="32"/>
        </w:rPr>
      </w:pPr>
    </w:p>
    <w:p w:rsidR="00244848" w:rsidRDefault="005B22AE" w:rsidP="00244848">
      <w:pPr>
        <w:widowControl w:val="0"/>
        <w:tabs>
          <w:tab w:val="left" w:pos="709"/>
        </w:tabs>
        <w:overflowPunct w:val="0"/>
        <w:autoSpaceDE w:val="0"/>
        <w:autoSpaceDN w:val="0"/>
        <w:adjustRightInd w:val="0"/>
        <w:jc w:val="center"/>
        <w:textAlignment w:val="baseline"/>
        <w:rPr>
          <w:rFonts w:ascii="Arial" w:hAnsi="Arial" w:cs="Arial"/>
          <w:b/>
          <w:bCs/>
          <w:sz w:val="28"/>
          <w:szCs w:val="28"/>
        </w:rPr>
      </w:pPr>
      <w:r w:rsidRPr="005B22AE">
        <w:rPr>
          <w:rFonts w:ascii="Arial" w:hAnsi="Arial" w:cs="Arial"/>
          <w:b/>
          <w:bCs/>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r>
        <w:rPr>
          <w:rFonts w:ascii="Arial" w:hAnsi="Arial" w:cs="Arial"/>
          <w:b/>
          <w:bCs/>
          <w:sz w:val="28"/>
          <w:szCs w:val="28"/>
        </w:rPr>
        <w:t xml:space="preserve">. </w:t>
      </w:r>
    </w:p>
    <w:p w:rsidR="00244848" w:rsidRDefault="00244848" w:rsidP="00244848">
      <w:pPr>
        <w:widowControl w:val="0"/>
        <w:tabs>
          <w:tab w:val="left" w:pos="709"/>
        </w:tabs>
        <w:overflowPunct w:val="0"/>
        <w:autoSpaceDE w:val="0"/>
        <w:autoSpaceDN w:val="0"/>
        <w:adjustRightInd w:val="0"/>
        <w:jc w:val="center"/>
        <w:textAlignment w:val="baseline"/>
        <w:rPr>
          <w:rFonts w:ascii="Arial" w:hAnsi="Arial" w:cs="Arial"/>
          <w:b/>
          <w:bCs/>
          <w:sz w:val="28"/>
          <w:szCs w:val="28"/>
        </w:rPr>
      </w:pPr>
    </w:p>
    <w:p w:rsidR="005B22AE" w:rsidRPr="002B22DC" w:rsidRDefault="005B22AE" w:rsidP="00244848">
      <w:pPr>
        <w:widowControl w:val="0"/>
        <w:tabs>
          <w:tab w:val="left" w:pos="709"/>
        </w:tabs>
        <w:overflowPunct w:val="0"/>
        <w:autoSpaceDE w:val="0"/>
        <w:autoSpaceDN w:val="0"/>
        <w:adjustRightInd w:val="0"/>
        <w:jc w:val="center"/>
        <w:textAlignment w:val="baseline"/>
        <w:rPr>
          <w:rFonts w:ascii="Arial" w:hAnsi="Arial" w:cs="Arial"/>
          <w:b/>
          <w:bCs/>
          <w:sz w:val="28"/>
          <w:szCs w:val="28"/>
        </w:rPr>
      </w:pPr>
    </w:p>
    <w:p w:rsidR="005B22AE" w:rsidRPr="005B22AE" w:rsidRDefault="00D470FD" w:rsidP="005B22AE">
      <w:pPr>
        <w:tabs>
          <w:tab w:val="left" w:pos="709"/>
        </w:tabs>
        <w:ind w:right="-1"/>
        <w:jc w:val="both"/>
        <w:rPr>
          <w:rFonts w:ascii="Arial" w:hAnsi="Arial" w:cs="Arial"/>
          <w:sz w:val="24"/>
          <w:szCs w:val="24"/>
        </w:rPr>
      </w:pPr>
      <w:r>
        <w:rPr>
          <w:rFonts w:ascii="Arial" w:hAnsi="Arial" w:cs="Arial"/>
          <w:sz w:val="28"/>
          <w:szCs w:val="28"/>
        </w:rPr>
        <w:tab/>
      </w:r>
      <w:r w:rsidR="005B22AE" w:rsidRPr="005B22AE">
        <w:rPr>
          <w:rFonts w:ascii="Arial" w:hAnsi="Arial" w:cs="Arial"/>
          <w:sz w:val="24"/>
          <w:szCs w:val="24"/>
        </w:rPr>
        <w:t xml:space="preserve">В соответствии со статьей 34.2 Налогового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5B22AE">
        <w:rPr>
          <w:rFonts w:ascii="Arial" w:hAnsi="Arial" w:cs="Arial"/>
          <w:sz w:val="24"/>
          <w:szCs w:val="24"/>
        </w:rPr>
        <w:t>Барабановский</w:t>
      </w:r>
      <w:proofErr w:type="spellEnd"/>
      <w:r w:rsidR="005B22AE" w:rsidRPr="005B22AE">
        <w:rPr>
          <w:rFonts w:ascii="Arial" w:hAnsi="Arial" w:cs="Arial"/>
          <w:sz w:val="24"/>
          <w:szCs w:val="24"/>
        </w:rPr>
        <w:t xml:space="preserve"> сельсовет </w:t>
      </w:r>
      <w:proofErr w:type="spellStart"/>
      <w:r w:rsidR="005B22AE" w:rsidRPr="005B22AE">
        <w:rPr>
          <w:rFonts w:ascii="Arial" w:hAnsi="Arial" w:cs="Arial"/>
          <w:sz w:val="24"/>
          <w:szCs w:val="24"/>
        </w:rPr>
        <w:t>Новосергиевского</w:t>
      </w:r>
      <w:proofErr w:type="spellEnd"/>
      <w:r w:rsidR="005B22AE" w:rsidRPr="005B22AE">
        <w:rPr>
          <w:rFonts w:ascii="Arial" w:hAnsi="Arial" w:cs="Arial"/>
          <w:sz w:val="24"/>
          <w:szCs w:val="24"/>
        </w:rPr>
        <w:t xml:space="preserve"> района Оренбургской области:</w:t>
      </w:r>
      <w:r w:rsidR="005B22AE">
        <w:rPr>
          <w:rFonts w:ascii="Arial" w:hAnsi="Arial" w:cs="Arial"/>
          <w:sz w:val="24"/>
          <w:szCs w:val="24"/>
        </w:rPr>
        <w:t xml:space="preserve"> </w:t>
      </w:r>
    </w:p>
    <w:p w:rsidR="005B22AE" w:rsidRPr="005B22AE" w:rsidRDefault="005B22AE" w:rsidP="005B22AE">
      <w:pPr>
        <w:tabs>
          <w:tab w:val="left" w:pos="709"/>
        </w:tabs>
        <w:ind w:right="-1"/>
        <w:jc w:val="both"/>
        <w:rPr>
          <w:rFonts w:ascii="Arial" w:hAnsi="Arial" w:cs="Arial"/>
          <w:sz w:val="24"/>
          <w:szCs w:val="24"/>
        </w:rPr>
      </w:pPr>
      <w:r>
        <w:rPr>
          <w:rFonts w:ascii="Arial" w:hAnsi="Arial" w:cs="Arial"/>
          <w:sz w:val="24"/>
          <w:szCs w:val="24"/>
        </w:rPr>
        <w:tab/>
      </w:r>
      <w:r w:rsidRPr="005B22AE">
        <w:rPr>
          <w:rFonts w:ascii="Arial" w:hAnsi="Arial" w:cs="Arial"/>
          <w:sz w:val="24"/>
          <w:szCs w:val="24"/>
        </w:rPr>
        <w:t>1.Утвердить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 согласно приложению.</w:t>
      </w:r>
      <w:r>
        <w:rPr>
          <w:rFonts w:ascii="Arial" w:hAnsi="Arial" w:cs="Arial"/>
          <w:sz w:val="24"/>
          <w:szCs w:val="24"/>
        </w:rPr>
        <w:t xml:space="preserve"> </w:t>
      </w:r>
    </w:p>
    <w:p w:rsidR="005B22AE" w:rsidRPr="005B22AE" w:rsidRDefault="005B22AE" w:rsidP="005B22AE">
      <w:pPr>
        <w:tabs>
          <w:tab w:val="left" w:pos="709"/>
        </w:tabs>
        <w:ind w:right="-1"/>
        <w:jc w:val="both"/>
        <w:rPr>
          <w:rFonts w:ascii="Arial" w:hAnsi="Arial" w:cs="Arial"/>
          <w:sz w:val="24"/>
          <w:szCs w:val="24"/>
        </w:rPr>
      </w:pPr>
      <w:r>
        <w:rPr>
          <w:rFonts w:ascii="Arial" w:hAnsi="Arial" w:cs="Arial"/>
          <w:sz w:val="24"/>
          <w:szCs w:val="24"/>
        </w:rPr>
        <w:tab/>
      </w:r>
      <w:r w:rsidRPr="005B22AE">
        <w:rPr>
          <w:rFonts w:ascii="Arial" w:hAnsi="Arial" w:cs="Arial"/>
          <w:sz w:val="24"/>
          <w:szCs w:val="24"/>
        </w:rPr>
        <w:t>2.</w:t>
      </w:r>
      <w:proofErr w:type="gramStart"/>
      <w:r w:rsidRPr="005B22AE">
        <w:rPr>
          <w:rFonts w:ascii="Arial" w:hAnsi="Arial" w:cs="Arial"/>
          <w:sz w:val="24"/>
          <w:szCs w:val="24"/>
        </w:rPr>
        <w:t>Контроль за</w:t>
      </w:r>
      <w:proofErr w:type="gramEnd"/>
      <w:r w:rsidRPr="005B22AE">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 xml:space="preserve"> </w:t>
      </w:r>
    </w:p>
    <w:p w:rsidR="00153EF7" w:rsidRPr="00D612C7" w:rsidRDefault="005B22AE" w:rsidP="005B22AE">
      <w:pPr>
        <w:tabs>
          <w:tab w:val="left" w:pos="709"/>
        </w:tabs>
        <w:ind w:right="-1"/>
        <w:jc w:val="both"/>
        <w:rPr>
          <w:rFonts w:ascii="Arial" w:hAnsi="Arial" w:cs="Arial"/>
          <w:sz w:val="24"/>
          <w:szCs w:val="24"/>
        </w:rPr>
      </w:pPr>
      <w:r>
        <w:rPr>
          <w:rFonts w:ascii="Arial" w:hAnsi="Arial" w:cs="Arial"/>
          <w:sz w:val="24"/>
          <w:szCs w:val="24"/>
        </w:rPr>
        <w:tab/>
      </w:r>
      <w:r w:rsidRPr="005B22AE">
        <w:rPr>
          <w:rFonts w:ascii="Arial" w:hAnsi="Arial" w:cs="Arial"/>
          <w:sz w:val="24"/>
          <w:szCs w:val="24"/>
        </w:rPr>
        <w:t xml:space="preserve">3.Настоящее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Pr>
          <w:rFonts w:ascii="Arial" w:hAnsi="Arial" w:cs="Arial"/>
          <w:sz w:val="24"/>
          <w:szCs w:val="24"/>
        </w:rPr>
        <w:t>Барабановский</w:t>
      </w:r>
      <w:proofErr w:type="spellEnd"/>
      <w:r w:rsidRPr="005B22AE">
        <w:rPr>
          <w:rFonts w:ascii="Arial" w:hAnsi="Arial" w:cs="Arial"/>
          <w:sz w:val="24"/>
          <w:szCs w:val="24"/>
        </w:rPr>
        <w:t xml:space="preserve"> сельсовет в сети “Интернет”.</w:t>
      </w:r>
      <w:r>
        <w:rPr>
          <w:rFonts w:ascii="Arial" w:hAnsi="Arial" w:cs="Arial"/>
          <w:sz w:val="24"/>
          <w:szCs w:val="24"/>
        </w:rPr>
        <w:t xml:space="preserve"> </w:t>
      </w:r>
    </w:p>
    <w:p w:rsidR="00D612C7" w:rsidRPr="00D612C7" w:rsidRDefault="00D612C7" w:rsidP="00244848">
      <w:pPr>
        <w:tabs>
          <w:tab w:val="left" w:pos="709"/>
        </w:tabs>
        <w:ind w:right="-1"/>
        <w:rPr>
          <w:rFonts w:ascii="Arial" w:hAnsi="Arial" w:cs="Arial"/>
          <w:sz w:val="24"/>
          <w:szCs w:val="24"/>
        </w:rPr>
      </w:pPr>
    </w:p>
    <w:p w:rsidR="00D612C7" w:rsidRDefault="00D612C7" w:rsidP="00244848">
      <w:pPr>
        <w:tabs>
          <w:tab w:val="left" w:pos="709"/>
        </w:tabs>
        <w:ind w:right="-1"/>
        <w:rPr>
          <w:rFonts w:ascii="Arial" w:hAnsi="Arial" w:cs="Arial"/>
          <w:sz w:val="24"/>
          <w:szCs w:val="24"/>
        </w:rPr>
      </w:pPr>
    </w:p>
    <w:p w:rsidR="005B22AE" w:rsidRPr="00D612C7" w:rsidRDefault="005B22AE" w:rsidP="00244848">
      <w:pPr>
        <w:tabs>
          <w:tab w:val="left" w:pos="709"/>
        </w:tabs>
        <w:ind w:right="-1"/>
        <w:rPr>
          <w:rFonts w:ascii="Arial" w:hAnsi="Arial" w:cs="Arial"/>
          <w:sz w:val="24"/>
          <w:szCs w:val="24"/>
        </w:rPr>
      </w:pPr>
    </w:p>
    <w:p w:rsidR="00D470FD" w:rsidRPr="00D612C7" w:rsidRDefault="00B9213D" w:rsidP="00D470FD">
      <w:pPr>
        <w:tabs>
          <w:tab w:val="left" w:pos="0"/>
        </w:tabs>
        <w:rPr>
          <w:rFonts w:ascii="Arial" w:hAnsi="Arial" w:cs="Arial"/>
          <w:sz w:val="24"/>
          <w:szCs w:val="24"/>
        </w:rPr>
      </w:pPr>
      <w:r w:rsidRPr="00D612C7">
        <w:rPr>
          <w:rFonts w:ascii="Arial" w:hAnsi="Arial" w:cs="Arial"/>
          <w:sz w:val="24"/>
          <w:szCs w:val="24"/>
        </w:rPr>
        <w:t>Глава администрации</w:t>
      </w:r>
      <w:r w:rsidR="005B22AE">
        <w:rPr>
          <w:rFonts w:ascii="Arial" w:hAnsi="Arial" w:cs="Arial"/>
          <w:sz w:val="24"/>
          <w:szCs w:val="24"/>
        </w:rPr>
        <w:t xml:space="preserve"> </w:t>
      </w:r>
    </w:p>
    <w:p w:rsidR="00D470FD" w:rsidRPr="00D612C7" w:rsidRDefault="00D470FD" w:rsidP="00D470FD">
      <w:pPr>
        <w:tabs>
          <w:tab w:val="left" w:pos="0"/>
        </w:tabs>
        <w:rPr>
          <w:rFonts w:ascii="Arial" w:hAnsi="Arial" w:cs="Arial"/>
          <w:sz w:val="24"/>
          <w:szCs w:val="24"/>
        </w:rPr>
      </w:pPr>
      <w:r w:rsidRPr="00D612C7">
        <w:rPr>
          <w:rFonts w:ascii="Arial" w:hAnsi="Arial" w:cs="Arial"/>
          <w:sz w:val="24"/>
          <w:szCs w:val="24"/>
        </w:rPr>
        <w:t>МО</w:t>
      </w:r>
      <w:r w:rsidR="00B94DC9" w:rsidRPr="00D612C7">
        <w:rPr>
          <w:rFonts w:ascii="Arial" w:hAnsi="Arial" w:cs="Arial"/>
          <w:sz w:val="24"/>
          <w:szCs w:val="24"/>
        </w:rPr>
        <w:t xml:space="preserve"> </w:t>
      </w:r>
      <w:proofErr w:type="spellStart"/>
      <w:r w:rsidRPr="00D612C7">
        <w:rPr>
          <w:rFonts w:ascii="Arial" w:hAnsi="Arial" w:cs="Arial"/>
          <w:sz w:val="24"/>
          <w:szCs w:val="24"/>
        </w:rPr>
        <w:t>Барабановский</w:t>
      </w:r>
      <w:proofErr w:type="spellEnd"/>
      <w:r w:rsidRPr="00D612C7">
        <w:rPr>
          <w:rFonts w:ascii="Arial" w:hAnsi="Arial" w:cs="Arial"/>
          <w:sz w:val="24"/>
          <w:szCs w:val="24"/>
        </w:rPr>
        <w:t xml:space="preserve"> сельсовет</w:t>
      </w:r>
      <w:r w:rsidRPr="00D612C7">
        <w:rPr>
          <w:rFonts w:ascii="Arial" w:hAnsi="Arial" w:cs="Arial"/>
          <w:sz w:val="24"/>
          <w:szCs w:val="24"/>
        </w:rPr>
        <w:tab/>
      </w:r>
      <w:r w:rsidRPr="00D612C7">
        <w:rPr>
          <w:rFonts w:ascii="Arial" w:hAnsi="Arial" w:cs="Arial"/>
          <w:sz w:val="24"/>
          <w:szCs w:val="24"/>
        </w:rPr>
        <w:tab/>
      </w:r>
      <w:r w:rsidRPr="00D612C7">
        <w:rPr>
          <w:rFonts w:ascii="Arial" w:hAnsi="Arial" w:cs="Arial"/>
          <w:sz w:val="24"/>
          <w:szCs w:val="24"/>
        </w:rPr>
        <w:tab/>
      </w:r>
      <w:r w:rsidRPr="00D612C7">
        <w:rPr>
          <w:rFonts w:ascii="Arial" w:hAnsi="Arial" w:cs="Arial"/>
          <w:sz w:val="24"/>
          <w:szCs w:val="24"/>
        </w:rPr>
        <w:tab/>
      </w:r>
      <w:r w:rsidRPr="00D612C7">
        <w:rPr>
          <w:rFonts w:ascii="Arial" w:hAnsi="Arial" w:cs="Arial"/>
          <w:sz w:val="24"/>
          <w:szCs w:val="24"/>
        </w:rPr>
        <w:tab/>
      </w:r>
      <w:r w:rsidRPr="00D612C7">
        <w:rPr>
          <w:rFonts w:ascii="Arial" w:hAnsi="Arial" w:cs="Arial"/>
          <w:sz w:val="24"/>
          <w:szCs w:val="24"/>
        </w:rPr>
        <w:tab/>
      </w:r>
      <w:proofErr w:type="spellStart"/>
      <w:r w:rsidRPr="00D612C7">
        <w:rPr>
          <w:rFonts w:ascii="Arial" w:hAnsi="Arial" w:cs="Arial"/>
          <w:sz w:val="24"/>
          <w:szCs w:val="24"/>
        </w:rPr>
        <w:t>В.Н.Киян</w:t>
      </w:r>
      <w:proofErr w:type="spellEnd"/>
    </w:p>
    <w:p w:rsidR="00796CCE" w:rsidRDefault="00796CCE" w:rsidP="00D612C7">
      <w:pPr>
        <w:shd w:val="clear" w:color="auto" w:fill="FFFFFF"/>
        <w:tabs>
          <w:tab w:val="left" w:pos="5103"/>
          <w:tab w:val="left" w:pos="5245"/>
          <w:tab w:val="left" w:pos="5387"/>
        </w:tabs>
        <w:jc w:val="right"/>
        <w:rPr>
          <w:rFonts w:ascii="Arial" w:hAnsi="Arial" w:cs="Arial"/>
          <w:b/>
          <w:sz w:val="32"/>
          <w:szCs w:val="32"/>
        </w:rPr>
      </w:pPr>
    </w:p>
    <w:p w:rsidR="00796CCE" w:rsidRDefault="00796CCE" w:rsidP="00D612C7">
      <w:pPr>
        <w:shd w:val="clear" w:color="auto" w:fill="FFFFFF"/>
        <w:tabs>
          <w:tab w:val="left" w:pos="5103"/>
          <w:tab w:val="left" w:pos="5245"/>
          <w:tab w:val="left" w:pos="5387"/>
        </w:tabs>
        <w:jc w:val="right"/>
        <w:rPr>
          <w:rFonts w:ascii="Arial" w:hAnsi="Arial" w:cs="Arial"/>
          <w:b/>
          <w:sz w:val="32"/>
          <w:szCs w:val="32"/>
        </w:rPr>
      </w:pPr>
    </w:p>
    <w:p w:rsidR="00796CCE" w:rsidRDefault="00796CCE" w:rsidP="00D612C7">
      <w:pPr>
        <w:shd w:val="clear" w:color="auto" w:fill="FFFFFF"/>
        <w:tabs>
          <w:tab w:val="left" w:pos="5103"/>
          <w:tab w:val="left" w:pos="5245"/>
          <w:tab w:val="left" w:pos="5387"/>
        </w:tabs>
        <w:jc w:val="right"/>
        <w:rPr>
          <w:rFonts w:ascii="Arial" w:hAnsi="Arial" w:cs="Arial"/>
          <w:b/>
          <w:sz w:val="32"/>
          <w:szCs w:val="32"/>
        </w:rPr>
      </w:pPr>
    </w:p>
    <w:p w:rsidR="00D612C7" w:rsidRPr="00D612C7" w:rsidRDefault="005B22AE" w:rsidP="00D612C7">
      <w:pPr>
        <w:shd w:val="clear" w:color="auto" w:fill="FFFFFF"/>
        <w:tabs>
          <w:tab w:val="left" w:pos="5103"/>
          <w:tab w:val="left" w:pos="5245"/>
          <w:tab w:val="left" w:pos="5387"/>
        </w:tabs>
        <w:jc w:val="right"/>
        <w:rPr>
          <w:rFonts w:ascii="Arial" w:hAnsi="Arial" w:cs="Arial"/>
          <w:b/>
          <w:sz w:val="32"/>
          <w:szCs w:val="32"/>
        </w:rPr>
      </w:pPr>
      <w:r>
        <w:rPr>
          <w:rFonts w:ascii="Arial" w:hAnsi="Arial" w:cs="Arial"/>
          <w:b/>
          <w:sz w:val="32"/>
          <w:szCs w:val="32"/>
        </w:rPr>
        <w:t xml:space="preserve">Приложение </w:t>
      </w:r>
    </w:p>
    <w:p w:rsidR="00D612C7" w:rsidRPr="00D612C7" w:rsidRDefault="00D612C7" w:rsidP="00D612C7">
      <w:pPr>
        <w:jc w:val="right"/>
        <w:rPr>
          <w:rFonts w:ascii="Arial" w:hAnsi="Arial" w:cs="Arial"/>
          <w:b/>
          <w:sz w:val="32"/>
          <w:szCs w:val="32"/>
        </w:rPr>
      </w:pPr>
      <w:r w:rsidRPr="00D612C7">
        <w:rPr>
          <w:rFonts w:ascii="Arial" w:hAnsi="Arial" w:cs="Arial"/>
          <w:b/>
          <w:sz w:val="32"/>
          <w:szCs w:val="32"/>
        </w:rPr>
        <w:lastRenderedPageBreak/>
        <w:t>к постановлению администрации</w:t>
      </w:r>
      <w:r>
        <w:rPr>
          <w:rFonts w:ascii="Arial" w:hAnsi="Arial" w:cs="Arial"/>
          <w:b/>
          <w:sz w:val="32"/>
          <w:szCs w:val="32"/>
        </w:rPr>
        <w:t xml:space="preserve"> </w:t>
      </w:r>
    </w:p>
    <w:p w:rsidR="00D612C7" w:rsidRPr="00D612C7" w:rsidRDefault="00D612C7" w:rsidP="00D612C7">
      <w:pPr>
        <w:jc w:val="right"/>
        <w:rPr>
          <w:rFonts w:ascii="Arial" w:hAnsi="Arial" w:cs="Arial"/>
          <w:b/>
          <w:sz w:val="32"/>
          <w:szCs w:val="32"/>
        </w:rPr>
      </w:pPr>
      <w:r w:rsidRPr="00D612C7">
        <w:rPr>
          <w:rFonts w:ascii="Arial" w:hAnsi="Arial" w:cs="Arial"/>
          <w:b/>
          <w:sz w:val="32"/>
          <w:szCs w:val="32"/>
        </w:rPr>
        <w:t>муниципального образования</w:t>
      </w:r>
      <w:r>
        <w:rPr>
          <w:rFonts w:ascii="Arial" w:hAnsi="Arial" w:cs="Arial"/>
          <w:b/>
          <w:sz w:val="32"/>
          <w:szCs w:val="32"/>
        </w:rPr>
        <w:t xml:space="preserve"> </w:t>
      </w:r>
    </w:p>
    <w:p w:rsidR="00D612C7" w:rsidRPr="00D612C7" w:rsidRDefault="00D612C7" w:rsidP="00D612C7">
      <w:pPr>
        <w:jc w:val="right"/>
        <w:rPr>
          <w:rFonts w:ascii="Arial" w:hAnsi="Arial" w:cs="Arial"/>
          <w:b/>
          <w:sz w:val="32"/>
          <w:szCs w:val="32"/>
        </w:rPr>
      </w:pPr>
      <w:r w:rsidRPr="00D612C7">
        <w:rPr>
          <w:rFonts w:ascii="Arial" w:hAnsi="Arial" w:cs="Arial"/>
          <w:b/>
          <w:sz w:val="32"/>
          <w:szCs w:val="32"/>
        </w:rPr>
        <w:t xml:space="preserve"> </w:t>
      </w:r>
      <w:proofErr w:type="spellStart"/>
      <w:r w:rsidRPr="00D612C7">
        <w:rPr>
          <w:rFonts w:ascii="Arial" w:hAnsi="Arial" w:cs="Arial"/>
          <w:b/>
          <w:sz w:val="32"/>
          <w:szCs w:val="32"/>
        </w:rPr>
        <w:t>Барабановский</w:t>
      </w:r>
      <w:proofErr w:type="spellEnd"/>
      <w:r w:rsidRPr="00D612C7">
        <w:rPr>
          <w:rFonts w:ascii="Arial" w:hAnsi="Arial" w:cs="Arial"/>
          <w:b/>
          <w:sz w:val="32"/>
          <w:szCs w:val="32"/>
        </w:rPr>
        <w:t xml:space="preserve"> сельсовет</w:t>
      </w:r>
      <w:r>
        <w:rPr>
          <w:rFonts w:ascii="Arial" w:hAnsi="Arial" w:cs="Arial"/>
          <w:b/>
          <w:sz w:val="32"/>
          <w:szCs w:val="32"/>
        </w:rPr>
        <w:t xml:space="preserve"> </w:t>
      </w:r>
    </w:p>
    <w:p w:rsidR="00244848" w:rsidRPr="00244848" w:rsidRDefault="00A47492" w:rsidP="00D612C7">
      <w:pPr>
        <w:shd w:val="clear" w:color="auto" w:fill="FFFFFF"/>
        <w:spacing w:after="322"/>
        <w:ind w:left="4248" w:firstLine="708"/>
        <w:jc w:val="right"/>
        <w:rPr>
          <w:rFonts w:ascii="Arial" w:hAnsi="Arial" w:cs="Arial"/>
          <w:b/>
          <w:color w:val="000000"/>
          <w:sz w:val="32"/>
          <w:szCs w:val="32"/>
        </w:rPr>
      </w:pPr>
      <w:r>
        <w:rPr>
          <w:rFonts w:ascii="Arial" w:hAnsi="Arial" w:cs="Arial"/>
          <w:b/>
          <w:sz w:val="32"/>
          <w:szCs w:val="32"/>
        </w:rPr>
        <w:t xml:space="preserve">от </w:t>
      </w:r>
      <w:r w:rsidR="005B22AE">
        <w:rPr>
          <w:rFonts w:ascii="Arial" w:hAnsi="Arial" w:cs="Arial"/>
          <w:b/>
          <w:sz w:val="32"/>
          <w:szCs w:val="32"/>
        </w:rPr>
        <w:t>25.08.2022г. № 34-п</w:t>
      </w:r>
      <w:r>
        <w:rPr>
          <w:rFonts w:ascii="Arial" w:hAnsi="Arial" w:cs="Arial"/>
          <w:b/>
          <w:sz w:val="32"/>
          <w:szCs w:val="32"/>
        </w:rPr>
        <w:t xml:space="preserve"> </w:t>
      </w:r>
    </w:p>
    <w:p w:rsidR="00A47492" w:rsidRDefault="00A47492" w:rsidP="00244848">
      <w:pPr>
        <w:autoSpaceDE w:val="0"/>
        <w:autoSpaceDN w:val="0"/>
        <w:adjustRightInd w:val="0"/>
        <w:jc w:val="center"/>
        <w:rPr>
          <w:rFonts w:ascii="Arial" w:hAnsi="Arial" w:cs="Arial"/>
          <w:sz w:val="24"/>
          <w:szCs w:val="24"/>
        </w:rPr>
      </w:pPr>
    </w:p>
    <w:p w:rsidR="00244848" w:rsidRDefault="005B22AE" w:rsidP="00244848">
      <w:pPr>
        <w:autoSpaceDE w:val="0"/>
        <w:autoSpaceDN w:val="0"/>
        <w:adjustRightInd w:val="0"/>
        <w:jc w:val="center"/>
        <w:rPr>
          <w:rFonts w:ascii="Arial" w:hAnsi="Arial" w:cs="Arial"/>
          <w:b/>
          <w:bCs/>
          <w:sz w:val="24"/>
          <w:szCs w:val="24"/>
        </w:rPr>
      </w:pPr>
      <w:r w:rsidRPr="005B22AE">
        <w:rPr>
          <w:rFonts w:ascii="Arial" w:hAnsi="Arial" w:cs="Arial"/>
          <w:b/>
          <w:bCs/>
          <w:sz w:val="24"/>
          <w:szCs w:val="24"/>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5B22AE" w:rsidRPr="00244848" w:rsidRDefault="005B22AE" w:rsidP="00244848">
      <w:pPr>
        <w:autoSpaceDE w:val="0"/>
        <w:autoSpaceDN w:val="0"/>
        <w:adjustRightInd w:val="0"/>
        <w:jc w:val="center"/>
        <w:rPr>
          <w:rFonts w:ascii="Arial" w:hAnsi="Arial" w:cs="Arial"/>
          <w:sz w:val="24"/>
          <w:szCs w:val="24"/>
        </w:rPr>
      </w:pPr>
    </w:p>
    <w:p w:rsidR="00244848" w:rsidRDefault="00A47492" w:rsidP="00A47492">
      <w:pPr>
        <w:widowControl w:val="0"/>
        <w:overflowPunct w:val="0"/>
        <w:autoSpaceDE w:val="0"/>
        <w:autoSpaceDN w:val="0"/>
        <w:adjustRightInd w:val="0"/>
        <w:ind w:left="1080"/>
        <w:jc w:val="center"/>
        <w:textAlignment w:val="baseline"/>
        <w:rPr>
          <w:rFonts w:ascii="Arial" w:hAnsi="Arial" w:cs="Arial"/>
          <w:b/>
          <w:sz w:val="24"/>
          <w:szCs w:val="24"/>
        </w:rPr>
      </w:pPr>
      <w:proofErr w:type="gramStart"/>
      <w:r w:rsidRPr="005B22AE">
        <w:rPr>
          <w:rFonts w:ascii="Arial" w:hAnsi="Arial" w:cs="Arial"/>
          <w:b/>
          <w:sz w:val="24"/>
          <w:szCs w:val="24"/>
          <w:lang w:val="en-US"/>
        </w:rPr>
        <w:t>I</w:t>
      </w:r>
      <w:r w:rsidRPr="005B22AE">
        <w:rPr>
          <w:rFonts w:ascii="Arial" w:hAnsi="Arial" w:cs="Arial"/>
          <w:b/>
          <w:sz w:val="24"/>
          <w:szCs w:val="24"/>
        </w:rPr>
        <w:t xml:space="preserve">. </w:t>
      </w:r>
      <w:r w:rsidR="00244848" w:rsidRPr="005B22AE">
        <w:rPr>
          <w:rFonts w:ascii="Arial" w:hAnsi="Arial" w:cs="Arial"/>
          <w:b/>
          <w:sz w:val="24"/>
          <w:szCs w:val="24"/>
        </w:rPr>
        <w:t>Общие положения</w:t>
      </w:r>
      <w:r w:rsidRPr="005B22AE">
        <w:rPr>
          <w:rFonts w:ascii="Arial" w:hAnsi="Arial" w:cs="Arial"/>
          <w:b/>
          <w:sz w:val="24"/>
          <w:szCs w:val="24"/>
        </w:rPr>
        <w:t>.</w:t>
      </w:r>
      <w:proofErr w:type="gramEnd"/>
      <w:r w:rsidRPr="005B22AE">
        <w:rPr>
          <w:rFonts w:ascii="Arial" w:hAnsi="Arial" w:cs="Arial"/>
          <w:b/>
          <w:sz w:val="24"/>
          <w:szCs w:val="24"/>
        </w:rPr>
        <w:t xml:space="preserve"> </w:t>
      </w:r>
    </w:p>
    <w:p w:rsidR="005B22AE" w:rsidRDefault="005B22AE" w:rsidP="00A47492">
      <w:pPr>
        <w:widowControl w:val="0"/>
        <w:overflowPunct w:val="0"/>
        <w:autoSpaceDE w:val="0"/>
        <w:autoSpaceDN w:val="0"/>
        <w:adjustRightInd w:val="0"/>
        <w:ind w:left="1080"/>
        <w:jc w:val="center"/>
        <w:textAlignment w:val="baseline"/>
        <w:rPr>
          <w:rFonts w:ascii="Arial" w:hAnsi="Arial" w:cs="Arial"/>
          <w:b/>
          <w:sz w:val="24"/>
          <w:szCs w:val="24"/>
        </w:rPr>
      </w:pPr>
    </w:p>
    <w:p w:rsidR="005B22AE" w:rsidRPr="005B22AE" w:rsidRDefault="005B22AE" w:rsidP="00A47492">
      <w:pPr>
        <w:widowControl w:val="0"/>
        <w:overflowPunct w:val="0"/>
        <w:autoSpaceDE w:val="0"/>
        <w:autoSpaceDN w:val="0"/>
        <w:adjustRightInd w:val="0"/>
        <w:ind w:left="1080"/>
        <w:jc w:val="center"/>
        <w:textAlignment w:val="baseline"/>
        <w:rPr>
          <w:rFonts w:ascii="Arial" w:hAnsi="Arial" w:cs="Arial"/>
          <w:b/>
          <w:sz w:val="24"/>
          <w:szCs w:val="24"/>
        </w:rPr>
      </w:pPr>
      <w:r w:rsidRPr="005B22AE">
        <w:rPr>
          <w:rFonts w:ascii="Arial" w:hAnsi="Arial" w:cs="Arial"/>
          <w:b/>
          <w:sz w:val="24"/>
          <w:szCs w:val="24"/>
        </w:rPr>
        <w:t>Предмет регулирования</w:t>
      </w:r>
      <w:r>
        <w:rPr>
          <w:rFonts w:ascii="Arial" w:hAnsi="Arial" w:cs="Arial"/>
          <w:b/>
          <w:sz w:val="24"/>
          <w:szCs w:val="24"/>
        </w:rPr>
        <w:t xml:space="preserve">. </w:t>
      </w:r>
    </w:p>
    <w:p w:rsidR="00244848" w:rsidRPr="00244848" w:rsidRDefault="00244848" w:rsidP="00244848">
      <w:pPr>
        <w:autoSpaceDE w:val="0"/>
        <w:autoSpaceDN w:val="0"/>
        <w:adjustRightInd w:val="0"/>
        <w:ind w:left="1080"/>
        <w:jc w:val="both"/>
        <w:rPr>
          <w:rFonts w:ascii="Arial" w:hAnsi="Arial" w:cs="Arial"/>
          <w:sz w:val="24"/>
          <w:szCs w:val="24"/>
        </w:rPr>
      </w:pPr>
    </w:p>
    <w:p w:rsidR="001517DB" w:rsidRDefault="005B22AE" w:rsidP="005B22AE">
      <w:pPr>
        <w:autoSpaceDE w:val="0"/>
        <w:autoSpaceDN w:val="0"/>
        <w:adjustRightInd w:val="0"/>
        <w:ind w:firstLine="709"/>
        <w:jc w:val="both"/>
        <w:rPr>
          <w:rFonts w:ascii="Arial" w:hAnsi="Arial" w:cs="Arial"/>
          <w:sz w:val="24"/>
          <w:szCs w:val="24"/>
        </w:rPr>
      </w:pPr>
      <w:r w:rsidRPr="005B22AE">
        <w:rPr>
          <w:rFonts w:ascii="Arial" w:hAnsi="Arial" w:cs="Arial"/>
          <w:sz w:val="24"/>
          <w:szCs w:val="24"/>
        </w:rPr>
        <w:t xml:space="preserve">1. </w:t>
      </w:r>
      <w:proofErr w:type="gramStart"/>
      <w:r w:rsidRPr="005B22AE">
        <w:rPr>
          <w:rFonts w:ascii="Arial" w:hAnsi="Arial" w:cs="Arial"/>
          <w:sz w:val="24"/>
          <w:szCs w:val="24"/>
        </w:rPr>
        <w:t>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5B22AE">
        <w:rPr>
          <w:rFonts w:ascii="Arial" w:hAnsi="Arial" w:cs="Arial"/>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5B22AE" w:rsidRDefault="005B22AE" w:rsidP="005B22AE">
      <w:pPr>
        <w:autoSpaceDE w:val="0"/>
        <w:autoSpaceDN w:val="0"/>
        <w:adjustRightInd w:val="0"/>
        <w:ind w:firstLine="709"/>
        <w:jc w:val="both"/>
        <w:rPr>
          <w:rFonts w:ascii="Arial" w:hAnsi="Arial" w:cs="Arial"/>
          <w:sz w:val="24"/>
          <w:szCs w:val="24"/>
        </w:rPr>
      </w:pPr>
    </w:p>
    <w:p w:rsidR="005B22AE" w:rsidRDefault="005B22AE" w:rsidP="005B22AE">
      <w:pPr>
        <w:autoSpaceDE w:val="0"/>
        <w:autoSpaceDN w:val="0"/>
        <w:adjustRightInd w:val="0"/>
        <w:ind w:firstLine="709"/>
        <w:jc w:val="center"/>
        <w:rPr>
          <w:rFonts w:ascii="Arial" w:hAnsi="Arial" w:cs="Arial"/>
          <w:b/>
          <w:sz w:val="24"/>
          <w:szCs w:val="24"/>
        </w:rPr>
      </w:pPr>
      <w:r w:rsidRPr="005B22AE">
        <w:rPr>
          <w:rFonts w:ascii="Arial" w:hAnsi="Arial" w:cs="Arial"/>
          <w:b/>
          <w:sz w:val="24"/>
          <w:szCs w:val="24"/>
        </w:rPr>
        <w:t>Круг заявителей</w:t>
      </w:r>
      <w:r>
        <w:rPr>
          <w:rFonts w:ascii="Arial" w:hAnsi="Arial" w:cs="Arial"/>
          <w:b/>
          <w:sz w:val="24"/>
          <w:szCs w:val="24"/>
        </w:rPr>
        <w:t xml:space="preserve">. </w:t>
      </w:r>
    </w:p>
    <w:p w:rsidR="005B22AE" w:rsidRDefault="005B22AE" w:rsidP="005B22AE">
      <w:pPr>
        <w:autoSpaceDE w:val="0"/>
        <w:autoSpaceDN w:val="0"/>
        <w:adjustRightInd w:val="0"/>
        <w:ind w:firstLine="709"/>
        <w:jc w:val="center"/>
        <w:rPr>
          <w:rFonts w:ascii="Arial" w:hAnsi="Arial" w:cs="Arial"/>
          <w:b/>
          <w:sz w:val="24"/>
          <w:szCs w:val="24"/>
        </w:rPr>
      </w:pPr>
    </w:p>
    <w:p w:rsidR="005B22AE" w:rsidRPr="005B22AE" w:rsidRDefault="005B22AE" w:rsidP="005B22AE">
      <w:pPr>
        <w:autoSpaceDE w:val="0"/>
        <w:autoSpaceDN w:val="0"/>
        <w:adjustRightInd w:val="0"/>
        <w:ind w:firstLine="709"/>
        <w:jc w:val="both"/>
        <w:rPr>
          <w:rFonts w:ascii="Arial" w:hAnsi="Arial" w:cs="Arial"/>
          <w:sz w:val="24"/>
          <w:szCs w:val="24"/>
        </w:rPr>
      </w:pPr>
      <w:r w:rsidRPr="005B22AE">
        <w:rPr>
          <w:rFonts w:ascii="Arial" w:hAnsi="Arial" w:cs="Arial"/>
          <w:sz w:val="24"/>
          <w:szCs w:val="24"/>
        </w:rPr>
        <w:t xml:space="preserve">2. </w:t>
      </w:r>
      <w:proofErr w:type="gramStart"/>
      <w:r w:rsidRPr="005B22AE">
        <w:rPr>
          <w:rFonts w:ascii="Arial" w:hAnsi="Arial" w:cs="Arial"/>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r>
        <w:rPr>
          <w:rFonts w:ascii="Arial" w:hAnsi="Arial" w:cs="Arial"/>
          <w:sz w:val="24"/>
          <w:szCs w:val="24"/>
        </w:rPr>
        <w:t xml:space="preserve"> </w:t>
      </w:r>
      <w:proofErr w:type="gramEnd"/>
    </w:p>
    <w:p w:rsidR="005B22AE" w:rsidRDefault="005B22AE" w:rsidP="005B22AE">
      <w:pPr>
        <w:autoSpaceDE w:val="0"/>
        <w:autoSpaceDN w:val="0"/>
        <w:adjustRightInd w:val="0"/>
        <w:ind w:firstLine="709"/>
        <w:jc w:val="both"/>
        <w:rPr>
          <w:rFonts w:ascii="Arial" w:hAnsi="Arial" w:cs="Arial"/>
          <w:sz w:val="24"/>
          <w:szCs w:val="24"/>
        </w:rPr>
      </w:pPr>
      <w:r w:rsidRPr="005B22AE">
        <w:rPr>
          <w:rFonts w:ascii="Arial" w:hAnsi="Arial" w:cs="Arial"/>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r>
        <w:rPr>
          <w:rFonts w:ascii="Arial" w:hAnsi="Arial" w:cs="Arial"/>
          <w:sz w:val="24"/>
          <w:szCs w:val="24"/>
        </w:rPr>
        <w:t xml:space="preserve"> </w:t>
      </w:r>
    </w:p>
    <w:p w:rsidR="005B22AE" w:rsidRDefault="005B22AE" w:rsidP="005B22AE">
      <w:pPr>
        <w:autoSpaceDE w:val="0"/>
        <w:autoSpaceDN w:val="0"/>
        <w:adjustRightInd w:val="0"/>
        <w:ind w:firstLine="709"/>
        <w:jc w:val="both"/>
        <w:rPr>
          <w:rFonts w:ascii="Arial" w:hAnsi="Arial" w:cs="Arial"/>
          <w:sz w:val="24"/>
          <w:szCs w:val="24"/>
        </w:rPr>
      </w:pPr>
    </w:p>
    <w:p w:rsidR="005B22AE" w:rsidRDefault="005B22AE" w:rsidP="005B22AE">
      <w:pPr>
        <w:autoSpaceDE w:val="0"/>
        <w:autoSpaceDN w:val="0"/>
        <w:adjustRightInd w:val="0"/>
        <w:ind w:firstLine="709"/>
        <w:jc w:val="center"/>
        <w:rPr>
          <w:rFonts w:ascii="Arial" w:hAnsi="Arial" w:cs="Arial"/>
          <w:b/>
          <w:sz w:val="24"/>
          <w:szCs w:val="24"/>
        </w:rPr>
      </w:pPr>
      <w:r w:rsidRPr="005B22AE">
        <w:rPr>
          <w:rFonts w:ascii="Arial" w:hAnsi="Arial" w:cs="Arial"/>
          <w:b/>
          <w:sz w:val="24"/>
          <w:szCs w:val="24"/>
        </w:rPr>
        <w:t>Требования к порядку информирования о предоставлении муниципальной услуги</w:t>
      </w:r>
      <w:r>
        <w:rPr>
          <w:rFonts w:ascii="Arial" w:hAnsi="Arial" w:cs="Arial"/>
          <w:b/>
          <w:sz w:val="24"/>
          <w:szCs w:val="24"/>
        </w:rPr>
        <w:t xml:space="preserve">. </w:t>
      </w:r>
    </w:p>
    <w:p w:rsidR="005B22AE" w:rsidRDefault="005B22AE" w:rsidP="005B22AE">
      <w:pPr>
        <w:autoSpaceDE w:val="0"/>
        <w:autoSpaceDN w:val="0"/>
        <w:adjustRightInd w:val="0"/>
        <w:ind w:firstLine="709"/>
        <w:jc w:val="center"/>
        <w:rPr>
          <w:rFonts w:ascii="Arial" w:hAnsi="Arial" w:cs="Arial"/>
          <w:b/>
          <w:sz w:val="24"/>
          <w:szCs w:val="24"/>
        </w:rPr>
      </w:pPr>
    </w:p>
    <w:p w:rsidR="005B22AE" w:rsidRPr="005B22AE" w:rsidRDefault="005B22AE" w:rsidP="005B22AE">
      <w:pPr>
        <w:autoSpaceDE w:val="0"/>
        <w:autoSpaceDN w:val="0"/>
        <w:adjustRightInd w:val="0"/>
        <w:ind w:firstLine="709"/>
        <w:jc w:val="both"/>
        <w:rPr>
          <w:rFonts w:ascii="Arial" w:hAnsi="Arial" w:cs="Arial"/>
          <w:sz w:val="24"/>
          <w:szCs w:val="24"/>
        </w:rPr>
      </w:pPr>
      <w:r w:rsidRPr="005B22AE">
        <w:rPr>
          <w:rFonts w:ascii="Arial" w:hAnsi="Arial" w:cs="Arial"/>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w:t>
      </w:r>
      <w:r w:rsidRPr="005B22AE">
        <w:rPr>
          <w:rFonts w:ascii="Arial" w:hAnsi="Arial" w:cs="Arial"/>
          <w:sz w:val="24"/>
          <w:szCs w:val="24"/>
        </w:rPr>
        <w:lastRenderedPageBreak/>
        <w:t>муниципальной услуги, сведений о ходе предоставления указанных услуг предоставляются заявителям:</w:t>
      </w:r>
      <w:r w:rsidR="001E0799">
        <w:rPr>
          <w:rFonts w:ascii="Arial" w:hAnsi="Arial" w:cs="Arial"/>
          <w:sz w:val="24"/>
          <w:szCs w:val="24"/>
        </w:rPr>
        <w:t xml:space="preserve"> </w:t>
      </w:r>
    </w:p>
    <w:p w:rsidR="005B22AE" w:rsidRPr="005B22AE" w:rsidRDefault="001E0799" w:rsidP="001E0799">
      <w:pPr>
        <w:tabs>
          <w:tab w:val="left" w:pos="567"/>
        </w:tabs>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при непосредственном обращении гражданина в уполномоченный орган;</w:t>
      </w:r>
      <w:r>
        <w:rPr>
          <w:rFonts w:ascii="Arial" w:hAnsi="Arial" w:cs="Arial"/>
          <w:sz w:val="24"/>
          <w:szCs w:val="24"/>
        </w:rPr>
        <w:t xml:space="preserve"> </w:t>
      </w:r>
    </w:p>
    <w:p w:rsidR="005B22AE" w:rsidRPr="005B22AE" w:rsidRDefault="001E0799"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посредством телефонной связи;</w:t>
      </w:r>
      <w:r>
        <w:rPr>
          <w:rFonts w:ascii="Arial" w:hAnsi="Arial" w:cs="Arial"/>
          <w:sz w:val="24"/>
          <w:szCs w:val="24"/>
        </w:rPr>
        <w:t xml:space="preserve"> </w:t>
      </w:r>
    </w:p>
    <w:p w:rsidR="005B22AE" w:rsidRPr="005B22AE" w:rsidRDefault="001E0799"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посредством ответов на письменные обращения граждан;</w:t>
      </w:r>
      <w:r>
        <w:rPr>
          <w:rFonts w:ascii="Arial" w:hAnsi="Arial" w:cs="Arial"/>
          <w:sz w:val="24"/>
          <w:szCs w:val="24"/>
        </w:rPr>
        <w:t xml:space="preserve"> </w:t>
      </w:r>
    </w:p>
    <w:p w:rsidR="005B22AE" w:rsidRPr="005B22AE" w:rsidRDefault="001E0799"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r>
        <w:rPr>
          <w:rFonts w:ascii="Arial" w:hAnsi="Arial" w:cs="Arial"/>
          <w:sz w:val="24"/>
          <w:szCs w:val="24"/>
        </w:rPr>
        <w:t xml:space="preserve"> </w:t>
      </w:r>
    </w:p>
    <w:p w:rsidR="005B22AE" w:rsidRPr="005B22AE" w:rsidRDefault="001E0799"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 xml:space="preserve">путем публикации </w:t>
      </w:r>
      <w:r>
        <w:rPr>
          <w:rFonts w:ascii="Arial" w:hAnsi="Arial" w:cs="Arial"/>
          <w:sz w:val="24"/>
          <w:szCs w:val="24"/>
        </w:rPr>
        <w:t xml:space="preserve">(обнародования) </w:t>
      </w:r>
      <w:r w:rsidR="005B22AE" w:rsidRPr="005B22AE">
        <w:rPr>
          <w:rFonts w:ascii="Arial" w:hAnsi="Arial" w:cs="Arial"/>
          <w:sz w:val="24"/>
          <w:szCs w:val="24"/>
        </w:rPr>
        <w:t xml:space="preserve">информации на официальном сайте уполномоченного органа в информационно-телекоммуникационной сети «Интернет» </w:t>
      </w:r>
      <w:proofErr w:type="spellStart"/>
      <w:r w:rsidRPr="001E0799">
        <w:rPr>
          <w:rFonts w:ascii="Arial" w:hAnsi="Arial" w:cs="Arial"/>
          <w:color w:val="4F81BD" w:themeColor="accent1"/>
          <w:sz w:val="24"/>
          <w:szCs w:val="24"/>
          <w:lang w:val="en-US"/>
        </w:rPr>
        <w:t>barsovet</w:t>
      </w:r>
      <w:proofErr w:type="spellEnd"/>
      <w:r w:rsidRPr="001E0799">
        <w:rPr>
          <w:rFonts w:ascii="Arial" w:hAnsi="Arial" w:cs="Arial"/>
          <w:color w:val="4F81BD" w:themeColor="accent1"/>
          <w:sz w:val="24"/>
          <w:szCs w:val="24"/>
        </w:rPr>
        <w:t>@</w:t>
      </w:r>
      <w:r w:rsidRPr="001E0799">
        <w:rPr>
          <w:rFonts w:ascii="Arial" w:hAnsi="Arial" w:cs="Arial"/>
          <w:color w:val="4F81BD" w:themeColor="accent1"/>
          <w:sz w:val="24"/>
          <w:szCs w:val="24"/>
          <w:lang w:val="en-US"/>
        </w:rPr>
        <w:t>mail</w:t>
      </w:r>
      <w:r w:rsidRPr="001E0799">
        <w:rPr>
          <w:rFonts w:ascii="Arial" w:hAnsi="Arial" w:cs="Arial"/>
          <w:color w:val="4F81BD" w:themeColor="accent1"/>
          <w:sz w:val="24"/>
          <w:szCs w:val="24"/>
        </w:rPr>
        <w:t>.</w:t>
      </w:r>
      <w:proofErr w:type="spellStart"/>
      <w:r w:rsidRPr="001E0799">
        <w:rPr>
          <w:rFonts w:ascii="Arial" w:hAnsi="Arial" w:cs="Arial"/>
          <w:color w:val="4F81BD" w:themeColor="accent1"/>
          <w:sz w:val="24"/>
          <w:szCs w:val="24"/>
          <w:lang w:val="en-US"/>
        </w:rPr>
        <w:t>ru</w:t>
      </w:r>
      <w:proofErr w:type="spellEnd"/>
      <w:r w:rsidR="005B22AE" w:rsidRPr="001E0799">
        <w:rPr>
          <w:rFonts w:ascii="Arial" w:hAnsi="Arial" w:cs="Arial"/>
          <w:color w:val="4F81BD" w:themeColor="accent1"/>
          <w:sz w:val="24"/>
          <w:szCs w:val="24"/>
        </w:rPr>
        <w:t xml:space="preserve"> </w:t>
      </w:r>
      <w:r w:rsidR="005B22AE" w:rsidRPr="005B22AE">
        <w:rPr>
          <w:rFonts w:ascii="Arial" w:hAnsi="Arial" w:cs="Arial"/>
          <w:sz w:val="24"/>
          <w:szCs w:val="24"/>
        </w:rPr>
        <w:t>(далее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ЕПГУ), в информационной системе «Портал государственных и муниципальных услуг Оренбургской области» (далее – Региональный портал);</w:t>
      </w:r>
    </w:p>
    <w:p w:rsidR="005B22AE" w:rsidRPr="005B22AE" w:rsidRDefault="001E0799"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в многофункциональном центре предоставления государственных и муниципальных услуг.</w:t>
      </w:r>
      <w:r>
        <w:rPr>
          <w:rFonts w:ascii="Arial" w:hAnsi="Arial" w:cs="Arial"/>
          <w:sz w:val="24"/>
          <w:szCs w:val="24"/>
        </w:rPr>
        <w:t xml:space="preserve"> </w:t>
      </w:r>
    </w:p>
    <w:p w:rsidR="005B22AE" w:rsidRPr="005B22AE" w:rsidRDefault="005B22AE" w:rsidP="005B22AE">
      <w:pPr>
        <w:autoSpaceDE w:val="0"/>
        <w:autoSpaceDN w:val="0"/>
        <w:adjustRightInd w:val="0"/>
        <w:ind w:firstLine="709"/>
        <w:jc w:val="both"/>
        <w:rPr>
          <w:rFonts w:ascii="Arial" w:hAnsi="Arial" w:cs="Arial"/>
          <w:sz w:val="24"/>
          <w:szCs w:val="24"/>
        </w:rPr>
      </w:pPr>
      <w:r w:rsidRPr="005B22AE">
        <w:rPr>
          <w:rFonts w:ascii="Arial" w:hAnsi="Arial" w:cs="Arial"/>
          <w:sz w:val="24"/>
          <w:szCs w:val="24"/>
        </w:rPr>
        <w:t>К данной информации относится:</w:t>
      </w:r>
      <w:r w:rsidR="001E0799">
        <w:rPr>
          <w:rFonts w:ascii="Arial" w:hAnsi="Arial" w:cs="Arial"/>
          <w:sz w:val="24"/>
          <w:szCs w:val="24"/>
        </w:rPr>
        <w:t xml:space="preserve"> </w:t>
      </w:r>
    </w:p>
    <w:p w:rsidR="005B22AE" w:rsidRPr="005B22AE" w:rsidRDefault="001E0799"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Pr>
          <w:rFonts w:ascii="Arial" w:hAnsi="Arial" w:cs="Arial"/>
          <w:sz w:val="24"/>
          <w:szCs w:val="24"/>
        </w:rPr>
        <w:t xml:space="preserve"> </w:t>
      </w:r>
    </w:p>
    <w:p w:rsidR="005B22AE" w:rsidRPr="005B22AE" w:rsidRDefault="001E0799"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круг заявителей;</w:t>
      </w:r>
      <w:r>
        <w:rPr>
          <w:rFonts w:ascii="Arial" w:hAnsi="Arial" w:cs="Arial"/>
          <w:sz w:val="24"/>
          <w:szCs w:val="24"/>
        </w:rPr>
        <w:t xml:space="preserve"> </w:t>
      </w:r>
    </w:p>
    <w:p w:rsidR="005B22AE" w:rsidRPr="005B22AE" w:rsidRDefault="001E0799"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срок предоставления муниципальной услуги;</w:t>
      </w:r>
      <w:r>
        <w:rPr>
          <w:rFonts w:ascii="Arial" w:hAnsi="Arial" w:cs="Arial"/>
          <w:sz w:val="24"/>
          <w:szCs w:val="24"/>
        </w:rPr>
        <w:t xml:space="preserve"> </w:t>
      </w:r>
    </w:p>
    <w:p w:rsidR="005B22AE" w:rsidRPr="005B22AE" w:rsidRDefault="001E0799"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403C3B">
        <w:rPr>
          <w:rFonts w:ascii="Arial" w:hAnsi="Arial" w:cs="Arial"/>
          <w:sz w:val="24"/>
          <w:szCs w:val="24"/>
        </w:rPr>
        <w:t xml:space="preserve"> </w:t>
      </w:r>
    </w:p>
    <w:p w:rsidR="005B22AE" w:rsidRPr="005B22AE" w:rsidRDefault="00403C3B"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исчерпывающий перечень оснований для приостановления или отказа в предоставлении муниципальной услуги;</w:t>
      </w:r>
      <w:r>
        <w:rPr>
          <w:rFonts w:ascii="Arial" w:hAnsi="Arial" w:cs="Arial"/>
          <w:sz w:val="24"/>
          <w:szCs w:val="24"/>
        </w:rPr>
        <w:t xml:space="preserve"> </w:t>
      </w:r>
    </w:p>
    <w:p w:rsidR="005B22AE" w:rsidRPr="005B22AE" w:rsidRDefault="00403C3B"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Arial" w:hAnsi="Arial" w:cs="Arial"/>
          <w:sz w:val="24"/>
          <w:szCs w:val="24"/>
        </w:rPr>
        <w:t xml:space="preserve"> </w:t>
      </w:r>
    </w:p>
    <w:p w:rsidR="005B22AE" w:rsidRPr="005B22AE" w:rsidRDefault="00403C3B"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формы заявлений (уведомлений, сообщений), используемые при предоставлении муниципальной услуги.</w:t>
      </w:r>
      <w:r>
        <w:rPr>
          <w:rFonts w:ascii="Arial" w:hAnsi="Arial" w:cs="Arial"/>
          <w:sz w:val="24"/>
          <w:szCs w:val="24"/>
        </w:rPr>
        <w:t xml:space="preserve"> </w:t>
      </w:r>
    </w:p>
    <w:p w:rsidR="005B22AE" w:rsidRPr="005B22AE" w:rsidRDefault="005B22AE" w:rsidP="005B22AE">
      <w:pPr>
        <w:autoSpaceDE w:val="0"/>
        <w:autoSpaceDN w:val="0"/>
        <w:adjustRightInd w:val="0"/>
        <w:ind w:firstLine="709"/>
        <w:jc w:val="both"/>
        <w:rPr>
          <w:rFonts w:ascii="Arial" w:hAnsi="Arial" w:cs="Arial"/>
          <w:sz w:val="24"/>
          <w:szCs w:val="24"/>
        </w:rPr>
      </w:pPr>
      <w:r w:rsidRPr="005B22AE">
        <w:rPr>
          <w:rFonts w:ascii="Arial" w:hAnsi="Arial" w:cs="Arial"/>
          <w:sz w:val="24"/>
          <w:szCs w:val="24"/>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r w:rsidR="00403C3B">
        <w:rPr>
          <w:rFonts w:ascii="Arial" w:hAnsi="Arial" w:cs="Arial"/>
          <w:sz w:val="24"/>
          <w:szCs w:val="24"/>
        </w:rPr>
        <w:t xml:space="preserve"> </w:t>
      </w:r>
    </w:p>
    <w:p w:rsidR="005B22AE" w:rsidRPr="005B22AE" w:rsidRDefault="005B22AE" w:rsidP="005B22AE">
      <w:pPr>
        <w:autoSpaceDE w:val="0"/>
        <w:autoSpaceDN w:val="0"/>
        <w:adjustRightInd w:val="0"/>
        <w:ind w:firstLine="709"/>
        <w:jc w:val="both"/>
        <w:rPr>
          <w:rFonts w:ascii="Arial" w:hAnsi="Arial" w:cs="Arial"/>
          <w:sz w:val="24"/>
          <w:szCs w:val="24"/>
        </w:rPr>
      </w:pPr>
      <w:r w:rsidRPr="005B22AE">
        <w:rPr>
          <w:rFonts w:ascii="Arial" w:hAnsi="Arial" w:cs="Arial"/>
          <w:sz w:val="24"/>
          <w:szCs w:val="24"/>
        </w:rPr>
        <w:t>При личном обращении заявителя в уполномоченный орган и при ответах на телефонные звонки специалист уполномоченн</w:t>
      </w:r>
      <w:r w:rsidR="00403C3B">
        <w:rPr>
          <w:rFonts w:ascii="Arial" w:hAnsi="Arial" w:cs="Arial"/>
          <w:sz w:val="24"/>
          <w:szCs w:val="24"/>
        </w:rPr>
        <w:t xml:space="preserve">ого органа должен представиться: </w:t>
      </w:r>
    </w:p>
    <w:p w:rsidR="005B22AE" w:rsidRPr="005B22AE" w:rsidRDefault="00403C3B" w:rsidP="005B22AE">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5B22AE" w:rsidRPr="005B22AE">
        <w:rPr>
          <w:rFonts w:ascii="Arial" w:hAnsi="Arial" w:cs="Arial"/>
          <w:sz w:val="24"/>
          <w:szCs w:val="24"/>
        </w:rPr>
        <w:t>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r>
        <w:rPr>
          <w:rFonts w:ascii="Arial" w:hAnsi="Arial" w:cs="Arial"/>
          <w:sz w:val="24"/>
          <w:szCs w:val="24"/>
        </w:rPr>
        <w:t xml:space="preserve"> </w:t>
      </w:r>
    </w:p>
    <w:p w:rsidR="00403C3B" w:rsidRDefault="005B22AE" w:rsidP="00403C3B">
      <w:pPr>
        <w:autoSpaceDE w:val="0"/>
        <w:autoSpaceDN w:val="0"/>
        <w:adjustRightInd w:val="0"/>
        <w:ind w:firstLine="709"/>
        <w:jc w:val="both"/>
        <w:rPr>
          <w:rFonts w:ascii="Arial" w:hAnsi="Arial" w:cs="Arial"/>
          <w:sz w:val="24"/>
          <w:szCs w:val="24"/>
        </w:rPr>
      </w:pPr>
      <w:r w:rsidRPr="005B22AE">
        <w:rPr>
          <w:rFonts w:ascii="Arial" w:hAnsi="Arial" w:cs="Arial"/>
          <w:sz w:val="24"/>
          <w:szCs w:val="24"/>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r w:rsidR="00403C3B">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lastRenderedPageBreak/>
        <w:t xml:space="preserve">4. Справочная информация размещается: </w:t>
      </w:r>
    </w:p>
    <w:p w:rsidR="00403C3B" w:rsidRPr="00403C3B" w:rsidRDefault="00403C3B" w:rsidP="00403C3B">
      <w:pPr>
        <w:tabs>
          <w:tab w:val="left" w:pos="709"/>
        </w:tabs>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403C3B">
        <w:rPr>
          <w:rFonts w:ascii="Arial" w:hAnsi="Arial" w:cs="Arial"/>
          <w:sz w:val="24"/>
          <w:szCs w:val="24"/>
        </w:rPr>
        <w:t>на официальном сайте;</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403C3B">
        <w:rPr>
          <w:rFonts w:ascii="Arial" w:hAnsi="Arial" w:cs="Arial"/>
          <w:sz w:val="24"/>
          <w:szCs w:val="24"/>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403C3B">
        <w:rPr>
          <w:rFonts w:ascii="Arial" w:hAnsi="Arial" w:cs="Arial"/>
          <w:sz w:val="24"/>
          <w:szCs w:val="24"/>
        </w:rPr>
        <w:t>на Региональном портале;</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403C3B">
        <w:rPr>
          <w:rFonts w:ascii="Arial" w:hAnsi="Arial" w:cs="Arial"/>
          <w:sz w:val="24"/>
          <w:szCs w:val="24"/>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403C3B">
        <w:rPr>
          <w:rFonts w:ascii="Arial" w:hAnsi="Arial" w:cs="Arial"/>
          <w:sz w:val="24"/>
          <w:szCs w:val="24"/>
        </w:rPr>
        <w:t>в многофункциональном центре предоставления государственных и муниципальных услуг.</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К справочной информации относится следующая информация:</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403C3B">
        <w:rPr>
          <w:rFonts w:ascii="Arial" w:hAnsi="Arial" w:cs="Arial"/>
          <w:sz w:val="24"/>
          <w:szCs w:val="24"/>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403C3B">
        <w:rPr>
          <w:rFonts w:ascii="Arial" w:hAnsi="Arial" w:cs="Arial"/>
          <w:sz w:val="24"/>
          <w:szCs w:val="24"/>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403C3B">
        <w:rPr>
          <w:rFonts w:ascii="Arial" w:hAnsi="Arial" w:cs="Arial"/>
          <w:sz w:val="24"/>
          <w:szCs w:val="24"/>
        </w:rPr>
        <w:t>адреса официального сайта, а также электронной почты и (или) формы обратной связи уполномоченного органа.</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r>
        <w:rPr>
          <w:rFonts w:ascii="Arial" w:hAnsi="Arial" w:cs="Arial"/>
          <w:sz w:val="24"/>
          <w:szCs w:val="24"/>
        </w:rPr>
        <w:t xml:space="preserve"> </w:t>
      </w:r>
    </w:p>
    <w:p w:rsid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r>
        <w:rPr>
          <w:rFonts w:ascii="Arial" w:hAnsi="Arial" w:cs="Arial"/>
          <w:sz w:val="24"/>
          <w:szCs w:val="24"/>
        </w:rPr>
        <w:t xml:space="preserve"> </w:t>
      </w:r>
    </w:p>
    <w:p w:rsid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r>
        <w:rPr>
          <w:rFonts w:ascii="Arial" w:hAnsi="Arial" w:cs="Arial"/>
          <w:sz w:val="24"/>
          <w:szCs w:val="24"/>
        </w:rPr>
        <w:t xml:space="preserve"> </w:t>
      </w:r>
    </w:p>
    <w:p w:rsidR="00403C3B" w:rsidRDefault="00403C3B" w:rsidP="00403C3B">
      <w:pPr>
        <w:autoSpaceDE w:val="0"/>
        <w:autoSpaceDN w:val="0"/>
        <w:adjustRightInd w:val="0"/>
        <w:ind w:firstLine="709"/>
        <w:jc w:val="both"/>
        <w:rPr>
          <w:rFonts w:ascii="Arial" w:hAnsi="Arial" w:cs="Arial"/>
          <w:sz w:val="24"/>
          <w:szCs w:val="24"/>
        </w:rPr>
      </w:pPr>
    </w:p>
    <w:p w:rsidR="00403C3B" w:rsidRDefault="00403C3B" w:rsidP="00403C3B">
      <w:pPr>
        <w:autoSpaceDE w:val="0"/>
        <w:autoSpaceDN w:val="0"/>
        <w:adjustRightInd w:val="0"/>
        <w:ind w:firstLine="709"/>
        <w:jc w:val="center"/>
        <w:rPr>
          <w:rFonts w:ascii="Arial" w:hAnsi="Arial" w:cs="Arial"/>
          <w:b/>
          <w:sz w:val="24"/>
          <w:szCs w:val="24"/>
        </w:rPr>
      </w:pPr>
      <w:r w:rsidRPr="00403C3B">
        <w:rPr>
          <w:rFonts w:ascii="Arial" w:hAnsi="Arial" w:cs="Arial"/>
          <w:b/>
          <w:sz w:val="24"/>
          <w:szCs w:val="24"/>
        </w:rPr>
        <w:t>II. Стандарт предоставления муниципальной услуги</w:t>
      </w:r>
      <w:r>
        <w:rPr>
          <w:rFonts w:ascii="Arial" w:hAnsi="Arial" w:cs="Arial"/>
          <w:b/>
          <w:sz w:val="24"/>
          <w:szCs w:val="24"/>
        </w:rPr>
        <w:t xml:space="preserve">. </w:t>
      </w:r>
    </w:p>
    <w:p w:rsidR="00403C3B" w:rsidRDefault="00403C3B" w:rsidP="00403C3B">
      <w:pPr>
        <w:autoSpaceDE w:val="0"/>
        <w:autoSpaceDN w:val="0"/>
        <w:adjustRightInd w:val="0"/>
        <w:ind w:firstLine="709"/>
        <w:jc w:val="center"/>
        <w:rPr>
          <w:rFonts w:ascii="Arial" w:hAnsi="Arial" w:cs="Arial"/>
          <w:b/>
          <w:sz w:val="24"/>
          <w:szCs w:val="24"/>
        </w:rPr>
      </w:pP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Наименование муниципальной услуги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6.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Наименование органа, предоставляющего муниципальную услугу</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xml:space="preserve">7. Муниципальная услуга предоставляется администрацией муниципального образования </w:t>
      </w:r>
      <w:proofErr w:type="spellStart"/>
      <w:r>
        <w:rPr>
          <w:rFonts w:ascii="Arial" w:hAnsi="Arial" w:cs="Arial"/>
          <w:sz w:val="24"/>
          <w:szCs w:val="24"/>
        </w:rPr>
        <w:t>Барабановский</w:t>
      </w:r>
      <w:proofErr w:type="spellEnd"/>
      <w:r w:rsidRPr="00403C3B">
        <w:rPr>
          <w:rFonts w:ascii="Arial" w:hAnsi="Arial" w:cs="Arial"/>
          <w:sz w:val="24"/>
          <w:szCs w:val="24"/>
        </w:rPr>
        <w:t xml:space="preserve"> сельсовет </w:t>
      </w:r>
      <w:proofErr w:type="spellStart"/>
      <w:r w:rsidRPr="00403C3B">
        <w:rPr>
          <w:rFonts w:ascii="Arial" w:hAnsi="Arial" w:cs="Arial"/>
          <w:sz w:val="24"/>
          <w:szCs w:val="24"/>
        </w:rPr>
        <w:t>Новосергиевского</w:t>
      </w:r>
      <w:proofErr w:type="spellEnd"/>
      <w:r w:rsidRPr="00403C3B">
        <w:rPr>
          <w:rFonts w:ascii="Arial" w:hAnsi="Arial" w:cs="Arial"/>
          <w:sz w:val="24"/>
          <w:szCs w:val="24"/>
        </w:rPr>
        <w:t xml:space="preserve"> района Оренбургской области (далее – администрация).</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Описание результата предоставления муниципальной услуги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8. Результатом предоставления муниципальной услуги является:</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1) письменное разъяснение по вопросам применения муниципальных правовых актов о налогах и сборах;</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2) письменный отказ в предоставлении муниципальной услуги.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Срок предоставления муниципальной услуги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xml:space="preserve">9. Срок предоставления муниципальной услуги – два месяца со дня поступления запроса заявителя. По решению руководителя (заместителя </w:t>
      </w:r>
      <w:r w:rsidRPr="00403C3B">
        <w:rPr>
          <w:rFonts w:ascii="Arial" w:hAnsi="Arial" w:cs="Arial"/>
          <w:sz w:val="24"/>
          <w:szCs w:val="24"/>
        </w:rPr>
        <w:lastRenderedPageBreak/>
        <w:t>руководителя) администрации указанный срок может быть продлен, но не более чем на один месяц.</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Нормативные правовые акты, регулирующие предоставление муниципальной услуги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10. Правовые основания предоставления муниципальной услуги: - Конституция Российской Федерации; - Налоговый кодекс Российской Федерации; - Федеральный закон от 06.10.2003 № 131-ФЗ «Об общих принципах организации местного самоуправления в Российской Федерации»; - Федеральный закон от 27.07.2010 № 210-ФЗ «Об организации предоставления государственных и муниципальных услуг».</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Заявитель в своем письменном обращении в обязательном порядке указывает:</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наименование организации или фамилия, имя, отчество (при наличии) гражданина, направившего обращение;</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полный почтовый адрес заявителя, по которому должен быть направлен ответ;</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содержание обращения;</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подпись лица;</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дата обращения.</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403C3B">
        <w:rPr>
          <w:rFonts w:ascii="Arial" w:hAnsi="Arial" w:cs="Arial"/>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403C3B">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lastRenderedPageBreak/>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Исчерпывающий перечень оснований для отказа в предоставлении муниципальной услуги</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13. В предоставлении муниципальной услуги должно быть отказано в следующих случаях:</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xml:space="preserve">- если в письменном обращении не </w:t>
      </w:r>
      <w:proofErr w:type="gramStart"/>
      <w:r w:rsidRPr="00403C3B">
        <w:rPr>
          <w:rFonts w:ascii="Arial" w:hAnsi="Arial" w:cs="Arial"/>
          <w:sz w:val="24"/>
          <w:szCs w:val="24"/>
        </w:rPr>
        <w:t>указаны</w:t>
      </w:r>
      <w:proofErr w:type="gramEnd"/>
      <w:r w:rsidRPr="00403C3B">
        <w:rPr>
          <w:rFonts w:ascii="Arial" w:hAnsi="Arial" w:cs="Arial"/>
          <w:sz w:val="24"/>
          <w:szCs w:val="24"/>
        </w:rPr>
        <w:t xml:space="preserve"> фамилия гражданина, направ</w:t>
      </w:r>
      <w:r>
        <w:rPr>
          <w:rFonts w:ascii="Arial" w:hAnsi="Arial" w:cs="Arial"/>
          <w:sz w:val="24"/>
          <w:szCs w:val="24"/>
        </w:rPr>
        <w:t xml:space="preserve">ившего </w:t>
      </w:r>
      <w:r w:rsidRPr="00403C3B">
        <w:rPr>
          <w:rFonts w:ascii="Arial" w:hAnsi="Arial" w:cs="Arial"/>
          <w:sz w:val="24"/>
          <w:szCs w:val="24"/>
        </w:rPr>
        <w:t>обращение, или почтовый адрес, по которому должен быть направлен ответ, ответ на обращение не дается;</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proofErr w:type="gramStart"/>
      <w:r w:rsidRPr="00403C3B">
        <w:rPr>
          <w:rFonts w:ascii="Arial" w:hAnsi="Arial" w:cs="Arial"/>
          <w:sz w:val="24"/>
          <w:szCs w:val="24"/>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434AD8">
        <w:rPr>
          <w:rFonts w:ascii="Arial" w:hAnsi="Arial" w:cs="Arial"/>
          <w:sz w:val="24"/>
          <w:szCs w:val="24"/>
        </w:rPr>
        <w:t xml:space="preserve"> </w:t>
      </w:r>
      <w:proofErr w:type="gramEnd"/>
    </w:p>
    <w:p w:rsidR="00403C3B" w:rsidRPr="00403C3B" w:rsidRDefault="00403C3B" w:rsidP="00403C3B">
      <w:pPr>
        <w:autoSpaceDE w:val="0"/>
        <w:autoSpaceDN w:val="0"/>
        <w:adjustRightInd w:val="0"/>
        <w:ind w:firstLine="709"/>
        <w:jc w:val="both"/>
        <w:rPr>
          <w:rFonts w:ascii="Arial" w:hAnsi="Arial" w:cs="Arial"/>
          <w:sz w:val="24"/>
          <w:szCs w:val="24"/>
        </w:rPr>
      </w:pPr>
      <w:proofErr w:type="gramStart"/>
      <w:r w:rsidRPr="00403C3B">
        <w:rPr>
          <w:rFonts w:ascii="Arial" w:hAnsi="Arial" w:cs="Arial"/>
          <w:sz w:val="24"/>
          <w:szCs w:val="24"/>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434AD8">
        <w:rPr>
          <w:rFonts w:ascii="Arial" w:hAnsi="Arial" w:cs="Arial"/>
          <w:sz w:val="24"/>
          <w:szCs w:val="24"/>
        </w:rPr>
        <w:t xml:space="preserve"> </w:t>
      </w:r>
      <w:proofErr w:type="gramEnd"/>
    </w:p>
    <w:p w:rsidR="00403C3B" w:rsidRPr="00403C3B" w:rsidRDefault="00403C3B" w:rsidP="00403C3B">
      <w:pPr>
        <w:autoSpaceDE w:val="0"/>
        <w:autoSpaceDN w:val="0"/>
        <w:adjustRightInd w:val="0"/>
        <w:ind w:firstLine="709"/>
        <w:jc w:val="both"/>
        <w:rPr>
          <w:rFonts w:ascii="Arial" w:hAnsi="Arial" w:cs="Arial"/>
          <w:sz w:val="24"/>
          <w:szCs w:val="24"/>
        </w:rPr>
      </w:pPr>
      <w:proofErr w:type="gramStart"/>
      <w:r w:rsidRPr="00403C3B">
        <w:rPr>
          <w:rFonts w:ascii="Arial" w:hAnsi="Arial" w:cs="Arial"/>
          <w:sz w:val="24"/>
          <w:szCs w:val="24"/>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403C3B">
        <w:rPr>
          <w:rFonts w:ascii="Arial" w:hAnsi="Arial" w:cs="Arial"/>
          <w:sz w:val="24"/>
          <w:szCs w:val="24"/>
        </w:rPr>
        <w:t xml:space="preserve"> </w:t>
      </w:r>
      <w:proofErr w:type="gramStart"/>
      <w:r w:rsidRPr="00403C3B">
        <w:rPr>
          <w:rFonts w:ascii="Arial" w:hAnsi="Arial" w:cs="Arial"/>
          <w:sz w:val="24"/>
          <w:szCs w:val="24"/>
        </w:rPr>
        <w:t>условии</w:t>
      </w:r>
      <w:proofErr w:type="gramEnd"/>
      <w:r w:rsidRPr="00403C3B">
        <w:rPr>
          <w:rFonts w:ascii="Arial" w:hAnsi="Arial" w:cs="Arial"/>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14. Муниципальная услуга предоставляется бесплатно.</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участвующей в предоставлении муниципальной услуги, и при получении результата предоставления таких услуг</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xml:space="preserve">16. </w:t>
      </w:r>
      <w:proofErr w:type="gramStart"/>
      <w:r w:rsidRPr="00403C3B">
        <w:rPr>
          <w:rFonts w:ascii="Arial" w:hAnsi="Arial" w:cs="Arial"/>
          <w:sz w:val="24"/>
          <w:szCs w:val="24"/>
        </w:rPr>
        <w:t>Заявление заявителя о даче письменных разъяснений налогоплательщикам по вопросам применения муниципальных нормативных правовых актов о местных налогах и сборах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00434AD8">
        <w:rPr>
          <w:rFonts w:ascii="Arial" w:hAnsi="Arial" w:cs="Arial"/>
          <w:sz w:val="24"/>
          <w:szCs w:val="24"/>
        </w:rPr>
        <w:t xml:space="preserve"> </w:t>
      </w:r>
      <w:proofErr w:type="gramEnd"/>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proofErr w:type="gramStart"/>
      <w:r w:rsidRPr="00403C3B">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03C3B">
        <w:rPr>
          <w:rFonts w:ascii="Arial" w:hAnsi="Arial" w:cs="Arial"/>
          <w:sz w:val="24"/>
          <w:szCs w:val="24"/>
        </w:rPr>
        <w:t xml:space="preserve"> законодательством Российской Федерации о социальной защите инвалидов</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17. 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При входе в помещение уполномоченного органа и (или) в залах ожидания оборудуются информационные стенды, на</w:t>
      </w:r>
      <w:r w:rsidR="00434AD8">
        <w:rPr>
          <w:rFonts w:ascii="Arial" w:hAnsi="Arial" w:cs="Arial"/>
          <w:sz w:val="24"/>
          <w:szCs w:val="24"/>
        </w:rPr>
        <w:t xml:space="preserve"> которых размещаются справочная </w:t>
      </w:r>
      <w:r w:rsidRPr="00403C3B">
        <w:rPr>
          <w:rFonts w:ascii="Arial" w:hAnsi="Arial" w:cs="Arial"/>
          <w:sz w:val="24"/>
          <w:szCs w:val="24"/>
        </w:rPr>
        <w:t>информация, указанная в пункте 4 настоящего Административного регламента, и в том числе следующие документы:</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lastRenderedPageBreak/>
        <w:t>а) выдержки из нормативных правовых актов, содержащих нормы, регулирующие деятельность по предоставлению муниципальной услуги;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б) перечень документов, необходимых для получения муниципальной услуги;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 форма заявления и образец ее заполнения.</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сопровождение инвалидов, имеющих стойкие расстройства функции зрения и самостоятельного передвижения;</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xml:space="preserve">- допуск </w:t>
      </w:r>
      <w:proofErr w:type="spellStart"/>
      <w:r w:rsidRPr="00403C3B">
        <w:rPr>
          <w:rFonts w:ascii="Arial" w:hAnsi="Arial" w:cs="Arial"/>
          <w:sz w:val="24"/>
          <w:szCs w:val="24"/>
        </w:rPr>
        <w:t>сурдопереводчика</w:t>
      </w:r>
      <w:proofErr w:type="spellEnd"/>
      <w:r w:rsidRPr="00403C3B">
        <w:rPr>
          <w:rFonts w:ascii="Arial" w:hAnsi="Arial" w:cs="Arial"/>
          <w:sz w:val="24"/>
          <w:szCs w:val="24"/>
        </w:rPr>
        <w:t xml:space="preserve"> и </w:t>
      </w:r>
      <w:proofErr w:type="spellStart"/>
      <w:r w:rsidRPr="00403C3B">
        <w:rPr>
          <w:rFonts w:ascii="Arial" w:hAnsi="Arial" w:cs="Arial"/>
          <w:sz w:val="24"/>
          <w:szCs w:val="24"/>
        </w:rPr>
        <w:t>тифлосурдопереводчика</w:t>
      </w:r>
      <w:proofErr w:type="spellEnd"/>
      <w:r w:rsidRPr="00403C3B">
        <w:rPr>
          <w:rFonts w:ascii="Arial" w:hAnsi="Arial" w:cs="Arial"/>
          <w:sz w:val="24"/>
          <w:szCs w:val="24"/>
        </w:rPr>
        <w:t>;</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допуск собаки-проводника на объекты (здания, помещения), в которых предоставляется муниципальная услуга;</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оказание помощи в преодолении барьеров, мешающих получению муниципальной услуги наравне с другими лицами.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proofErr w:type="gramStart"/>
      <w:r w:rsidRPr="00403C3B">
        <w:rPr>
          <w:rFonts w:ascii="Arial" w:hAnsi="Arial" w:cs="Arial"/>
          <w:sz w:val="24"/>
          <w:szCs w:val="24"/>
        </w:rPr>
        <w:t>Показатели доступности и качества муниципальной услуги, в том числе количество взаимодействий заявител</w:t>
      </w:r>
      <w:r w:rsidR="00434AD8">
        <w:rPr>
          <w:rFonts w:ascii="Arial" w:hAnsi="Arial" w:cs="Arial"/>
          <w:sz w:val="24"/>
          <w:szCs w:val="24"/>
        </w:rPr>
        <w:t xml:space="preserve">я с должностными лицами при </w:t>
      </w:r>
      <w:r w:rsidRPr="00403C3B">
        <w:rPr>
          <w:rFonts w:ascii="Arial" w:hAnsi="Arial" w:cs="Arial"/>
          <w:sz w:val="24"/>
          <w:szCs w:val="24"/>
        </w:rPr>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sidRPr="00403C3B">
        <w:rPr>
          <w:rFonts w:ascii="Arial" w:hAnsi="Arial" w:cs="Arial"/>
          <w:sz w:val="24"/>
          <w:szCs w:val="24"/>
        </w:rPr>
        <w:t xml:space="preserve"> </w:t>
      </w:r>
      <w:proofErr w:type="gramStart"/>
      <w:r w:rsidRPr="00403C3B">
        <w:rPr>
          <w:rFonts w:ascii="Arial" w:hAnsi="Arial" w:cs="Arial"/>
          <w:sz w:val="24"/>
          <w:szCs w:val="24"/>
        </w:rPr>
        <w:t>предоставлении</w:t>
      </w:r>
      <w:proofErr w:type="gramEnd"/>
      <w:r w:rsidRPr="00403C3B">
        <w:rPr>
          <w:rFonts w:ascii="Arial" w:hAnsi="Arial" w:cs="Arial"/>
          <w:sz w:val="24"/>
          <w:szCs w:val="24"/>
        </w:rPr>
        <w:t xml:space="preserve"> нескольких государственных и (или) муниципальных услуг в многофункциональных центрах</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lastRenderedPageBreak/>
        <w:t>18. Показателями доступности муниципальной услуги являются:</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возможность получения муниципальной услуги своевременно и в соответствии с настоящим Административным регламентом;</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доступность обращения за предоставлением муниципальной услуги, в том числе лицами с ограниченными возможностями здоровья;</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 обеспечение деперсонализации взаимодействия должностных лиц, осуществляющих полномочия по предоставлению муниципальной услуги,</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с гражданами и организациями, в том числе:</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возможность обращения за муниципальной услугой по месту жительства или месту фактического проживания (пребывания) заявителей;</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19. Качество предоставления муниципальной услуги характеризуется:</w:t>
      </w:r>
      <w:r w:rsidR="00434AD8">
        <w:rPr>
          <w:rFonts w:ascii="Arial" w:hAnsi="Arial" w:cs="Arial"/>
          <w:sz w:val="24"/>
          <w:szCs w:val="24"/>
        </w:rPr>
        <w:t xml:space="preserve"> </w:t>
      </w:r>
    </w:p>
    <w:p w:rsidR="00403C3B" w:rsidRPr="00403C3B" w:rsidRDefault="00434AD8" w:rsidP="00403C3B">
      <w:pPr>
        <w:autoSpaceDE w:val="0"/>
        <w:autoSpaceDN w:val="0"/>
        <w:adjustRightInd w:val="0"/>
        <w:ind w:firstLine="709"/>
        <w:jc w:val="both"/>
        <w:rPr>
          <w:rFonts w:ascii="Arial" w:hAnsi="Arial" w:cs="Arial"/>
          <w:sz w:val="24"/>
          <w:szCs w:val="24"/>
        </w:rPr>
      </w:pPr>
      <w:r>
        <w:rPr>
          <w:rFonts w:ascii="Arial" w:hAnsi="Arial" w:cs="Arial"/>
          <w:sz w:val="24"/>
          <w:szCs w:val="24"/>
        </w:rPr>
        <w:t>- качество адм</w:t>
      </w:r>
      <w:r w:rsidR="00403C3B" w:rsidRPr="00403C3B">
        <w:rPr>
          <w:rFonts w:ascii="Arial" w:hAnsi="Arial" w:cs="Arial"/>
          <w:sz w:val="24"/>
          <w:szCs w:val="24"/>
        </w:rPr>
        <w:t>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r>
        <w:rPr>
          <w:rFonts w:ascii="Arial" w:hAnsi="Arial" w:cs="Arial"/>
          <w:sz w:val="24"/>
          <w:szCs w:val="24"/>
        </w:rPr>
        <w:t xml:space="preserve"> </w:t>
      </w:r>
    </w:p>
    <w:p w:rsidR="00403C3B" w:rsidRPr="00403C3B" w:rsidRDefault="00434AD8"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03C3B" w:rsidRPr="00403C3B">
        <w:rPr>
          <w:rFonts w:ascii="Arial" w:hAnsi="Arial" w:cs="Arial"/>
          <w:sz w:val="24"/>
          <w:szCs w:val="24"/>
        </w:rPr>
        <w:t>делением административно – управленческих процедур на стадии с закреплением за независимыми друг от друга должностными лицами;</w:t>
      </w:r>
      <w:r>
        <w:rPr>
          <w:rFonts w:ascii="Arial" w:hAnsi="Arial" w:cs="Arial"/>
          <w:sz w:val="24"/>
          <w:szCs w:val="24"/>
        </w:rPr>
        <w:t xml:space="preserve"> </w:t>
      </w:r>
    </w:p>
    <w:p w:rsidR="00403C3B" w:rsidRPr="00403C3B" w:rsidRDefault="00434AD8"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03C3B" w:rsidRPr="00403C3B">
        <w:rPr>
          <w:rFonts w:ascii="Arial" w:hAnsi="Arial" w:cs="Arial"/>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r>
        <w:rPr>
          <w:rFonts w:ascii="Arial" w:hAnsi="Arial" w:cs="Arial"/>
          <w:sz w:val="24"/>
          <w:szCs w:val="24"/>
        </w:rPr>
        <w:t xml:space="preserve"> </w:t>
      </w:r>
    </w:p>
    <w:p w:rsidR="00403C3B" w:rsidRPr="00403C3B" w:rsidRDefault="00434AD8"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03C3B" w:rsidRPr="00403C3B">
        <w:rPr>
          <w:rFonts w:ascii="Arial" w:hAnsi="Arial" w:cs="Arial"/>
          <w:sz w:val="24"/>
          <w:szCs w:val="24"/>
        </w:rPr>
        <w:t>отсутствием очередей при приеме и выдаче документов заявителям;</w:t>
      </w:r>
      <w:r>
        <w:rPr>
          <w:rFonts w:ascii="Arial" w:hAnsi="Arial" w:cs="Arial"/>
          <w:sz w:val="24"/>
          <w:szCs w:val="24"/>
        </w:rPr>
        <w:t xml:space="preserve"> </w:t>
      </w:r>
    </w:p>
    <w:p w:rsidR="00403C3B" w:rsidRPr="00403C3B" w:rsidRDefault="00434AD8"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03C3B" w:rsidRPr="00403C3B">
        <w:rPr>
          <w:rFonts w:ascii="Arial" w:hAnsi="Arial" w:cs="Arial"/>
          <w:sz w:val="24"/>
          <w:szCs w:val="24"/>
        </w:rPr>
        <w:t>отсутствием нарушений сроков предоставления муниципальной услуги;</w:t>
      </w:r>
      <w:r>
        <w:rPr>
          <w:rFonts w:ascii="Arial" w:hAnsi="Arial" w:cs="Arial"/>
          <w:sz w:val="24"/>
          <w:szCs w:val="24"/>
        </w:rPr>
        <w:t xml:space="preserve"> </w:t>
      </w:r>
    </w:p>
    <w:p w:rsidR="00403C3B" w:rsidRPr="00403C3B" w:rsidRDefault="00434AD8" w:rsidP="00403C3B">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03C3B" w:rsidRPr="00403C3B">
        <w:rPr>
          <w:rFonts w:ascii="Arial" w:hAnsi="Arial" w:cs="Arial"/>
          <w:sz w:val="24"/>
          <w:szCs w:val="24"/>
        </w:rPr>
        <w:t>отсутствием обоснованных жалоб на действия (бездействие) специалистов и уполномоченных должностных лиц;</w:t>
      </w:r>
      <w:r>
        <w:rPr>
          <w:rFonts w:ascii="Arial" w:hAnsi="Arial" w:cs="Arial"/>
          <w:sz w:val="24"/>
          <w:szCs w:val="24"/>
        </w:rPr>
        <w:t xml:space="preserve"> </w:t>
      </w:r>
    </w:p>
    <w:p w:rsidR="00403C3B" w:rsidRPr="00403C3B" w:rsidRDefault="00434AD8" w:rsidP="00403C3B">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 </w:t>
      </w:r>
      <w:r w:rsidR="00403C3B" w:rsidRPr="00403C3B">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r>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r w:rsidR="00434AD8">
        <w:rPr>
          <w:rFonts w:ascii="Arial" w:hAnsi="Arial" w:cs="Arial"/>
          <w:sz w:val="24"/>
          <w:szCs w:val="24"/>
        </w:rPr>
        <w:t xml:space="preserve"> </w:t>
      </w:r>
    </w:p>
    <w:p w:rsidR="00403C3B" w:rsidRP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r w:rsidR="00434AD8">
        <w:rPr>
          <w:rFonts w:ascii="Arial" w:hAnsi="Arial" w:cs="Arial"/>
          <w:sz w:val="24"/>
          <w:szCs w:val="24"/>
        </w:rPr>
        <w:t xml:space="preserve"> </w:t>
      </w:r>
    </w:p>
    <w:p w:rsidR="00403C3B" w:rsidRDefault="00403C3B" w:rsidP="00403C3B">
      <w:pPr>
        <w:autoSpaceDE w:val="0"/>
        <w:autoSpaceDN w:val="0"/>
        <w:adjustRightInd w:val="0"/>
        <w:ind w:firstLine="709"/>
        <w:jc w:val="both"/>
        <w:rPr>
          <w:rFonts w:ascii="Arial" w:hAnsi="Arial" w:cs="Arial"/>
          <w:sz w:val="24"/>
          <w:szCs w:val="24"/>
        </w:rPr>
      </w:pPr>
      <w:r w:rsidRPr="00403C3B">
        <w:rPr>
          <w:rFonts w:ascii="Arial" w:hAnsi="Arial" w:cs="Arial"/>
          <w:sz w:val="24"/>
          <w:szCs w:val="24"/>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r w:rsidR="00434AD8">
        <w:rPr>
          <w:rFonts w:ascii="Arial" w:hAnsi="Arial" w:cs="Arial"/>
          <w:sz w:val="24"/>
          <w:szCs w:val="24"/>
        </w:rPr>
        <w:t xml:space="preserve"> </w:t>
      </w:r>
    </w:p>
    <w:p w:rsidR="00434AD8" w:rsidRDefault="00434AD8" w:rsidP="00403C3B">
      <w:pPr>
        <w:autoSpaceDE w:val="0"/>
        <w:autoSpaceDN w:val="0"/>
        <w:adjustRightInd w:val="0"/>
        <w:ind w:firstLine="709"/>
        <w:jc w:val="both"/>
        <w:rPr>
          <w:rFonts w:ascii="Arial" w:hAnsi="Arial" w:cs="Arial"/>
          <w:sz w:val="24"/>
          <w:szCs w:val="24"/>
        </w:rPr>
      </w:pPr>
    </w:p>
    <w:p w:rsidR="00434AD8" w:rsidRPr="00434AD8" w:rsidRDefault="00434AD8" w:rsidP="00434AD8">
      <w:pPr>
        <w:autoSpaceDE w:val="0"/>
        <w:autoSpaceDN w:val="0"/>
        <w:adjustRightInd w:val="0"/>
        <w:ind w:firstLine="709"/>
        <w:jc w:val="center"/>
        <w:rPr>
          <w:rFonts w:ascii="Arial" w:hAnsi="Arial" w:cs="Arial"/>
          <w:b/>
          <w:sz w:val="24"/>
          <w:szCs w:val="24"/>
        </w:rPr>
      </w:pPr>
      <w:r w:rsidRPr="00434AD8">
        <w:rPr>
          <w:rFonts w:ascii="Arial" w:hAnsi="Arial" w:cs="Arial"/>
          <w:b/>
          <w:sz w:val="24"/>
          <w:szCs w:val="24"/>
        </w:rPr>
        <w:t>III. Состав, последовательность и сроки выполнения</w:t>
      </w:r>
      <w:r w:rsidR="00BD4D31">
        <w:rPr>
          <w:rFonts w:ascii="Arial" w:hAnsi="Arial" w:cs="Arial"/>
          <w:b/>
          <w:sz w:val="24"/>
          <w:szCs w:val="24"/>
        </w:rPr>
        <w:t xml:space="preserve"> </w:t>
      </w:r>
    </w:p>
    <w:p w:rsidR="00434AD8" w:rsidRDefault="00434AD8" w:rsidP="00434AD8">
      <w:pPr>
        <w:autoSpaceDE w:val="0"/>
        <w:autoSpaceDN w:val="0"/>
        <w:adjustRightInd w:val="0"/>
        <w:ind w:firstLine="709"/>
        <w:jc w:val="center"/>
        <w:rPr>
          <w:rFonts w:ascii="Arial" w:hAnsi="Arial" w:cs="Arial"/>
          <w:b/>
          <w:sz w:val="24"/>
          <w:szCs w:val="24"/>
        </w:rPr>
      </w:pPr>
      <w:r w:rsidRPr="00434AD8">
        <w:rPr>
          <w:rFonts w:ascii="Arial" w:hAnsi="Arial" w:cs="Arial"/>
          <w:b/>
          <w:sz w:val="24"/>
          <w:szCs w:val="24"/>
        </w:rPr>
        <w:t>административных процедур (действи</w:t>
      </w:r>
      <w:r>
        <w:rPr>
          <w:rFonts w:ascii="Arial" w:hAnsi="Arial" w:cs="Arial"/>
          <w:b/>
          <w:sz w:val="24"/>
          <w:szCs w:val="24"/>
        </w:rPr>
        <w:t xml:space="preserve">й), требования к их выполнению, </w:t>
      </w:r>
      <w:r w:rsidRPr="00434AD8">
        <w:rPr>
          <w:rFonts w:ascii="Arial" w:hAnsi="Arial" w:cs="Arial"/>
          <w:b/>
          <w:sz w:val="24"/>
          <w:szCs w:val="24"/>
        </w:rPr>
        <w:t>в том числе особенности выполнения административных процедур (действий) в электронной форме</w:t>
      </w:r>
      <w:r>
        <w:rPr>
          <w:rFonts w:ascii="Arial" w:hAnsi="Arial" w:cs="Arial"/>
          <w:b/>
          <w:sz w:val="24"/>
          <w:szCs w:val="24"/>
        </w:rPr>
        <w:t xml:space="preserve">. </w:t>
      </w:r>
    </w:p>
    <w:p w:rsidR="00434AD8" w:rsidRDefault="00434AD8" w:rsidP="00434AD8">
      <w:pPr>
        <w:autoSpaceDE w:val="0"/>
        <w:autoSpaceDN w:val="0"/>
        <w:adjustRightInd w:val="0"/>
        <w:ind w:firstLine="709"/>
        <w:jc w:val="center"/>
        <w:rPr>
          <w:rFonts w:ascii="Arial" w:hAnsi="Arial" w:cs="Arial"/>
          <w:b/>
          <w:sz w:val="24"/>
          <w:szCs w:val="24"/>
        </w:rPr>
      </w:pP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20. Предоставление муниципальной услуги включает в себя следующие административные процедуры (действия):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прием и регистрация обращения;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рассмотрение обращения;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подготовка и направление ответа на обращение заявителю.</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Прием и регистрация заявления и прилагаемых к нему документов</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21. Основанием для начала административного действия является поступление в Администрацию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а) в Администрации: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посредством личного обращения заявителя,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посредством почтового отправления.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б) в МФЦ посредством личного обращения заявителя.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Прием заявления, необходимого для предоставления муниципальной услуги, осуществляют сотрудники Администрации или сотрудники МФЦ.</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1) устанавливает предмет обращения;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lastRenderedPageBreak/>
        <w:t>2) устанавливает соответствие личности заявителя документу, удостоверяющему личность (в случае, если заявителем является физическое лицо);</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Сотрудник МФЦ, ответственный за организацию направления заявления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При отсутствии у заявителя, обратившегося лично, заполненного заявления или не правильном его заполнении, специалист Администрации или МФЦ, ответственный за прием и регистрацию заявления, консультирует заявителя по вопросам заполнения заявления.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434AD8">
        <w:rPr>
          <w:rFonts w:ascii="Arial" w:hAnsi="Arial" w:cs="Arial"/>
          <w:sz w:val="24"/>
          <w:szCs w:val="24"/>
        </w:rPr>
        <w:t>с даты поступления</w:t>
      </w:r>
      <w:proofErr w:type="gramEnd"/>
      <w:r w:rsidRPr="00434AD8">
        <w:rPr>
          <w:rFonts w:ascii="Arial" w:hAnsi="Arial" w:cs="Arial"/>
          <w:sz w:val="24"/>
          <w:szCs w:val="24"/>
        </w:rPr>
        <w:t xml:space="preserve"> заявления в Администрацию.</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Регистрация заявления, полученного Администрацией из МФЦ, осуществляется не позднее 1 рабочего дня, следующего за днем их поступления в Администрацию.</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После регистрации заявление направляются на рассмотрение специалисту, ответственному за предоставление муниципальной услуги.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Максимальный срок осуществления административного действия не может превышать 2 рабочих дней.</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Результатом исполнения административного действия является: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1) в Администрации - передача заявления специалисту, ответственному за предоставление муниципальной услуги;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 в МФЦ – передача заявления в Администрацию.</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Способом фиксации исполнения административного действия является внесение соответствующих сведений в журнал регистрации заявлений.</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Рассмотрение заявления и подготовка ответа:</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Специалист, ответственный за предоставление муниципальной услуги, проверяет заявление на наличие оснований для отказа в предоставлении муниципальной услуги.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При отсутствии оснований для отказа в предоставлении муниципальной услуги, указанных в пункте 13 настоящего Административного регламента, специалист, ответственный за предоставление муниципальной услуги, подготавливает ответ по существу поставленных в заявлении вопросов.</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Результатом административного действия является подготовка специалистом, ответственным за предоставление муниципальной услуги, </w:t>
      </w:r>
      <w:r w:rsidRPr="00434AD8">
        <w:rPr>
          <w:rFonts w:ascii="Arial" w:hAnsi="Arial" w:cs="Arial"/>
          <w:sz w:val="24"/>
          <w:szCs w:val="24"/>
        </w:rPr>
        <w:lastRenderedPageBreak/>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r w:rsidR="00BD4D31">
        <w:rPr>
          <w:rFonts w:ascii="Arial" w:hAnsi="Arial" w:cs="Arial"/>
          <w:sz w:val="24"/>
          <w:szCs w:val="24"/>
        </w:rPr>
        <w:t xml:space="preserve"> </w:t>
      </w:r>
    </w:p>
    <w:p w:rsidR="00434AD8" w:rsidRPr="00BD4D31" w:rsidRDefault="00434AD8" w:rsidP="00434AD8">
      <w:pPr>
        <w:autoSpaceDE w:val="0"/>
        <w:autoSpaceDN w:val="0"/>
        <w:adjustRightInd w:val="0"/>
        <w:ind w:firstLine="709"/>
        <w:jc w:val="both"/>
        <w:rPr>
          <w:rFonts w:ascii="Arial" w:hAnsi="Arial" w:cs="Arial"/>
          <w:sz w:val="24"/>
          <w:szCs w:val="24"/>
        </w:rPr>
      </w:pPr>
      <w:r w:rsidRPr="00BD4D31">
        <w:rPr>
          <w:rFonts w:ascii="Arial" w:hAnsi="Arial" w:cs="Arial"/>
          <w:sz w:val="24"/>
          <w:szCs w:val="24"/>
        </w:rPr>
        <w:t>Выдача (направление) заявителю документа, являющегося результатом муниципальной услуги</w:t>
      </w:r>
      <w:r w:rsidR="00BD4D31" w:rsidRP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22. Специалист Администрации обеспечивает рассмотрение обращения и подготовку ответа в сроки, установленные п. 9 Административного регламента.</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Специалист Администрации рассматривает поступившее заявление и оформляет письменное разъяснение.</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Ответ на вопрос предоставляется в простой, четкой и понятной форме за подписью Главы поселения либо лица, его замещающего.</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указанной в обращении, или в письменной форме по почтовому адресу, указанному в обращении.</w:t>
      </w:r>
      <w:r w:rsidR="00BD4D31">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w:t>
      </w:r>
      <w:r w:rsidR="00BD4D31">
        <w:rPr>
          <w:rFonts w:ascii="Arial" w:hAnsi="Arial" w:cs="Arial"/>
          <w:sz w:val="24"/>
          <w:szCs w:val="24"/>
        </w:rPr>
        <w:t xml:space="preserve"> </w:t>
      </w:r>
    </w:p>
    <w:p w:rsid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00BD4D31">
        <w:rPr>
          <w:rFonts w:ascii="Arial" w:hAnsi="Arial" w:cs="Arial"/>
          <w:sz w:val="24"/>
          <w:szCs w:val="24"/>
        </w:rPr>
        <w:t xml:space="preserve"> </w:t>
      </w:r>
    </w:p>
    <w:p w:rsidR="00BD4D31" w:rsidRPr="00434AD8" w:rsidRDefault="00BD4D31" w:rsidP="00434AD8">
      <w:pPr>
        <w:autoSpaceDE w:val="0"/>
        <w:autoSpaceDN w:val="0"/>
        <w:adjustRightInd w:val="0"/>
        <w:ind w:firstLine="709"/>
        <w:jc w:val="both"/>
        <w:rPr>
          <w:rFonts w:ascii="Arial" w:hAnsi="Arial" w:cs="Arial"/>
          <w:sz w:val="24"/>
          <w:szCs w:val="24"/>
        </w:rPr>
      </w:pPr>
    </w:p>
    <w:p w:rsidR="00434AD8" w:rsidRDefault="00434AD8" w:rsidP="00BD4D31">
      <w:pPr>
        <w:autoSpaceDE w:val="0"/>
        <w:autoSpaceDN w:val="0"/>
        <w:adjustRightInd w:val="0"/>
        <w:ind w:firstLine="709"/>
        <w:jc w:val="center"/>
        <w:rPr>
          <w:rFonts w:ascii="Arial" w:hAnsi="Arial" w:cs="Arial"/>
          <w:b/>
          <w:sz w:val="24"/>
          <w:szCs w:val="24"/>
        </w:rPr>
      </w:pPr>
      <w:r w:rsidRPr="00BD4D31">
        <w:rPr>
          <w:rFonts w:ascii="Arial" w:hAnsi="Arial" w:cs="Arial"/>
          <w:b/>
          <w:sz w:val="24"/>
          <w:szCs w:val="24"/>
        </w:rPr>
        <w:t xml:space="preserve">IV. Формы </w:t>
      </w:r>
      <w:proofErr w:type="gramStart"/>
      <w:r w:rsidRPr="00BD4D31">
        <w:rPr>
          <w:rFonts w:ascii="Arial" w:hAnsi="Arial" w:cs="Arial"/>
          <w:b/>
          <w:sz w:val="24"/>
          <w:szCs w:val="24"/>
        </w:rPr>
        <w:t>контроля за</w:t>
      </w:r>
      <w:proofErr w:type="gramEnd"/>
      <w:r w:rsidRPr="00BD4D31">
        <w:rPr>
          <w:rFonts w:ascii="Arial" w:hAnsi="Arial" w:cs="Arial"/>
          <w:b/>
          <w:sz w:val="24"/>
          <w:szCs w:val="24"/>
        </w:rPr>
        <w:t xml:space="preserve"> исполнением административного регламента</w:t>
      </w:r>
      <w:r w:rsidR="00BD4D31">
        <w:rPr>
          <w:rFonts w:ascii="Arial" w:hAnsi="Arial" w:cs="Arial"/>
          <w:b/>
          <w:sz w:val="24"/>
          <w:szCs w:val="24"/>
        </w:rPr>
        <w:t xml:space="preserve">. </w:t>
      </w:r>
    </w:p>
    <w:p w:rsidR="00BD4D31" w:rsidRPr="00BD4D31" w:rsidRDefault="00BD4D31" w:rsidP="00BD4D31">
      <w:pPr>
        <w:autoSpaceDE w:val="0"/>
        <w:autoSpaceDN w:val="0"/>
        <w:adjustRightInd w:val="0"/>
        <w:ind w:firstLine="709"/>
        <w:jc w:val="center"/>
        <w:rPr>
          <w:rFonts w:ascii="Arial" w:hAnsi="Arial" w:cs="Arial"/>
          <w:b/>
          <w:sz w:val="24"/>
          <w:szCs w:val="24"/>
        </w:rPr>
      </w:pP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Порядок осуществления текущего </w:t>
      </w:r>
      <w:proofErr w:type="gramStart"/>
      <w:r w:rsidRPr="00434AD8">
        <w:rPr>
          <w:rFonts w:ascii="Arial" w:hAnsi="Arial" w:cs="Arial"/>
          <w:sz w:val="24"/>
          <w:szCs w:val="24"/>
        </w:rPr>
        <w:t>контроля за</w:t>
      </w:r>
      <w:proofErr w:type="gramEnd"/>
      <w:r w:rsidRPr="00434AD8">
        <w:rPr>
          <w:rFonts w:ascii="Arial" w:hAnsi="Arial" w:cs="Arial"/>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23. Текущий </w:t>
      </w:r>
      <w:proofErr w:type="gramStart"/>
      <w:r w:rsidRPr="00434AD8">
        <w:rPr>
          <w:rFonts w:ascii="Arial" w:hAnsi="Arial" w:cs="Arial"/>
          <w:sz w:val="24"/>
          <w:szCs w:val="24"/>
        </w:rPr>
        <w:t>контроль за</w:t>
      </w:r>
      <w:proofErr w:type="gramEnd"/>
      <w:r w:rsidRPr="00434AD8">
        <w:rPr>
          <w:rFonts w:ascii="Arial" w:hAnsi="Arial" w:cs="Arial"/>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ходе текущего контроля проверяется:</w:t>
      </w:r>
      <w:r w:rsidR="00BD4D31">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 </w:t>
      </w:r>
      <w:r w:rsidR="00434AD8" w:rsidRPr="00434AD8">
        <w:rPr>
          <w:rFonts w:ascii="Arial" w:hAnsi="Arial" w:cs="Arial"/>
          <w:sz w:val="24"/>
          <w:szCs w:val="24"/>
        </w:rPr>
        <w:t>соблюдение сроков исполнения административных процедур;</w:t>
      </w:r>
      <w:r>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34AD8" w:rsidRPr="00434AD8">
        <w:rPr>
          <w:rFonts w:ascii="Arial" w:hAnsi="Arial" w:cs="Arial"/>
          <w:sz w:val="24"/>
          <w:szCs w:val="24"/>
        </w:rPr>
        <w:t>последовательность исполнения административных процедур;</w:t>
      </w:r>
      <w:r>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34AD8" w:rsidRPr="00434AD8">
        <w:rPr>
          <w:rFonts w:ascii="Arial" w:hAnsi="Arial" w:cs="Arial"/>
          <w:sz w:val="24"/>
          <w:szCs w:val="24"/>
        </w:rPr>
        <w:t>правомерность принятия решения о предоставлении (отказе в предоставлении) муниципальной услуги.</w:t>
      </w:r>
      <w:r>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4AD8">
        <w:rPr>
          <w:rFonts w:ascii="Arial" w:hAnsi="Arial" w:cs="Arial"/>
          <w:sz w:val="24"/>
          <w:szCs w:val="24"/>
        </w:rPr>
        <w:t>контроля за</w:t>
      </w:r>
      <w:proofErr w:type="gramEnd"/>
      <w:r w:rsidRPr="00434AD8">
        <w:rPr>
          <w:rFonts w:ascii="Arial" w:hAnsi="Arial" w:cs="Arial"/>
          <w:sz w:val="24"/>
          <w:szCs w:val="24"/>
        </w:rPr>
        <w:t xml:space="preserve"> полнотой и качеством предоставления муниципальной услуги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24. </w:t>
      </w:r>
      <w:proofErr w:type="gramStart"/>
      <w:r w:rsidRPr="00434AD8">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sidRPr="00434AD8">
        <w:rPr>
          <w:rFonts w:ascii="Arial" w:hAnsi="Arial" w:cs="Arial"/>
          <w:sz w:val="24"/>
          <w:szCs w:val="24"/>
        </w:rPr>
        <w:t xml:space="preserve"> структурного подразделения уполномоченного органа, осуществляющего полномочия по предоставлению муниципальной услуги.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Проверки могут быть плановыми и внеплановыми.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ходе проверок оценивается:</w:t>
      </w:r>
      <w:r w:rsidR="00BD4D31">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34AD8" w:rsidRPr="00434AD8">
        <w:rPr>
          <w:rFonts w:ascii="Arial" w:hAnsi="Arial" w:cs="Arial"/>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r>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34AD8" w:rsidRPr="00434AD8">
        <w:rPr>
          <w:rFonts w:ascii="Arial" w:hAnsi="Arial" w:cs="Arial"/>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r>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34AD8" w:rsidRPr="00434AD8">
        <w:rPr>
          <w:rFonts w:ascii="Arial" w:hAnsi="Arial" w:cs="Arial"/>
          <w:sz w:val="24"/>
          <w:szCs w:val="24"/>
        </w:rPr>
        <w:t xml:space="preserve">последовательность исполнения административных процедур и административных действий, в целях выявления и устранения избыточных, </w:t>
      </w:r>
      <w:r w:rsidR="00434AD8" w:rsidRPr="00434AD8">
        <w:rPr>
          <w:rFonts w:ascii="Arial" w:hAnsi="Arial" w:cs="Arial"/>
          <w:sz w:val="24"/>
          <w:szCs w:val="24"/>
        </w:rPr>
        <w:lastRenderedPageBreak/>
        <w:t>дублирующих административных процедур и снижения административных барьеров;</w:t>
      </w:r>
      <w:r>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34AD8" w:rsidRPr="00434AD8">
        <w:rPr>
          <w:rFonts w:ascii="Arial" w:hAnsi="Arial" w:cs="Arial"/>
          <w:sz w:val="24"/>
          <w:szCs w:val="24"/>
        </w:rPr>
        <w:t>сроки исполнения административных процедур, в целях выявления возможности их сокращения;</w:t>
      </w:r>
      <w:r>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34AD8" w:rsidRPr="00434AD8">
        <w:rPr>
          <w:rFonts w:ascii="Arial" w:hAnsi="Arial" w:cs="Arial"/>
          <w:sz w:val="24"/>
          <w:szCs w:val="24"/>
        </w:rPr>
        <w:t>своевременность информирования заявителей о ходе предоставления муниципальной услуги;</w:t>
      </w:r>
      <w:r>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34AD8" w:rsidRPr="00434AD8">
        <w:rPr>
          <w:rFonts w:ascii="Arial" w:hAnsi="Arial" w:cs="Arial"/>
          <w:sz w:val="24"/>
          <w:szCs w:val="24"/>
        </w:rPr>
        <w:t>устранение нарушений и недостатков, выявленных в ходе предыдущей проверки.</w:t>
      </w:r>
      <w:r>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Проверка осуществляется на основании распоряжения руководителя уполномоченного органа.</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Распоряжение руководителя уполномоченного органа о проведении проверки содержит:</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1) наименование органа;</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3) цели, задачи, предмет проверки;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4) правовые основания проведения проверки;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5) даты начала и окончания проведения проверки;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6) срок подготовки акта проверки.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r w:rsidR="00BD4D31">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Результаты проверки оформляются в акте, в котором отмечаются выявленные недостатки и предложения по их устранению.</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Акт подписывают должностные лица, уполномоченные на проведение проверки (либо председатель, члены и секретарь комиссии).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Проверяемые лица под роспись знакомятся с актом.</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Требования к порядку и формам </w:t>
      </w:r>
      <w:proofErr w:type="gramStart"/>
      <w:r w:rsidRPr="00434AD8">
        <w:rPr>
          <w:rFonts w:ascii="Arial" w:hAnsi="Arial" w:cs="Arial"/>
          <w:sz w:val="24"/>
          <w:szCs w:val="24"/>
        </w:rPr>
        <w:t>контроля за</w:t>
      </w:r>
      <w:proofErr w:type="gramEnd"/>
      <w:r w:rsidRPr="00434AD8">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26. Граждане, их объединения и организации вправе осуществлять </w:t>
      </w:r>
      <w:proofErr w:type="gramStart"/>
      <w:r w:rsidRPr="00434AD8">
        <w:rPr>
          <w:rFonts w:ascii="Arial" w:hAnsi="Arial" w:cs="Arial"/>
          <w:sz w:val="24"/>
          <w:szCs w:val="24"/>
        </w:rPr>
        <w:t>контроль за</w:t>
      </w:r>
      <w:proofErr w:type="gramEnd"/>
      <w:r w:rsidRPr="00434AD8">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BD4D31">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Граждане, их объединения и организации также вправе:</w:t>
      </w:r>
      <w:r w:rsidR="00BD4D31">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 </w:t>
      </w:r>
      <w:r w:rsidR="00434AD8" w:rsidRPr="00434AD8">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r>
        <w:rPr>
          <w:rFonts w:ascii="Arial" w:hAnsi="Arial" w:cs="Arial"/>
          <w:sz w:val="24"/>
          <w:szCs w:val="24"/>
        </w:rPr>
        <w:t xml:space="preserve"> </w:t>
      </w:r>
    </w:p>
    <w:p w:rsidR="00434AD8" w:rsidRPr="00434AD8" w:rsidRDefault="00BD4D31" w:rsidP="00434AD8">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434AD8" w:rsidRPr="00434AD8">
        <w:rPr>
          <w:rFonts w:ascii="Arial" w:hAnsi="Arial" w:cs="Arial"/>
          <w:sz w:val="24"/>
          <w:szCs w:val="24"/>
        </w:rPr>
        <w:t>вносить предложения о мерах по устранению нарушений административного регламента.</w:t>
      </w:r>
      <w:r>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r w:rsidR="00BD4D31">
        <w:rPr>
          <w:rFonts w:ascii="Arial" w:hAnsi="Arial" w:cs="Arial"/>
          <w:sz w:val="24"/>
          <w:szCs w:val="24"/>
        </w:rPr>
        <w:t xml:space="preserve"> </w:t>
      </w:r>
    </w:p>
    <w:p w:rsid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434AD8">
        <w:rPr>
          <w:rFonts w:ascii="Arial" w:hAnsi="Arial" w:cs="Arial"/>
          <w:sz w:val="24"/>
          <w:szCs w:val="24"/>
        </w:rPr>
        <w:t>порядке</w:t>
      </w:r>
      <w:proofErr w:type="gramEnd"/>
      <w:r w:rsidRPr="00434AD8">
        <w:rPr>
          <w:rFonts w:ascii="Arial" w:hAnsi="Arial" w:cs="Arial"/>
          <w:sz w:val="24"/>
          <w:szCs w:val="24"/>
        </w:rPr>
        <w:t xml:space="preserve"> установленном Федеральным законом от 2 мая 2006 г. № 59-ФЗ «О порядке рассмотрения обращений граждан Российской Федерации».</w:t>
      </w:r>
      <w:r w:rsidR="00BD4D31">
        <w:rPr>
          <w:rFonts w:ascii="Arial" w:hAnsi="Arial" w:cs="Arial"/>
          <w:sz w:val="24"/>
          <w:szCs w:val="24"/>
        </w:rPr>
        <w:t xml:space="preserve"> </w:t>
      </w:r>
    </w:p>
    <w:p w:rsidR="00BD4D31" w:rsidRPr="00434AD8" w:rsidRDefault="00BD4D31" w:rsidP="00434AD8">
      <w:pPr>
        <w:autoSpaceDE w:val="0"/>
        <w:autoSpaceDN w:val="0"/>
        <w:adjustRightInd w:val="0"/>
        <w:ind w:firstLine="709"/>
        <w:jc w:val="both"/>
        <w:rPr>
          <w:rFonts w:ascii="Arial" w:hAnsi="Arial" w:cs="Arial"/>
          <w:sz w:val="24"/>
          <w:szCs w:val="24"/>
        </w:rPr>
      </w:pPr>
    </w:p>
    <w:p w:rsidR="00434AD8" w:rsidRDefault="00434AD8" w:rsidP="006B0B62">
      <w:pPr>
        <w:autoSpaceDE w:val="0"/>
        <w:autoSpaceDN w:val="0"/>
        <w:adjustRightInd w:val="0"/>
        <w:ind w:firstLine="709"/>
        <w:jc w:val="center"/>
        <w:rPr>
          <w:rFonts w:ascii="Arial" w:hAnsi="Arial" w:cs="Arial"/>
          <w:b/>
          <w:sz w:val="24"/>
          <w:szCs w:val="24"/>
        </w:rPr>
      </w:pPr>
      <w:r w:rsidRPr="006B0B62">
        <w:rPr>
          <w:rFonts w:ascii="Arial" w:hAnsi="Arial" w:cs="Arial"/>
          <w:b/>
          <w:sz w:val="24"/>
          <w:szCs w:val="24"/>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r w:rsidR="006B0B62">
        <w:rPr>
          <w:rFonts w:ascii="Arial" w:hAnsi="Arial" w:cs="Arial"/>
          <w:b/>
          <w:sz w:val="24"/>
          <w:szCs w:val="24"/>
        </w:rPr>
        <w:t xml:space="preserve">. </w:t>
      </w:r>
    </w:p>
    <w:p w:rsidR="006B0B62" w:rsidRPr="006B0B62" w:rsidRDefault="006B0B62" w:rsidP="006B0B62">
      <w:pPr>
        <w:autoSpaceDE w:val="0"/>
        <w:autoSpaceDN w:val="0"/>
        <w:adjustRightInd w:val="0"/>
        <w:ind w:firstLine="709"/>
        <w:jc w:val="center"/>
        <w:rPr>
          <w:rFonts w:ascii="Arial" w:hAnsi="Arial" w:cs="Arial"/>
          <w:b/>
          <w:sz w:val="24"/>
          <w:szCs w:val="24"/>
        </w:rPr>
      </w:pP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006B0B62">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27.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 нарушение срока предоставления муниципальной услуги;</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r w:rsidR="006B0B62">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w:t>
      </w:r>
      <w:r w:rsidR="006B0B62">
        <w:rPr>
          <w:rFonts w:ascii="Arial" w:hAnsi="Arial" w:cs="Arial"/>
          <w:sz w:val="24"/>
          <w:szCs w:val="24"/>
        </w:rPr>
        <w:t xml:space="preserve"> ошибок в выданных в результате </w:t>
      </w:r>
      <w:r w:rsidRPr="00434AD8">
        <w:rPr>
          <w:rFonts w:ascii="Arial" w:hAnsi="Arial" w:cs="Arial"/>
          <w:sz w:val="24"/>
          <w:szCs w:val="24"/>
        </w:rPr>
        <w:t>предоставления муниципальной услуги документах либо нарушение установленного срока таких исправлений;</w:t>
      </w:r>
      <w:r w:rsidR="006B0B62">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8) нарушение срока или порядка выдачи документов по результатам предоставления муниципальной услуги;</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r w:rsidR="006B0B62">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28.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Способы информирования заявителей о порядке подачи и рассмотрения жалобы</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30. 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Досудебный (внесудебный) порядок обжалования решений и действий (бездействия) многофункциональных центров, работника многофункционального центра, а также организаций, предусмотренных частью 1.1 статьи 16 Федерального закона, или их работников</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31. 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Pr="00434AD8">
        <w:rPr>
          <w:rFonts w:ascii="Arial" w:hAnsi="Arial" w:cs="Arial"/>
          <w:sz w:val="24"/>
          <w:szCs w:val="24"/>
        </w:rPr>
        <w:t>работников</w:t>
      </w:r>
      <w:proofErr w:type="gramEnd"/>
      <w:r w:rsidRPr="00434AD8">
        <w:rPr>
          <w:rFonts w:ascii="Arial" w:hAnsi="Arial" w:cs="Arial"/>
          <w:sz w:val="24"/>
          <w:szCs w:val="24"/>
        </w:rPr>
        <w:t xml:space="preserve"> а также организаций, предусмотренных частью 1.1 статьи 16 Федерального закона, или их работников при предоставлении </w:t>
      </w:r>
      <w:r w:rsidRPr="00434AD8">
        <w:rPr>
          <w:rFonts w:ascii="Arial" w:hAnsi="Arial" w:cs="Arial"/>
          <w:sz w:val="24"/>
          <w:szCs w:val="24"/>
        </w:rPr>
        <w:lastRenderedPageBreak/>
        <w:t>муниципальной услуги (далее - жалоба), а также в досудебном (внесудебном) порядке, в том числе в следующих случаях:</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1) нарушение срока регистрации запроса о предоставлении муниципальной услуги;</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434AD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B0B62">
        <w:rPr>
          <w:rFonts w:ascii="Arial" w:hAnsi="Arial" w:cs="Arial"/>
          <w:sz w:val="24"/>
          <w:szCs w:val="24"/>
        </w:rPr>
        <w:t xml:space="preserve"> предоставлению соответствующих </w:t>
      </w:r>
      <w:r w:rsidRPr="00434AD8">
        <w:rPr>
          <w:rFonts w:ascii="Arial" w:hAnsi="Arial" w:cs="Arial"/>
          <w:sz w:val="24"/>
          <w:szCs w:val="24"/>
        </w:rPr>
        <w:t>муниципальных услуг в полном объеме в порядке, определенном частью 1.3 статьи 16 Федерального закона;</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4AD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8) нарушение срока или порядка выдачи документов по результатам предоставления муниципальной услуги;</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34AD8">
        <w:rPr>
          <w:rFonts w:ascii="Arial" w:hAnsi="Arial" w:cs="Arial"/>
          <w:sz w:val="24"/>
          <w:szCs w:val="24"/>
        </w:rPr>
        <w:lastRenderedPageBreak/>
        <w:t>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0B62">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w:t>
      </w:r>
      <w:r w:rsidR="00543A66">
        <w:rPr>
          <w:rFonts w:ascii="Arial" w:hAnsi="Arial" w:cs="Arial"/>
          <w:sz w:val="24"/>
          <w:szCs w:val="24"/>
        </w:rPr>
        <w:t xml:space="preserve">оставлении муниципальной услуги </w:t>
      </w:r>
      <w:r w:rsidRPr="00434AD8">
        <w:rPr>
          <w:rFonts w:ascii="Arial" w:hAnsi="Arial" w:cs="Arial"/>
          <w:sz w:val="24"/>
          <w:szCs w:val="24"/>
        </w:rPr>
        <w:t>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543A66">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Жалоба должна содержать:</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r w:rsidR="00543A66">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34AD8">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r w:rsidR="00543A66">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Заявителем могут быть представлены документы (при наличии), подтверждающие доводы заявителя, либо их копии.</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r w:rsidR="00543A66">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Время приема жалоб должно совпадать со временем предоставления муниципальных услуг.</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543A66">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По результатам рассмотрения жалобы принимается одно из следующих решений:</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r w:rsidR="00543A66">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б) в удовлетворении жалобы отказывается.</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удовлетворении жалобы отказывается в следующих случаях:</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а) наличие вступившего в законную силу решения суда по жалобе о том же предмете и по тем же основаниям;</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наличие решения по жалобе, принятого ранее в отношении того же заявителя и по тому же предмету жалобы.</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Жалоба оставляется без ответа в следующих случаях:</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ответе по результатам рассмотрения жалобы указываются:</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w:t>
      </w:r>
      <w:r w:rsidR="00543A66">
        <w:rPr>
          <w:rFonts w:ascii="Arial" w:hAnsi="Arial" w:cs="Arial"/>
          <w:sz w:val="24"/>
          <w:szCs w:val="24"/>
        </w:rPr>
        <w:t xml:space="preserve">ия, имя, отчество (при наличии) </w:t>
      </w:r>
      <w:r w:rsidRPr="00434AD8">
        <w:rPr>
          <w:rFonts w:ascii="Arial" w:hAnsi="Arial" w:cs="Arial"/>
          <w:sz w:val="24"/>
          <w:szCs w:val="24"/>
        </w:rPr>
        <w:t>работника многофункционального центра, организации, предусмотренной частью 1.1 статьи 16 Федерального закона, принявшего решение по жалобе;</w:t>
      </w:r>
      <w:r w:rsidR="00543A66">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proofErr w:type="gramStart"/>
      <w:r w:rsidRPr="00434AD8">
        <w:rPr>
          <w:rFonts w:ascii="Arial" w:hAnsi="Arial" w:cs="Arial"/>
          <w:sz w:val="24"/>
          <w:szCs w:val="24"/>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r w:rsidR="00543A66">
        <w:rPr>
          <w:rFonts w:ascii="Arial" w:hAnsi="Arial" w:cs="Arial"/>
          <w:sz w:val="24"/>
          <w:szCs w:val="24"/>
        </w:rPr>
        <w:t xml:space="preserve"> </w:t>
      </w:r>
      <w:proofErr w:type="gramEnd"/>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в) фамилия, имя, отчество (при наличии) заявителя;</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г) основания для принятия решения по жалобе;</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д) принятое по жалобе решение;</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ж) сведения о порядке обжалования принятого по жалобе решения.</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В случае признания жалобы подлежащей удовлетворению в ответе заявителю, указанном в пункте 32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4AD8">
        <w:rPr>
          <w:rFonts w:ascii="Arial" w:hAnsi="Arial" w:cs="Arial"/>
          <w:sz w:val="24"/>
          <w:szCs w:val="24"/>
        </w:rPr>
        <w:t>неудобства</w:t>
      </w:r>
      <w:proofErr w:type="gramEnd"/>
      <w:r w:rsidRPr="00434AD8">
        <w:rPr>
          <w:rFonts w:ascii="Arial" w:hAnsi="Arial" w:cs="Arial"/>
          <w:sz w:val="24"/>
          <w:szCs w:val="24"/>
        </w:rPr>
        <w:t xml:space="preserve"> и указывается информация о дальнейших действиях, которые необходимо совершить заявителю в </w:t>
      </w:r>
      <w:proofErr w:type="gramStart"/>
      <w:r w:rsidRPr="00434AD8">
        <w:rPr>
          <w:rFonts w:ascii="Arial" w:hAnsi="Arial" w:cs="Arial"/>
          <w:sz w:val="24"/>
          <w:szCs w:val="24"/>
        </w:rPr>
        <w:t>целях</w:t>
      </w:r>
      <w:proofErr w:type="gramEnd"/>
      <w:r w:rsidRPr="00434AD8">
        <w:rPr>
          <w:rFonts w:ascii="Arial" w:hAnsi="Arial" w:cs="Arial"/>
          <w:sz w:val="24"/>
          <w:szCs w:val="24"/>
        </w:rPr>
        <w:t xml:space="preserve"> получения муниципальной услуги.</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В случае признания </w:t>
      </w:r>
      <w:proofErr w:type="gramStart"/>
      <w:r w:rsidRPr="00434AD8">
        <w:rPr>
          <w:rFonts w:ascii="Arial" w:hAnsi="Arial" w:cs="Arial"/>
          <w:sz w:val="24"/>
          <w:szCs w:val="24"/>
        </w:rPr>
        <w:t>жалобы</w:t>
      </w:r>
      <w:proofErr w:type="gramEnd"/>
      <w:r w:rsidRPr="00434AD8">
        <w:rPr>
          <w:rFonts w:ascii="Arial" w:hAnsi="Arial" w:cs="Arial"/>
          <w:sz w:val="24"/>
          <w:szCs w:val="24"/>
        </w:rPr>
        <w:t xml:space="preserve"> не подлежащей удовлетворению в ответе заявителю, указанном в пункте 32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В случае установления в ходе или по результатам </w:t>
      </w:r>
      <w:proofErr w:type="gramStart"/>
      <w:r w:rsidRPr="00434AD8">
        <w:rPr>
          <w:rFonts w:ascii="Arial" w:hAnsi="Arial" w:cs="Arial"/>
          <w:sz w:val="24"/>
          <w:szCs w:val="24"/>
        </w:rPr>
        <w:t>рассмотрения жалобы признаков состава административного правонарушения</w:t>
      </w:r>
      <w:proofErr w:type="gramEnd"/>
      <w:r w:rsidRPr="00434AD8">
        <w:rPr>
          <w:rFonts w:ascii="Arial" w:hAnsi="Arial" w:cs="Arial"/>
          <w:sz w:val="24"/>
          <w:szCs w:val="24"/>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r w:rsidR="00543A66">
        <w:rPr>
          <w:rFonts w:ascii="Arial" w:hAnsi="Arial" w:cs="Arial"/>
          <w:sz w:val="24"/>
          <w:szCs w:val="24"/>
        </w:rPr>
        <w:t xml:space="preserve"> </w:t>
      </w:r>
    </w:p>
    <w:p w:rsidR="00434AD8" w:rsidRP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32. </w:t>
      </w:r>
      <w:proofErr w:type="gramStart"/>
      <w:r w:rsidRPr="00434AD8">
        <w:rPr>
          <w:rFonts w:ascii="Arial" w:hAnsi="Arial" w:cs="Arial"/>
          <w:sz w:val="24"/>
          <w:szCs w:val="24"/>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w:t>
      </w:r>
      <w:r w:rsidRPr="00434AD8">
        <w:rPr>
          <w:rFonts w:ascii="Arial" w:hAnsi="Arial" w:cs="Arial"/>
          <w:sz w:val="24"/>
          <w:szCs w:val="24"/>
        </w:rPr>
        <w:lastRenderedPageBreak/>
        <w:t>16 Федерального закона, вид которой установлен законодательством Российской Федерации</w:t>
      </w:r>
      <w:proofErr w:type="gramEnd"/>
      <w:r w:rsidRPr="00434AD8">
        <w:rPr>
          <w:rFonts w:ascii="Arial" w:hAnsi="Arial" w:cs="Arial"/>
          <w:sz w:val="24"/>
          <w:szCs w:val="24"/>
        </w:rPr>
        <w:t>, не позднее дня, следующего за днем принятия решения по результатам рассмотрения жалобы.</w:t>
      </w:r>
      <w:r w:rsidR="00543A66">
        <w:rPr>
          <w:rFonts w:ascii="Arial" w:hAnsi="Arial" w:cs="Arial"/>
          <w:sz w:val="24"/>
          <w:szCs w:val="24"/>
        </w:rPr>
        <w:t xml:space="preserve"> </w:t>
      </w:r>
    </w:p>
    <w:p w:rsidR="00434AD8" w:rsidRDefault="00434AD8" w:rsidP="00434AD8">
      <w:pPr>
        <w:autoSpaceDE w:val="0"/>
        <w:autoSpaceDN w:val="0"/>
        <w:adjustRightInd w:val="0"/>
        <w:ind w:firstLine="709"/>
        <w:jc w:val="both"/>
        <w:rPr>
          <w:rFonts w:ascii="Arial" w:hAnsi="Arial" w:cs="Arial"/>
          <w:sz w:val="24"/>
          <w:szCs w:val="24"/>
        </w:rPr>
      </w:pPr>
      <w:r w:rsidRPr="00434AD8">
        <w:rPr>
          <w:rFonts w:ascii="Arial" w:hAnsi="Arial" w:cs="Arial"/>
          <w:sz w:val="24"/>
          <w:szCs w:val="24"/>
        </w:rPr>
        <w:t xml:space="preserve">Информация о порядке подачи и рассмотрения жалобы размещается </w:t>
      </w:r>
      <w:r w:rsidR="00543A66">
        <w:rPr>
          <w:rFonts w:ascii="Arial" w:hAnsi="Arial" w:cs="Arial"/>
          <w:sz w:val="24"/>
          <w:szCs w:val="24"/>
        </w:rPr>
        <w:t xml:space="preserve">(обнародуется) </w:t>
      </w:r>
      <w:r w:rsidRPr="00434AD8">
        <w:rPr>
          <w:rFonts w:ascii="Arial" w:hAnsi="Arial" w:cs="Arial"/>
          <w:sz w:val="24"/>
          <w:szCs w:val="24"/>
        </w:rPr>
        <w:t>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rsidR="00543A66">
        <w:rPr>
          <w:rFonts w:ascii="Arial" w:hAnsi="Arial" w:cs="Arial"/>
          <w:sz w:val="24"/>
          <w:szCs w:val="24"/>
        </w:rPr>
        <w:t xml:space="preserve"> </w:t>
      </w:r>
    </w:p>
    <w:p w:rsidR="00543A66" w:rsidRDefault="00543A66" w:rsidP="00434AD8">
      <w:pPr>
        <w:autoSpaceDE w:val="0"/>
        <w:autoSpaceDN w:val="0"/>
        <w:adjustRightInd w:val="0"/>
        <w:ind w:firstLine="709"/>
        <w:jc w:val="both"/>
        <w:rPr>
          <w:rFonts w:ascii="Arial" w:hAnsi="Arial" w:cs="Arial"/>
          <w:sz w:val="24"/>
          <w:szCs w:val="24"/>
        </w:rPr>
      </w:pPr>
    </w:p>
    <w:p w:rsidR="00543A66" w:rsidRDefault="00543A66" w:rsidP="00434AD8">
      <w:pPr>
        <w:autoSpaceDE w:val="0"/>
        <w:autoSpaceDN w:val="0"/>
        <w:adjustRightInd w:val="0"/>
        <w:ind w:firstLine="709"/>
        <w:jc w:val="both"/>
        <w:rPr>
          <w:rFonts w:ascii="Arial" w:hAnsi="Arial" w:cs="Arial"/>
          <w:sz w:val="24"/>
          <w:szCs w:val="24"/>
        </w:rPr>
      </w:pPr>
    </w:p>
    <w:p w:rsidR="00543A66" w:rsidRDefault="00543A66" w:rsidP="00434AD8">
      <w:pPr>
        <w:autoSpaceDE w:val="0"/>
        <w:autoSpaceDN w:val="0"/>
        <w:adjustRightInd w:val="0"/>
        <w:ind w:firstLine="709"/>
        <w:jc w:val="both"/>
        <w:rPr>
          <w:rFonts w:ascii="Arial" w:hAnsi="Arial" w:cs="Arial"/>
          <w:sz w:val="24"/>
          <w:szCs w:val="24"/>
        </w:rPr>
      </w:pPr>
    </w:p>
    <w:p w:rsidR="00543A66" w:rsidRPr="00543A66" w:rsidRDefault="00543A66" w:rsidP="00543A66">
      <w:pPr>
        <w:autoSpaceDE w:val="0"/>
        <w:autoSpaceDN w:val="0"/>
        <w:adjustRightInd w:val="0"/>
        <w:ind w:firstLine="709"/>
        <w:jc w:val="right"/>
        <w:rPr>
          <w:rFonts w:ascii="Arial" w:hAnsi="Arial" w:cs="Arial"/>
          <w:b/>
          <w:sz w:val="32"/>
          <w:szCs w:val="32"/>
        </w:rPr>
      </w:pPr>
      <w:r w:rsidRPr="00543A66">
        <w:rPr>
          <w:rFonts w:ascii="Arial" w:hAnsi="Arial" w:cs="Arial"/>
          <w:b/>
          <w:sz w:val="32"/>
          <w:szCs w:val="32"/>
        </w:rPr>
        <w:t>Приложение</w:t>
      </w:r>
      <w:r w:rsidR="00AC4112">
        <w:rPr>
          <w:rFonts w:ascii="Arial" w:hAnsi="Arial" w:cs="Arial"/>
          <w:b/>
          <w:sz w:val="32"/>
          <w:szCs w:val="32"/>
        </w:rPr>
        <w:t xml:space="preserve"> </w:t>
      </w:r>
    </w:p>
    <w:p w:rsidR="00543A66" w:rsidRPr="00543A66" w:rsidRDefault="00543A66" w:rsidP="00543A66">
      <w:pPr>
        <w:autoSpaceDE w:val="0"/>
        <w:autoSpaceDN w:val="0"/>
        <w:adjustRightInd w:val="0"/>
        <w:ind w:firstLine="709"/>
        <w:jc w:val="right"/>
        <w:rPr>
          <w:rFonts w:ascii="Arial" w:hAnsi="Arial" w:cs="Arial"/>
          <w:b/>
          <w:sz w:val="32"/>
          <w:szCs w:val="32"/>
        </w:rPr>
      </w:pPr>
      <w:r w:rsidRPr="00543A66">
        <w:rPr>
          <w:rFonts w:ascii="Arial" w:hAnsi="Arial" w:cs="Arial"/>
          <w:b/>
          <w:sz w:val="32"/>
          <w:szCs w:val="32"/>
        </w:rPr>
        <w:t>к Административному регламенту</w:t>
      </w:r>
      <w:r w:rsidR="00AC4112">
        <w:rPr>
          <w:rFonts w:ascii="Arial" w:hAnsi="Arial" w:cs="Arial"/>
          <w:b/>
          <w:sz w:val="32"/>
          <w:szCs w:val="32"/>
        </w:rPr>
        <w:t xml:space="preserve"> </w:t>
      </w:r>
    </w:p>
    <w:p w:rsidR="00AC4112" w:rsidRDefault="00543A66" w:rsidP="00543A66">
      <w:pPr>
        <w:autoSpaceDE w:val="0"/>
        <w:autoSpaceDN w:val="0"/>
        <w:adjustRightInd w:val="0"/>
        <w:ind w:firstLine="709"/>
        <w:jc w:val="right"/>
        <w:rPr>
          <w:rFonts w:ascii="Arial" w:hAnsi="Arial" w:cs="Arial"/>
          <w:b/>
          <w:sz w:val="32"/>
          <w:szCs w:val="32"/>
        </w:rPr>
      </w:pPr>
      <w:r w:rsidRPr="00543A66">
        <w:rPr>
          <w:rFonts w:ascii="Arial" w:hAnsi="Arial" w:cs="Arial"/>
          <w:b/>
          <w:sz w:val="32"/>
          <w:szCs w:val="32"/>
        </w:rPr>
        <w:t xml:space="preserve">по предоставлению </w:t>
      </w:r>
      <w:proofErr w:type="gramStart"/>
      <w:r w:rsidRPr="00543A66">
        <w:rPr>
          <w:rFonts w:ascii="Arial" w:hAnsi="Arial" w:cs="Arial"/>
          <w:b/>
          <w:sz w:val="32"/>
          <w:szCs w:val="32"/>
        </w:rPr>
        <w:t>муниципальной</w:t>
      </w:r>
      <w:proofErr w:type="gramEnd"/>
      <w:r w:rsidRPr="00543A66">
        <w:rPr>
          <w:rFonts w:ascii="Arial" w:hAnsi="Arial" w:cs="Arial"/>
          <w:b/>
          <w:sz w:val="32"/>
          <w:szCs w:val="32"/>
        </w:rPr>
        <w:t xml:space="preserve"> </w:t>
      </w:r>
    </w:p>
    <w:p w:rsidR="00AC4112" w:rsidRDefault="00AC4112" w:rsidP="00543A66">
      <w:pPr>
        <w:autoSpaceDE w:val="0"/>
        <w:autoSpaceDN w:val="0"/>
        <w:adjustRightInd w:val="0"/>
        <w:ind w:firstLine="709"/>
        <w:jc w:val="right"/>
        <w:rPr>
          <w:rFonts w:ascii="Arial" w:hAnsi="Arial" w:cs="Arial"/>
          <w:b/>
          <w:sz w:val="32"/>
          <w:szCs w:val="32"/>
        </w:rPr>
      </w:pPr>
      <w:r>
        <w:rPr>
          <w:rFonts w:ascii="Arial" w:hAnsi="Arial" w:cs="Arial"/>
          <w:b/>
          <w:sz w:val="32"/>
          <w:szCs w:val="32"/>
        </w:rPr>
        <w:t xml:space="preserve">услуги </w:t>
      </w:r>
      <w:r w:rsidR="00543A66" w:rsidRPr="00543A66">
        <w:rPr>
          <w:rFonts w:ascii="Arial" w:hAnsi="Arial" w:cs="Arial"/>
          <w:b/>
          <w:sz w:val="32"/>
          <w:szCs w:val="32"/>
        </w:rPr>
        <w:t xml:space="preserve">по даче </w:t>
      </w:r>
      <w:proofErr w:type="gramStart"/>
      <w:r w:rsidR="00543A66" w:rsidRPr="00543A66">
        <w:rPr>
          <w:rFonts w:ascii="Arial" w:hAnsi="Arial" w:cs="Arial"/>
          <w:b/>
          <w:sz w:val="32"/>
          <w:szCs w:val="32"/>
        </w:rPr>
        <w:t>письменных</w:t>
      </w:r>
      <w:proofErr w:type="gramEnd"/>
      <w:r w:rsidR="00543A66" w:rsidRPr="00543A66">
        <w:rPr>
          <w:rFonts w:ascii="Arial" w:hAnsi="Arial" w:cs="Arial"/>
          <w:b/>
          <w:sz w:val="32"/>
          <w:szCs w:val="32"/>
        </w:rPr>
        <w:t xml:space="preserve"> </w:t>
      </w:r>
    </w:p>
    <w:p w:rsidR="00543A66" w:rsidRPr="00543A66" w:rsidRDefault="00543A66" w:rsidP="00543A66">
      <w:pPr>
        <w:autoSpaceDE w:val="0"/>
        <w:autoSpaceDN w:val="0"/>
        <w:adjustRightInd w:val="0"/>
        <w:ind w:firstLine="709"/>
        <w:jc w:val="right"/>
        <w:rPr>
          <w:rFonts w:ascii="Arial" w:hAnsi="Arial" w:cs="Arial"/>
          <w:b/>
          <w:sz w:val="32"/>
          <w:szCs w:val="32"/>
        </w:rPr>
      </w:pPr>
      <w:r w:rsidRPr="00543A66">
        <w:rPr>
          <w:rFonts w:ascii="Arial" w:hAnsi="Arial" w:cs="Arial"/>
          <w:b/>
          <w:sz w:val="32"/>
          <w:szCs w:val="32"/>
        </w:rPr>
        <w:t xml:space="preserve">разъяснений налогоплательщикам </w:t>
      </w:r>
    </w:p>
    <w:p w:rsidR="00AC4112" w:rsidRDefault="00543A66" w:rsidP="00543A66">
      <w:pPr>
        <w:autoSpaceDE w:val="0"/>
        <w:autoSpaceDN w:val="0"/>
        <w:adjustRightInd w:val="0"/>
        <w:ind w:firstLine="709"/>
        <w:jc w:val="right"/>
        <w:rPr>
          <w:rFonts w:ascii="Arial" w:hAnsi="Arial" w:cs="Arial"/>
          <w:b/>
          <w:sz w:val="32"/>
          <w:szCs w:val="32"/>
        </w:rPr>
      </w:pPr>
      <w:r w:rsidRPr="00543A66">
        <w:rPr>
          <w:rFonts w:ascii="Arial" w:hAnsi="Arial" w:cs="Arial"/>
          <w:b/>
          <w:sz w:val="32"/>
          <w:szCs w:val="32"/>
        </w:rPr>
        <w:t xml:space="preserve">по вопросам применения </w:t>
      </w:r>
    </w:p>
    <w:p w:rsidR="00543A66" w:rsidRPr="00543A66" w:rsidRDefault="00543A66" w:rsidP="00543A66">
      <w:pPr>
        <w:autoSpaceDE w:val="0"/>
        <w:autoSpaceDN w:val="0"/>
        <w:adjustRightInd w:val="0"/>
        <w:ind w:firstLine="709"/>
        <w:jc w:val="right"/>
        <w:rPr>
          <w:rFonts w:ascii="Arial" w:hAnsi="Arial" w:cs="Arial"/>
          <w:b/>
          <w:sz w:val="32"/>
          <w:szCs w:val="32"/>
        </w:rPr>
      </w:pPr>
      <w:r w:rsidRPr="00543A66">
        <w:rPr>
          <w:rFonts w:ascii="Arial" w:hAnsi="Arial" w:cs="Arial"/>
          <w:b/>
          <w:sz w:val="32"/>
          <w:szCs w:val="32"/>
        </w:rPr>
        <w:t xml:space="preserve">муниципальных нормативных </w:t>
      </w:r>
    </w:p>
    <w:p w:rsidR="00543A66" w:rsidRDefault="00543A66" w:rsidP="00543A66">
      <w:pPr>
        <w:autoSpaceDE w:val="0"/>
        <w:autoSpaceDN w:val="0"/>
        <w:adjustRightInd w:val="0"/>
        <w:ind w:firstLine="709"/>
        <w:jc w:val="right"/>
        <w:rPr>
          <w:rFonts w:ascii="Arial" w:hAnsi="Arial" w:cs="Arial"/>
          <w:b/>
          <w:sz w:val="32"/>
          <w:szCs w:val="32"/>
        </w:rPr>
      </w:pPr>
      <w:r w:rsidRPr="00543A66">
        <w:rPr>
          <w:rFonts w:ascii="Arial" w:hAnsi="Arial" w:cs="Arial"/>
          <w:b/>
          <w:sz w:val="32"/>
          <w:szCs w:val="32"/>
        </w:rPr>
        <w:t>правовых актов о местных налогах и сборах</w:t>
      </w:r>
      <w:r w:rsidR="00AC4112">
        <w:rPr>
          <w:rFonts w:ascii="Arial" w:hAnsi="Arial" w:cs="Arial"/>
          <w:b/>
          <w:sz w:val="32"/>
          <w:szCs w:val="32"/>
        </w:rPr>
        <w:t xml:space="preserve"> </w:t>
      </w:r>
    </w:p>
    <w:p w:rsidR="00AC4112" w:rsidRDefault="00AC4112" w:rsidP="00543A66">
      <w:pPr>
        <w:autoSpaceDE w:val="0"/>
        <w:autoSpaceDN w:val="0"/>
        <w:adjustRightInd w:val="0"/>
        <w:ind w:firstLine="709"/>
        <w:jc w:val="right"/>
        <w:rPr>
          <w:rFonts w:ascii="Arial" w:hAnsi="Arial" w:cs="Arial"/>
          <w:b/>
          <w:sz w:val="32"/>
          <w:szCs w:val="32"/>
        </w:rPr>
      </w:pPr>
    </w:p>
    <w:p w:rsidR="00AC4112" w:rsidRDefault="00AC4112" w:rsidP="00543A66">
      <w:pPr>
        <w:autoSpaceDE w:val="0"/>
        <w:autoSpaceDN w:val="0"/>
        <w:adjustRightInd w:val="0"/>
        <w:ind w:firstLine="709"/>
        <w:jc w:val="right"/>
        <w:rPr>
          <w:rFonts w:ascii="Arial" w:hAnsi="Arial" w:cs="Arial"/>
          <w:b/>
          <w:sz w:val="32"/>
          <w:szCs w:val="32"/>
        </w:rPr>
      </w:pP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В___________________________________________________</w:t>
      </w: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(указать наименование Уполномоченного органа)</w:t>
      </w: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от _________________________________________________</w:t>
      </w: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(ФИО физического лица)</w:t>
      </w: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____________________________________________________</w:t>
      </w: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(ФИО руководителя организации)</w:t>
      </w: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____________________________________________________</w:t>
      </w: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(адрес)</w:t>
      </w: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____________________________________________________</w:t>
      </w:r>
    </w:p>
    <w:p w:rsidR="00AC4112" w:rsidRPr="00AC4112" w:rsidRDefault="00AC4112" w:rsidP="00AC4112">
      <w:pPr>
        <w:pStyle w:val="a6"/>
        <w:jc w:val="right"/>
        <w:rPr>
          <w:rFonts w:ascii="Arial" w:hAnsi="Arial" w:cs="Arial"/>
          <w:sz w:val="20"/>
          <w:szCs w:val="20"/>
        </w:rPr>
      </w:pPr>
      <w:r w:rsidRPr="00AC4112">
        <w:rPr>
          <w:rFonts w:ascii="Arial" w:hAnsi="Arial" w:cs="Arial"/>
          <w:sz w:val="20"/>
          <w:szCs w:val="20"/>
        </w:rPr>
        <w:t>(контактный телефон)</w:t>
      </w:r>
    </w:p>
    <w:p w:rsidR="00AC4112" w:rsidRPr="00AC4112" w:rsidRDefault="00AC4112" w:rsidP="00AC4112">
      <w:pPr>
        <w:pStyle w:val="a6"/>
        <w:jc w:val="center"/>
        <w:rPr>
          <w:rFonts w:ascii="Arial" w:hAnsi="Arial" w:cs="Arial"/>
          <w:sz w:val="20"/>
          <w:szCs w:val="20"/>
        </w:rPr>
      </w:pPr>
      <w:r w:rsidRPr="00AC4112">
        <w:rPr>
          <w:rFonts w:ascii="Arial" w:hAnsi="Arial" w:cs="Arial"/>
          <w:sz w:val="20"/>
          <w:szCs w:val="20"/>
        </w:rPr>
        <w:t>ЗАЯВЛЕНИЕ</w:t>
      </w:r>
      <w:r w:rsidRPr="00AC4112">
        <w:rPr>
          <w:rFonts w:ascii="Arial" w:hAnsi="Arial" w:cs="Arial"/>
          <w:sz w:val="20"/>
          <w:szCs w:val="20"/>
        </w:rPr>
        <w:t xml:space="preserve"> </w:t>
      </w:r>
    </w:p>
    <w:p w:rsidR="00AC4112" w:rsidRPr="00AC4112" w:rsidRDefault="00AC4112" w:rsidP="00AC4112">
      <w:pPr>
        <w:pStyle w:val="a6"/>
        <w:jc w:val="center"/>
        <w:rPr>
          <w:rFonts w:ascii="Arial" w:hAnsi="Arial" w:cs="Arial"/>
          <w:sz w:val="20"/>
          <w:szCs w:val="20"/>
        </w:rPr>
      </w:pPr>
      <w:r w:rsidRPr="00AC4112">
        <w:rPr>
          <w:rFonts w:ascii="Arial" w:hAnsi="Arial" w:cs="Arial"/>
          <w:sz w:val="20"/>
          <w:szCs w:val="20"/>
        </w:rPr>
        <w:t>по даче письменных разъяснений по вопросам применения</w:t>
      </w:r>
      <w:r w:rsidRPr="00AC4112">
        <w:rPr>
          <w:rFonts w:ascii="Arial" w:hAnsi="Arial" w:cs="Arial"/>
          <w:sz w:val="20"/>
          <w:szCs w:val="20"/>
        </w:rPr>
        <w:t xml:space="preserve"> </w:t>
      </w:r>
    </w:p>
    <w:p w:rsidR="00AC4112" w:rsidRPr="00AC4112" w:rsidRDefault="00AC4112" w:rsidP="00AC4112">
      <w:pPr>
        <w:pStyle w:val="a6"/>
        <w:jc w:val="center"/>
        <w:rPr>
          <w:rFonts w:ascii="Arial" w:hAnsi="Arial" w:cs="Arial"/>
          <w:sz w:val="20"/>
          <w:szCs w:val="20"/>
        </w:rPr>
      </w:pPr>
      <w:r w:rsidRPr="00AC4112">
        <w:rPr>
          <w:rFonts w:ascii="Arial" w:hAnsi="Arial" w:cs="Arial"/>
          <w:sz w:val="20"/>
          <w:szCs w:val="20"/>
        </w:rPr>
        <w:t>муниципальных правовых актов о местных налогах и сборах</w:t>
      </w:r>
      <w:r w:rsidRPr="00AC4112">
        <w:rPr>
          <w:rFonts w:ascii="Arial" w:hAnsi="Arial" w:cs="Arial"/>
          <w:sz w:val="20"/>
          <w:szCs w:val="20"/>
        </w:rPr>
        <w:t xml:space="preserve"> </w:t>
      </w:r>
    </w:p>
    <w:p w:rsidR="00AC4112" w:rsidRPr="00AC4112" w:rsidRDefault="00AC4112" w:rsidP="00AC4112">
      <w:pPr>
        <w:pStyle w:val="a6"/>
        <w:jc w:val="center"/>
        <w:rPr>
          <w:rFonts w:ascii="Arial" w:hAnsi="Arial" w:cs="Arial"/>
          <w:sz w:val="20"/>
          <w:szCs w:val="20"/>
        </w:rPr>
      </w:pPr>
    </w:p>
    <w:p w:rsidR="00AC4112" w:rsidRPr="00AC4112" w:rsidRDefault="00AC4112" w:rsidP="00AC4112">
      <w:pPr>
        <w:pStyle w:val="a6"/>
        <w:rPr>
          <w:rFonts w:ascii="Arial" w:hAnsi="Arial" w:cs="Arial"/>
          <w:sz w:val="20"/>
          <w:szCs w:val="20"/>
        </w:rPr>
      </w:pPr>
      <w:r w:rsidRPr="00AC4112">
        <w:rPr>
          <w:rFonts w:ascii="Arial" w:hAnsi="Arial" w:cs="Arial"/>
          <w:sz w:val="20"/>
          <w:szCs w:val="20"/>
        </w:rPr>
        <w:t>Прошу дать разъяснение по вопросу _____________________________________________________________________</w:t>
      </w:r>
    </w:p>
    <w:p w:rsidR="00AC4112" w:rsidRPr="00AC4112" w:rsidRDefault="00AC4112" w:rsidP="00AC4112">
      <w:pPr>
        <w:pStyle w:val="a6"/>
        <w:rPr>
          <w:rFonts w:ascii="Arial" w:hAnsi="Arial" w:cs="Arial"/>
          <w:sz w:val="20"/>
          <w:szCs w:val="20"/>
        </w:rPr>
      </w:pPr>
      <w:r w:rsidRPr="00AC411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112" w:rsidRPr="00AC4112" w:rsidRDefault="00AC4112" w:rsidP="00AC4112">
      <w:pPr>
        <w:pStyle w:val="a6"/>
        <w:rPr>
          <w:rFonts w:ascii="Arial" w:hAnsi="Arial" w:cs="Arial"/>
          <w:sz w:val="20"/>
          <w:szCs w:val="20"/>
        </w:rPr>
      </w:pPr>
    </w:p>
    <w:p w:rsidR="00AC4112" w:rsidRPr="00AC4112" w:rsidRDefault="00AC4112" w:rsidP="00AC4112">
      <w:pPr>
        <w:pStyle w:val="a6"/>
        <w:rPr>
          <w:rFonts w:ascii="Arial" w:hAnsi="Arial" w:cs="Arial"/>
          <w:sz w:val="20"/>
          <w:szCs w:val="20"/>
        </w:rPr>
      </w:pPr>
      <w:r w:rsidRPr="00AC4112">
        <w:rPr>
          <w:rFonts w:ascii="Arial" w:hAnsi="Arial" w:cs="Arial"/>
          <w:sz w:val="20"/>
          <w:szCs w:val="20"/>
        </w:rPr>
        <w:t>Заявитель: _____________________________________________________________</w:t>
      </w:r>
    </w:p>
    <w:p w:rsidR="00AC4112" w:rsidRPr="00AC4112" w:rsidRDefault="00AC4112" w:rsidP="00AC4112">
      <w:pPr>
        <w:pStyle w:val="a6"/>
        <w:rPr>
          <w:rFonts w:ascii="Arial" w:hAnsi="Arial" w:cs="Arial"/>
          <w:sz w:val="20"/>
          <w:szCs w:val="20"/>
        </w:rPr>
      </w:pPr>
      <w:r w:rsidRPr="00AC4112">
        <w:rPr>
          <w:rFonts w:ascii="Arial" w:hAnsi="Arial" w:cs="Arial"/>
          <w:sz w:val="20"/>
          <w:szCs w:val="20"/>
        </w:rPr>
        <w:t>(Ф.И.О., должность представителя юридического лица; Ф.И.О. гражданина)</w:t>
      </w:r>
    </w:p>
    <w:p w:rsidR="00AC4112" w:rsidRPr="00AC4112" w:rsidRDefault="00AC4112" w:rsidP="00AC4112">
      <w:pPr>
        <w:pStyle w:val="a6"/>
        <w:rPr>
          <w:rFonts w:ascii="Arial" w:hAnsi="Arial" w:cs="Arial"/>
          <w:sz w:val="20"/>
          <w:szCs w:val="20"/>
        </w:rPr>
      </w:pPr>
      <w:r w:rsidRPr="00AC4112">
        <w:rPr>
          <w:rFonts w:ascii="Arial" w:hAnsi="Arial" w:cs="Arial"/>
          <w:sz w:val="20"/>
          <w:szCs w:val="20"/>
        </w:rPr>
        <w:t>"__"__________ 20____ г. М.П.</w:t>
      </w:r>
    </w:p>
    <w:p w:rsidR="00AC4112" w:rsidRPr="00AC4112" w:rsidRDefault="00AC4112" w:rsidP="00AC4112">
      <w:pPr>
        <w:pStyle w:val="a6"/>
        <w:rPr>
          <w:rFonts w:ascii="Arial" w:hAnsi="Arial" w:cs="Arial"/>
          <w:sz w:val="20"/>
          <w:szCs w:val="20"/>
        </w:rPr>
      </w:pPr>
    </w:p>
    <w:p w:rsidR="00AC4112" w:rsidRPr="00AC4112" w:rsidRDefault="00AC4112" w:rsidP="00AC4112">
      <w:pPr>
        <w:pStyle w:val="a6"/>
        <w:rPr>
          <w:rFonts w:ascii="Arial" w:hAnsi="Arial" w:cs="Arial"/>
          <w:sz w:val="20"/>
          <w:szCs w:val="20"/>
        </w:rPr>
      </w:pPr>
    </w:p>
    <w:p w:rsidR="00AC4112" w:rsidRPr="00AC4112" w:rsidRDefault="00AC4112" w:rsidP="00AC4112">
      <w:pPr>
        <w:pStyle w:val="a6"/>
        <w:rPr>
          <w:rFonts w:ascii="Arial" w:hAnsi="Arial" w:cs="Arial"/>
          <w:sz w:val="20"/>
          <w:szCs w:val="20"/>
        </w:rPr>
      </w:pPr>
      <w:r w:rsidRPr="00AC4112">
        <w:rPr>
          <w:rFonts w:ascii="Arial" w:hAnsi="Arial" w:cs="Arial"/>
          <w:sz w:val="20"/>
          <w:szCs w:val="20"/>
        </w:rPr>
        <w:t>Результат рассмотрения заявления прошу</w:t>
      </w:r>
      <w:r>
        <w:rPr>
          <w:rFonts w:ascii="Arial" w:hAnsi="Arial" w:cs="Arial"/>
          <w:sz w:val="20"/>
          <w:szCs w:val="20"/>
        </w:rPr>
        <w:t xml:space="preserve"> </w:t>
      </w:r>
    </w:p>
    <w:p w:rsidR="00AC4112" w:rsidRPr="00AC4112" w:rsidRDefault="00AC4112" w:rsidP="00AC4112">
      <w:pPr>
        <w:pStyle w:val="a5"/>
        <w:rPr>
          <w:rFonts w:ascii="Arial" w:hAnsi="Arial" w:cs="Arial"/>
          <w:color w:val="000000"/>
          <w:sz w:val="20"/>
          <w:szCs w:val="20"/>
        </w:rPr>
      </w:pPr>
      <w:r w:rsidRPr="00AC4112">
        <w:rPr>
          <w:rFonts w:ascii="Arial" w:hAnsi="Arial" w:cs="Arial"/>
          <w:color w:val="000000"/>
          <w:sz w:val="20"/>
          <w:szCs w:val="20"/>
        </w:rPr>
        <w:t>выдать на руки в ОМСУ</w:t>
      </w:r>
      <w:r>
        <w:rPr>
          <w:rFonts w:ascii="Arial" w:hAnsi="Arial" w:cs="Arial"/>
          <w:color w:val="000000"/>
          <w:sz w:val="20"/>
          <w:szCs w:val="20"/>
        </w:rPr>
        <w:t xml:space="preserve"> </w:t>
      </w:r>
    </w:p>
    <w:p w:rsidR="00AC4112" w:rsidRPr="00AC4112" w:rsidRDefault="00AC4112" w:rsidP="00AC4112">
      <w:pPr>
        <w:pStyle w:val="a5"/>
        <w:rPr>
          <w:rFonts w:ascii="Arial" w:hAnsi="Arial" w:cs="Arial"/>
          <w:color w:val="000000"/>
          <w:sz w:val="20"/>
          <w:szCs w:val="20"/>
        </w:rPr>
      </w:pPr>
      <w:r w:rsidRPr="00AC4112">
        <w:rPr>
          <w:rFonts w:ascii="Arial" w:hAnsi="Arial" w:cs="Arial"/>
          <w:color w:val="000000"/>
          <w:sz w:val="20"/>
          <w:szCs w:val="20"/>
        </w:rPr>
        <w:t>выдать на руки в МФЦ (указать адрес) ________________________________</w:t>
      </w:r>
    </w:p>
    <w:p w:rsidR="00AC4112" w:rsidRPr="00AC4112" w:rsidRDefault="00AC4112" w:rsidP="00AC4112">
      <w:pPr>
        <w:pStyle w:val="a5"/>
        <w:rPr>
          <w:rFonts w:ascii="Arial" w:hAnsi="Arial" w:cs="Arial"/>
          <w:color w:val="000000"/>
          <w:sz w:val="20"/>
          <w:szCs w:val="20"/>
        </w:rPr>
      </w:pPr>
      <w:r w:rsidRPr="00AC4112">
        <w:rPr>
          <w:rFonts w:ascii="Arial" w:hAnsi="Arial" w:cs="Arial"/>
          <w:color w:val="000000"/>
          <w:sz w:val="20"/>
          <w:szCs w:val="20"/>
        </w:rPr>
        <w:t>направить в электронной форме в личный кабинет на ПГУ ЛО/ЕПГУ</w:t>
      </w:r>
    </w:p>
    <w:sectPr w:rsidR="00AC4112" w:rsidRPr="00AC4112" w:rsidSect="002448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FD"/>
    <w:rsid w:val="0005345D"/>
    <w:rsid w:val="000E2122"/>
    <w:rsid w:val="001517DB"/>
    <w:rsid w:val="00153EF7"/>
    <w:rsid w:val="00177732"/>
    <w:rsid w:val="00192BB4"/>
    <w:rsid w:val="001E0799"/>
    <w:rsid w:val="002005D0"/>
    <w:rsid w:val="00244848"/>
    <w:rsid w:val="00373220"/>
    <w:rsid w:val="00381882"/>
    <w:rsid w:val="00403C3B"/>
    <w:rsid w:val="00434AD8"/>
    <w:rsid w:val="00470F91"/>
    <w:rsid w:val="00543A66"/>
    <w:rsid w:val="005B22AE"/>
    <w:rsid w:val="00643900"/>
    <w:rsid w:val="006B0B62"/>
    <w:rsid w:val="00796CCE"/>
    <w:rsid w:val="00825604"/>
    <w:rsid w:val="00844DB1"/>
    <w:rsid w:val="008A43A8"/>
    <w:rsid w:val="00921A82"/>
    <w:rsid w:val="009F6792"/>
    <w:rsid w:val="00A47492"/>
    <w:rsid w:val="00AC4112"/>
    <w:rsid w:val="00B9213D"/>
    <w:rsid w:val="00B94DC9"/>
    <w:rsid w:val="00BD4D31"/>
    <w:rsid w:val="00D470FD"/>
    <w:rsid w:val="00D60595"/>
    <w:rsid w:val="00D612C7"/>
    <w:rsid w:val="00EC2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DC9"/>
    <w:rPr>
      <w:rFonts w:ascii="Tahoma" w:hAnsi="Tahoma" w:cs="Tahoma"/>
      <w:sz w:val="16"/>
      <w:szCs w:val="16"/>
    </w:rPr>
  </w:style>
  <w:style w:type="character" w:customStyle="1" w:styleId="a4">
    <w:name w:val="Текст выноски Знак"/>
    <w:basedOn w:val="a0"/>
    <w:link w:val="a3"/>
    <w:uiPriority w:val="99"/>
    <w:semiHidden/>
    <w:rsid w:val="00B94DC9"/>
    <w:rPr>
      <w:rFonts w:ascii="Tahoma" w:eastAsia="Times New Roman" w:hAnsi="Tahoma" w:cs="Tahoma"/>
      <w:sz w:val="16"/>
      <w:szCs w:val="16"/>
      <w:lang w:eastAsia="ru-RU"/>
    </w:rPr>
  </w:style>
  <w:style w:type="paragraph" w:styleId="a5">
    <w:name w:val="Normal (Web)"/>
    <w:basedOn w:val="a"/>
    <w:uiPriority w:val="99"/>
    <w:semiHidden/>
    <w:unhideWhenUsed/>
    <w:rsid w:val="00AC4112"/>
    <w:pPr>
      <w:spacing w:before="100" w:beforeAutospacing="1" w:after="100" w:afterAutospacing="1"/>
    </w:pPr>
    <w:rPr>
      <w:sz w:val="24"/>
      <w:szCs w:val="24"/>
    </w:rPr>
  </w:style>
  <w:style w:type="paragraph" w:styleId="a6">
    <w:name w:val="No Spacing"/>
    <w:uiPriority w:val="1"/>
    <w:qFormat/>
    <w:rsid w:val="00AC41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DC9"/>
    <w:rPr>
      <w:rFonts w:ascii="Tahoma" w:hAnsi="Tahoma" w:cs="Tahoma"/>
      <w:sz w:val="16"/>
      <w:szCs w:val="16"/>
    </w:rPr>
  </w:style>
  <w:style w:type="character" w:customStyle="1" w:styleId="a4">
    <w:name w:val="Текст выноски Знак"/>
    <w:basedOn w:val="a0"/>
    <w:link w:val="a3"/>
    <w:uiPriority w:val="99"/>
    <w:semiHidden/>
    <w:rsid w:val="00B94DC9"/>
    <w:rPr>
      <w:rFonts w:ascii="Tahoma" w:eastAsia="Times New Roman" w:hAnsi="Tahoma" w:cs="Tahoma"/>
      <w:sz w:val="16"/>
      <w:szCs w:val="16"/>
      <w:lang w:eastAsia="ru-RU"/>
    </w:rPr>
  </w:style>
  <w:style w:type="paragraph" w:styleId="a5">
    <w:name w:val="Normal (Web)"/>
    <w:basedOn w:val="a"/>
    <w:uiPriority w:val="99"/>
    <w:semiHidden/>
    <w:unhideWhenUsed/>
    <w:rsid w:val="00AC4112"/>
    <w:pPr>
      <w:spacing w:before="100" w:beforeAutospacing="1" w:after="100" w:afterAutospacing="1"/>
    </w:pPr>
    <w:rPr>
      <w:sz w:val="24"/>
      <w:szCs w:val="24"/>
    </w:rPr>
  </w:style>
  <w:style w:type="paragraph" w:styleId="a6">
    <w:name w:val="No Spacing"/>
    <w:uiPriority w:val="1"/>
    <w:qFormat/>
    <w:rsid w:val="00AC4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21</Pages>
  <Words>9196</Words>
  <Characters>52418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3</cp:revision>
  <cp:lastPrinted>2021-01-27T04:31:00Z</cp:lastPrinted>
  <dcterms:created xsi:type="dcterms:W3CDTF">2022-08-25T06:27:00Z</dcterms:created>
  <dcterms:modified xsi:type="dcterms:W3CDTF">2022-08-25T09:39:00Z</dcterms:modified>
</cp:coreProperties>
</file>