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C543E" w:rsidRPr="00D77CC3" w:rsidRDefault="009C543E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СЕЛЬСКОЕ ПОСЕЛЕНИЕ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334A13" w:rsidRDefault="00090DD6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</w:t>
      </w:r>
      <w:r w:rsidR="009C543E">
        <w:rPr>
          <w:rFonts w:ascii="Arial" w:eastAsia="Times New Roman" w:hAnsi="Arial" w:cs="Arial"/>
          <w:b/>
          <w:sz w:val="32"/>
          <w:szCs w:val="32"/>
        </w:rPr>
        <w:t>.10.2021</w:t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334A13" w:rsidRPr="00334A13">
        <w:rPr>
          <w:rFonts w:ascii="Arial" w:eastAsia="Times New Roman" w:hAnsi="Arial" w:cs="Arial"/>
          <w:b/>
          <w:sz w:val="32"/>
          <w:szCs w:val="32"/>
        </w:rPr>
        <w:t>3</w:t>
      </w:r>
      <w:r w:rsidR="00212445">
        <w:rPr>
          <w:rFonts w:ascii="Arial" w:eastAsia="Times New Roman" w:hAnsi="Arial" w:cs="Arial"/>
          <w:b/>
          <w:sz w:val="32"/>
          <w:szCs w:val="32"/>
        </w:rPr>
        <w:t>3</w:t>
      </w:r>
      <w:r w:rsidR="00D77CC3" w:rsidRPr="00334A13">
        <w:rPr>
          <w:rFonts w:ascii="Arial" w:eastAsia="Times New Roman" w:hAnsi="Arial" w:cs="Arial"/>
          <w:b/>
          <w:sz w:val="32"/>
          <w:szCs w:val="32"/>
        </w:rPr>
        <w:t>-п</w:t>
      </w:r>
    </w:p>
    <w:p w:rsidR="00B92833" w:rsidRDefault="00B92833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92833" w:rsidRDefault="00B92833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D3628" w:rsidRPr="00B92833" w:rsidRDefault="00BD3628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92833">
        <w:rPr>
          <w:rFonts w:ascii="Arial" w:hAnsi="Arial" w:cs="Arial"/>
          <w:b/>
          <w:sz w:val="32"/>
          <w:szCs w:val="32"/>
        </w:rPr>
        <w:t>Об утверждении порядка получения</w:t>
      </w:r>
      <w:r w:rsidR="00FB433B">
        <w:rPr>
          <w:rFonts w:ascii="Arial" w:hAnsi="Arial" w:cs="Arial"/>
          <w:b/>
          <w:sz w:val="32"/>
          <w:szCs w:val="32"/>
        </w:rPr>
        <w:t xml:space="preserve"> </w:t>
      </w:r>
    </w:p>
    <w:p w:rsidR="00BD3628" w:rsidRPr="00B92833" w:rsidRDefault="00BB1FED" w:rsidP="00B92833">
      <w:pPr>
        <w:pStyle w:val="a5"/>
        <w:spacing w:before="0" w:beforeAutospacing="0" w:after="0" w:afterAutospacing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BD3628" w:rsidRPr="00B92833">
        <w:rPr>
          <w:rFonts w:ascii="Arial" w:hAnsi="Arial" w:cs="Arial"/>
          <w:b/>
          <w:sz w:val="32"/>
          <w:szCs w:val="32"/>
        </w:rPr>
        <w:t>азрешения</w:t>
      </w:r>
      <w:r w:rsidR="00B92833" w:rsidRPr="00B92833">
        <w:rPr>
          <w:rFonts w:ascii="Arial" w:hAnsi="Arial" w:cs="Arial"/>
          <w:b/>
          <w:sz w:val="32"/>
          <w:szCs w:val="32"/>
        </w:rPr>
        <w:t xml:space="preserve">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="00B92833" w:rsidRPr="00B92833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="00B92833" w:rsidRPr="00B9283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B92833" w:rsidRPr="00B92833">
        <w:rPr>
          <w:rFonts w:ascii="Arial" w:hAnsi="Arial" w:cs="Arial"/>
          <w:b/>
          <w:sz w:val="32"/>
          <w:szCs w:val="32"/>
        </w:rPr>
        <w:t>Новосергиевск</w:t>
      </w:r>
      <w:r w:rsidR="00334A13">
        <w:rPr>
          <w:rFonts w:ascii="Arial" w:hAnsi="Arial" w:cs="Arial"/>
          <w:b/>
          <w:sz w:val="32"/>
          <w:szCs w:val="32"/>
        </w:rPr>
        <w:t>ого</w:t>
      </w:r>
      <w:proofErr w:type="spellEnd"/>
      <w:r w:rsidR="00334A13">
        <w:rPr>
          <w:rFonts w:ascii="Arial" w:hAnsi="Arial" w:cs="Arial"/>
          <w:b/>
          <w:sz w:val="32"/>
          <w:szCs w:val="32"/>
        </w:rPr>
        <w:t xml:space="preserve"> района Оренбургской области </w:t>
      </w:r>
      <w:r w:rsidR="00B92833" w:rsidRPr="00B92833">
        <w:rPr>
          <w:rFonts w:ascii="Arial" w:hAnsi="Arial" w:cs="Arial"/>
          <w:b/>
          <w:sz w:val="32"/>
          <w:szCs w:val="32"/>
        </w:rPr>
        <w:t>на безвозмездной основе в управлении некоммерческими организациями.</w:t>
      </w:r>
    </w:p>
    <w:p w:rsidR="00DE5975" w:rsidRPr="00B92833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92833" w:rsidRPr="00BB1FED" w:rsidRDefault="00DE5975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="00B92833" w:rsidRPr="00BB1FE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9C543E">
        <w:rPr>
          <w:rFonts w:ascii="Arial" w:eastAsia="Times New Roman" w:hAnsi="Arial" w:cs="Arial"/>
          <w:sz w:val="24"/>
          <w:szCs w:val="24"/>
        </w:rPr>
        <w:t>Законом Оренбургской области от 26.05.2020 №2266/607-</w:t>
      </w:r>
      <w:r w:rsidR="009C543E">
        <w:rPr>
          <w:rFonts w:ascii="Arial" w:eastAsia="Times New Roman" w:hAnsi="Arial" w:cs="Arial"/>
          <w:sz w:val="24"/>
          <w:szCs w:val="24"/>
          <w:lang w:val="en-US"/>
        </w:rPr>
        <w:t>VI</w:t>
      </w:r>
      <w:r w:rsidR="009C543E" w:rsidRPr="009C543E">
        <w:rPr>
          <w:rFonts w:ascii="Arial" w:eastAsia="Times New Roman" w:hAnsi="Arial" w:cs="Arial"/>
          <w:sz w:val="24"/>
          <w:szCs w:val="24"/>
        </w:rPr>
        <w:t xml:space="preserve">- </w:t>
      </w:r>
      <w:r w:rsidR="009C543E">
        <w:rPr>
          <w:rFonts w:ascii="Arial" w:eastAsia="Times New Roman" w:hAnsi="Arial" w:cs="Arial"/>
          <w:sz w:val="24"/>
          <w:szCs w:val="24"/>
        </w:rPr>
        <w:t>ОЗ в ст.14.3 Закона Оренбургской области от 15.09.2008 №2369/497-</w:t>
      </w:r>
      <w:r w:rsidR="009C543E" w:rsidRPr="009C543E">
        <w:rPr>
          <w:rFonts w:ascii="Arial" w:eastAsia="Times New Roman" w:hAnsi="Arial" w:cs="Arial"/>
          <w:sz w:val="24"/>
          <w:szCs w:val="24"/>
        </w:rPr>
        <w:t xml:space="preserve"> </w:t>
      </w:r>
      <w:r w:rsidR="009C543E">
        <w:rPr>
          <w:rFonts w:ascii="Arial" w:eastAsia="Times New Roman" w:hAnsi="Arial" w:cs="Arial"/>
          <w:sz w:val="24"/>
          <w:szCs w:val="24"/>
          <w:lang w:val="en-US"/>
        </w:rPr>
        <w:t>VI</w:t>
      </w:r>
      <w:r w:rsidR="009C543E" w:rsidRPr="009C543E">
        <w:rPr>
          <w:rFonts w:ascii="Arial" w:eastAsia="Times New Roman" w:hAnsi="Arial" w:cs="Arial"/>
          <w:sz w:val="24"/>
          <w:szCs w:val="24"/>
        </w:rPr>
        <w:t>-</w:t>
      </w:r>
      <w:r w:rsidR="009C543E">
        <w:rPr>
          <w:rFonts w:ascii="Arial" w:eastAsia="Times New Roman" w:hAnsi="Arial" w:cs="Arial"/>
          <w:sz w:val="24"/>
          <w:szCs w:val="24"/>
        </w:rPr>
        <w:t>ОЗ «О противодействии коррупции в Оренбургской области</w:t>
      </w:r>
      <w:r w:rsidR="00B92833" w:rsidRPr="00BB1FED">
        <w:rPr>
          <w:rFonts w:ascii="Arial" w:eastAsia="Times New Roman" w:hAnsi="Arial" w:cs="Arial"/>
          <w:sz w:val="24"/>
          <w:szCs w:val="24"/>
        </w:rPr>
        <w:t xml:space="preserve"> постановляет:</w:t>
      </w:r>
      <w:r w:rsidR="00B04F2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C543E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9C543E">
        <w:rPr>
          <w:rFonts w:ascii="Arial" w:eastAsia="Times New Roman" w:hAnsi="Arial" w:cs="Arial"/>
          <w:sz w:val="24"/>
          <w:szCs w:val="24"/>
        </w:rPr>
        <w:t>Утвердить порядок</w:t>
      </w:r>
      <w:r w:rsidRPr="00BB1FED">
        <w:rPr>
          <w:rFonts w:ascii="Arial" w:eastAsia="Times New Roman" w:hAnsi="Arial" w:cs="Arial"/>
          <w:sz w:val="24"/>
          <w:szCs w:val="24"/>
        </w:rPr>
        <w:t xml:space="preserve"> получения разрешения представителя нанимателя (работодателя) на участи</w:t>
      </w:r>
      <w:r w:rsidR="00415353">
        <w:rPr>
          <w:rFonts w:ascii="Arial" w:eastAsia="Times New Roman" w:hAnsi="Arial" w:cs="Arial"/>
          <w:sz w:val="24"/>
          <w:szCs w:val="24"/>
        </w:rPr>
        <w:t>е</w:t>
      </w:r>
      <w:r w:rsidRPr="00BB1FED">
        <w:rPr>
          <w:rFonts w:ascii="Arial" w:eastAsia="Times New Roman" w:hAnsi="Arial" w:cs="Arial"/>
          <w:sz w:val="24"/>
          <w:szCs w:val="24"/>
        </w:rPr>
        <w:t xml:space="preserve"> муниципальных служащих администрации муниципального образования </w:t>
      </w:r>
      <w:proofErr w:type="spellStart"/>
      <w:r w:rsidRPr="00BB1FED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BB1FED">
        <w:rPr>
          <w:rFonts w:ascii="Arial" w:eastAsia="Times New Roman" w:hAnsi="Arial" w:cs="Arial"/>
          <w:sz w:val="24"/>
          <w:szCs w:val="24"/>
        </w:rPr>
        <w:t xml:space="preserve"> сельсовет на безвозмездной основе в управлении некоммерческими организациями, согласно приложению. </w:t>
      </w:r>
    </w:p>
    <w:p w:rsidR="00B92833" w:rsidRDefault="009C543E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B92833" w:rsidRPr="00BB1FED">
        <w:rPr>
          <w:rFonts w:ascii="Arial" w:eastAsia="Times New Roman" w:hAnsi="Arial" w:cs="Arial"/>
          <w:sz w:val="24"/>
          <w:szCs w:val="24"/>
        </w:rPr>
        <w:t xml:space="preserve">2. Отделу кадровой работы ознакомить с постановлением муниципальных служащих администрации муниципального образования и ее структурных подразделений. </w:t>
      </w:r>
    </w:p>
    <w:p w:rsidR="009C543E" w:rsidRPr="00BB1FED" w:rsidRDefault="009C543E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Постановление от 02.08.2019 года № 37-п «Об утверждении порядка получения 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 считать утратившим силу. </w:t>
      </w:r>
    </w:p>
    <w:p w:rsidR="00DE5975" w:rsidRPr="00BB1FED" w:rsidRDefault="009C543E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</w:t>
      </w:r>
      <w:r w:rsidR="00DE5975" w:rsidRPr="00BB1FE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E5975" w:rsidRPr="00BB1FE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E5975" w:rsidRPr="00BB1FED"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="00942F9A" w:rsidRPr="00BB1FED">
        <w:rPr>
          <w:rFonts w:ascii="Arial" w:eastAsia="Times New Roman" w:hAnsi="Arial" w:cs="Arial"/>
          <w:sz w:val="24"/>
          <w:szCs w:val="24"/>
        </w:rPr>
        <w:t xml:space="preserve"> настоящего постановления оставляю за собой.</w:t>
      </w:r>
      <w:r w:rsidR="00B92833" w:rsidRPr="00BB1F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</w:r>
      <w:r w:rsidR="009C543E">
        <w:rPr>
          <w:rFonts w:ascii="Arial" w:eastAsia="Times New Roman" w:hAnsi="Arial" w:cs="Arial"/>
          <w:sz w:val="24"/>
          <w:szCs w:val="24"/>
        </w:rPr>
        <w:t>5</w:t>
      </w:r>
      <w:r w:rsidR="00942F9A" w:rsidRPr="00BB1FED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B610D4" w:rsidRPr="00BB1FED">
        <w:rPr>
          <w:rFonts w:ascii="Arial" w:eastAsia="Times New Roman" w:hAnsi="Arial" w:cs="Arial"/>
          <w:sz w:val="24"/>
          <w:szCs w:val="24"/>
        </w:rPr>
        <w:t>Барабано</w:t>
      </w:r>
      <w:r w:rsidRPr="00BB1FED">
        <w:rPr>
          <w:rFonts w:ascii="Arial" w:eastAsia="Times New Roman" w:hAnsi="Arial" w:cs="Arial"/>
          <w:sz w:val="24"/>
          <w:szCs w:val="24"/>
        </w:rPr>
        <w:t>вский</w:t>
      </w:r>
      <w:proofErr w:type="spellEnd"/>
      <w:r w:rsidRPr="00BB1FED">
        <w:rPr>
          <w:rFonts w:ascii="Arial" w:eastAsia="Times New Roman" w:hAnsi="Arial" w:cs="Arial"/>
          <w:sz w:val="24"/>
          <w:szCs w:val="24"/>
        </w:rPr>
        <w:t xml:space="preserve"> сельсовет.</w:t>
      </w:r>
      <w:r w:rsidR="004153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942F9A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>Гла</w:t>
      </w:r>
      <w:r w:rsidR="00DE5975" w:rsidRPr="00BB1FED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  <w:r w:rsidR="004153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1FED">
        <w:rPr>
          <w:rFonts w:ascii="Arial" w:eastAsia="Times New Roman" w:hAnsi="Arial" w:cs="Arial"/>
          <w:sz w:val="24"/>
          <w:szCs w:val="24"/>
        </w:rPr>
        <w:t>Бараба</w:t>
      </w:r>
      <w:r w:rsidR="00C956C1">
        <w:rPr>
          <w:rFonts w:ascii="Arial" w:eastAsia="Times New Roman" w:hAnsi="Arial" w:cs="Arial"/>
          <w:sz w:val="24"/>
          <w:szCs w:val="24"/>
        </w:rPr>
        <w:t>новский</w:t>
      </w:r>
      <w:proofErr w:type="spellEnd"/>
      <w:r w:rsidR="00C956C1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C956C1">
        <w:rPr>
          <w:rFonts w:ascii="Arial" w:eastAsia="Times New Roman" w:hAnsi="Arial" w:cs="Arial"/>
          <w:sz w:val="24"/>
          <w:szCs w:val="24"/>
        </w:rPr>
        <w:tab/>
      </w:r>
      <w:r w:rsidR="00C956C1">
        <w:rPr>
          <w:rFonts w:ascii="Arial" w:eastAsia="Times New Roman" w:hAnsi="Arial" w:cs="Arial"/>
          <w:sz w:val="24"/>
          <w:szCs w:val="24"/>
        </w:rPr>
        <w:tab/>
      </w:r>
      <w:r w:rsidR="00C956C1">
        <w:rPr>
          <w:rFonts w:ascii="Arial" w:eastAsia="Times New Roman" w:hAnsi="Arial" w:cs="Arial"/>
          <w:sz w:val="24"/>
          <w:szCs w:val="24"/>
        </w:rPr>
        <w:tab/>
      </w:r>
      <w:r w:rsidR="00C956C1">
        <w:rPr>
          <w:rFonts w:ascii="Arial" w:eastAsia="Times New Roman" w:hAnsi="Arial" w:cs="Arial"/>
          <w:sz w:val="24"/>
          <w:szCs w:val="24"/>
        </w:rPr>
        <w:tab/>
      </w:r>
      <w:r w:rsidR="00C956C1">
        <w:rPr>
          <w:rFonts w:ascii="Arial" w:eastAsia="Times New Roman" w:hAnsi="Arial" w:cs="Arial"/>
          <w:sz w:val="24"/>
          <w:szCs w:val="24"/>
        </w:rPr>
        <w:tab/>
      </w:r>
      <w:r w:rsidR="00C956C1">
        <w:rPr>
          <w:rFonts w:ascii="Arial" w:eastAsia="Times New Roman" w:hAnsi="Arial" w:cs="Arial"/>
          <w:sz w:val="24"/>
          <w:szCs w:val="24"/>
        </w:rPr>
        <w:tab/>
      </w:r>
      <w:r w:rsidR="00C956C1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C956C1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334A13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DE5975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76161F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Мо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 w:rsidR="00DE5975" w:rsidRPr="00DE5975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E5975" w:rsidRDefault="0076161F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="00470984">
        <w:rPr>
          <w:rFonts w:ascii="Arial" w:eastAsia="Times New Roman" w:hAnsi="Arial" w:cs="Arial"/>
          <w:b/>
          <w:sz w:val="32"/>
          <w:szCs w:val="32"/>
        </w:rPr>
        <w:t xml:space="preserve">т </w:t>
      </w:r>
      <w:r w:rsidR="00FB738D">
        <w:rPr>
          <w:rFonts w:ascii="Arial" w:eastAsia="Times New Roman" w:hAnsi="Arial" w:cs="Arial"/>
          <w:b/>
          <w:sz w:val="32"/>
          <w:szCs w:val="32"/>
        </w:rPr>
        <w:t>27.10.2021 № 33</w:t>
      </w:r>
      <w:r w:rsidR="00DE5975" w:rsidRPr="00334A13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334A1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F7376" w:rsidRDefault="00BF7376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33B">
        <w:rPr>
          <w:rFonts w:ascii="Arial" w:hAnsi="Arial" w:cs="Arial"/>
          <w:b/>
          <w:sz w:val="24"/>
          <w:szCs w:val="24"/>
        </w:rPr>
        <w:t>Порядок</w:t>
      </w:r>
      <w:r w:rsidR="00DD3A64">
        <w:rPr>
          <w:rFonts w:ascii="Arial" w:hAnsi="Arial" w:cs="Arial"/>
          <w:b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B433B">
        <w:rPr>
          <w:rFonts w:ascii="Arial" w:hAnsi="Arial" w:cs="Arial"/>
          <w:b/>
          <w:sz w:val="24"/>
          <w:szCs w:val="24"/>
        </w:rPr>
        <w:t xml:space="preserve">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proofErr w:type="spellStart"/>
      <w:r w:rsidRPr="00FB433B">
        <w:rPr>
          <w:rFonts w:ascii="Arial" w:hAnsi="Arial" w:cs="Arial"/>
          <w:b/>
          <w:sz w:val="24"/>
          <w:szCs w:val="24"/>
        </w:rPr>
        <w:t>местнго</w:t>
      </w:r>
      <w:proofErr w:type="spellEnd"/>
      <w:r w:rsidRPr="00FB433B">
        <w:rPr>
          <w:rFonts w:ascii="Arial" w:hAnsi="Arial" w:cs="Arial"/>
          <w:b/>
          <w:sz w:val="24"/>
          <w:szCs w:val="24"/>
        </w:rPr>
        <w:t xml:space="preserve"> самоуправления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 жилищно-строительного гаражного кооперативов, товарищества собственников недвижимости).</w:t>
      </w:r>
      <w:proofErr w:type="gramEnd"/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b/>
          <w:sz w:val="24"/>
          <w:szCs w:val="24"/>
        </w:rPr>
        <w:tab/>
      </w:r>
      <w:r w:rsidRPr="00FB433B">
        <w:rPr>
          <w:rFonts w:ascii="Arial" w:hAnsi="Arial" w:cs="Arial"/>
          <w:sz w:val="24"/>
          <w:szCs w:val="24"/>
        </w:rPr>
        <w:t>1. 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к представителю нанимателя (приложение 1 к настоящему порядку).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Ходатайство регистрируется в журнале регистрации ходатайств об участии на безвозмездной основе в управлении некоммерческой организацией, составленном по форме согласно приложению 2 к настоящему порядку.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К ходатайству прилагаются копии учредительных документов некоммерческой организации.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FB433B">
        <w:rPr>
          <w:rFonts w:ascii="Arial" w:hAnsi="Arial" w:cs="Arial"/>
          <w:sz w:val="24"/>
          <w:szCs w:val="24"/>
        </w:rPr>
        <w:t xml:space="preserve">Ходатайство направляется до возникновения права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аппарата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 </w:t>
      </w:r>
      <w:proofErr w:type="gramEnd"/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3. Представитель нанимателя осуществляет рассмотрение ходатайства и подготовку на него мотивированного заключения о возможности (невозможности) участия на безвозмездной основе муниципального служащего в управлении некоммерческой организацией (дале</w:t>
      </w:r>
      <w:proofErr w:type="gramStart"/>
      <w:r w:rsidRPr="00FB433B">
        <w:rPr>
          <w:rFonts w:ascii="Arial" w:hAnsi="Arial" w:cs="Arial"/>
          <w:sz w:val="24"/>
          <w:szCs w:val="24"/>
        </w:rPr>
        <w:t>е-</w:t>
      </w:r>
      <w:proofErr w:type="gramEnd"/>
      <w:r w:rsidRPr="00FB433B">
        <w:rPr>
          <w:rFonts w:ascii="Arial" w:hAnsi="Arial" w:cs="Arial"/>
          <w:sz w:val="24"/>
          <w:szCs w:val="24"/>
        </w:rPr>
        <w:t xml:space="preserve"> мотивированное заключение).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 xml:space="preserve">4. Участие муниципального служащего на безвозмездной основе в управлении некоммерческой организацией не должно приводить к конфликту интересов при исполнении должностных обязанностей.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5. В течение 7 календарных дней (со дня поступления) по результатам рассмотрения ходатайства представителем нанимателя принимается одно из следующих решений: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- о даче разрешения на участие на безвозмездной основе в управлении некоммерческой организацией;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FB433B">
        <w:rPr>
          <w:rFonts w:ascii="Arial" w:hAnsi="Arial" w:cs="Arial"/>
          <w:sz w:val="24"/>
          <w:szCs w:val="24"/>
        </w:rPr>
        <w:t>об отказе в даче разрешения на участие на безвозмездной основе в управлении</w:t>
      </w:r>
      <w:proofErr w:type="gramEnd"/>
      <w:r w:rsidRPr="00FB433B">
        <w:rPr>
          <w:rFonts w:ascii="Arial" w:hAnsi="Arial" w:cs="Arial"/>
          <w:sz w:val="24"/>
          <w:szCs w:val="24"/>
        </w:rPr>
        <w:t xml:space="preserve"> некоммерческой организацией.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 xml:space="preserve">6. О принятом решении муниципальный служащий письменно уведомляется </w:t>
      </w:r>
      <w:r w:rsidRPr="00FB433B">
        <w:rPr>
          <w:rFonts w:ascii="Arial" w:hAnsi="Arial" w:cs="Arial"/>
          <w:sz w:val="24"/>
          <w:szCs w:val="24"/>
        </w:rPr>
        <w:lastRenderedPageBreak/>
        <w:t xml:space="preserve">представителем нанимателя в течение 3 рабочих дней со дня его принятия. </w:t>
      </w:r>
    </w:p>
    <w:p w:rsidR="00FB738D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7. Ходатайство и мотивированное заключение приобщаются к личному делу муниципального служащего.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738D" w:rsidRDefault="00FB738D" w:rsidP="00090D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38D" w:rsidRDefault="00FB738D" w:rsidP="00090D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A64" w:rsidRDefault="00DD3A64" w:rsidP="00090D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 w:rsidR="00415353">
        <w:rPr>
          <w:rFonts w:ascii="Arial" w:eastAsia="Times New Roman" w:hAnsi="Arial" w:cs="Arial"/>
          <w:b/>
          <w:sz w:val="32"/>
          <w:szCs w:val="32"/>
        </w:rPr>
        <w:t xml:space="preserve">№1 </w:t>
      </w:r>
    </w:p>
    <w:p w:rsidR="00025296" w:rsidRPr="00025296" w:rsidRDefault="00794C6D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1B44CC" w:rsidRPr="00DE597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87ACF">
        <w:rPr>
          <w:rFonts w:ascii="Arial" w:eastAsia="Times New Roman" w:hAnsi="Arial" w:cs="Arial"/>
          <w:b/>
          <w:sz w:val="32"/>
          <w:szCs w:val="32"/>
        </w:rPr>
        <w:t>п</w:t>
      </w:r>
      <w:r w:rsidR="00025296">
        <w:rPr>
          <w:rFonts w:ascii="Arial" w:eastAsia="Times New Roman" w:hAnsi="Arial" w:cs="Arial"/>
          <w:b/>
          <w:sz w:val="32"/>
          <w:szCs w:val="32"/>
        </w:rPr>
        <w:t>оряд</w:t>
      </w:r>
      <w:r w:rsidR="00025296" w:rsidRPr="00025296">
        <w:rPr>
          <w:rFonts w:ascii="Arial" w:eastAsia="Times New Roman" w:hAnsi="Arial" w:cs="Arial"/>
          <w:b/>
          <w:sz w:val="32"/>
          <w:szCs w:val="32"/>
        </w:rPr>
        <w:t>к</w:t>
      </w:r>
      <w:r w:rsidR="00025296">
        <w:rPr>
          <w:rFonts w:ascii="Arial" w:eastAsia="Times New Roman" w:hAnsi="Arial" w:cs="Arial"/>
          <w:b/>
          <w:sz w:val="32"/>
          <w:szCs w:val="32"/>
        </w:rPr>
        <w:t>у</w:t>
      </w:r>
      <w:r w:rsidR="00025296"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получения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муниципальным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служащим разрешения представителя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нанимателя на участие на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безвозмездной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основе в управлении некоммерческой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 xml:space="preserve">организацией (кроме участия в управлении </w:t>
      </w:r>
      <w:proofErr w:type="gramEnd"/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политической </w:t>
      </w:r>
      <w:r>
        <w:rPr>
          <w:rFonts w:ascii="Arial" w:eastAsia="Times New Roman" w:hAnsi="Arial" w:cs="Arial"/>
          <w:b/>
          <w:sz w:val="32"/>
          <w:szCs w:val="32"/>
        </w:rPr>
        <w:t xml:space="preserve">партией, </w:t>
      </w:r>
      <w:r w:rsidRPr="00025296">
        <w:rPr>
          <w:rFonts w:ascii="Arial" w:eastAsia="Times New Roman" w:hAnsi="Arial" w:cs="Arial"/>
          <w:b/>
          <w:sz w:val="32"/>
          <w:szCs w:val="32"/>
        </w:rPr>
        <w:t xml:space="preserve">органом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профессионального союза,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в том числе выборным органом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первичной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профсоюзной организации, созданной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в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органе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025296">
        <w:rPr>
          <w:rFonts w:ascii="Arial" w:eastAsia="Times New Roman" w:hAnsi="Arial" w:cs="Arial"/>
          <w:b/>
          <w:sz w:val="32"/>
          <w:szCs w:val="32"/>
        </w:rPr>
        <w:t>местнго</w:t>
      </w:r>
      <w:proofErr w:type="spell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самоуправления аппарате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избирательной комиссии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муниципального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образования, участия в съезде (конференции)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или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общем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собрании иной общественной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организации, жилищного жилищно-строительного гаражного кооперативов, товарищества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</w:rPr>
        <w:t>собственников</w:t>
      </w:r>
      <w:r w:rsidRPr="00025296">
        <w:rPr>
          <w:rFonts w:ascii="Arial" w:eastAsia="Times New Roman" w:hAnsi="Arial" w:cs="Arial"/>
          <w:b/>
          <w:sz w:val="32"/>
          <w:szCs w:val="32"/>
        </w:rPr>
        <w:t>недвижимости</w:t>
      </w:r>
      <w:proofErr w:type="spellEnd"/>
      <w:r w:rsidRPr="00025296">
        <w:rPr>
          <w:rFonts w:ascii="Arial" w:eastAsia="Times New Roman" w:hAnsi="Arial" w:cs="Arial"/>
          <w:b/>
          <w:sz w:val="32"/>
          <w:szCs w:val="32"/>
        </w:rPr>
        <w:t>).</w:t>
      </w:r>
      <w:proofErr w:type="gramEnd"/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B44CC" w:rsidRPr="001B44CC" w:rsidRDefault="001B44CC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</w:t>
      </w:r>
      <w:r w:rsidR="00C7305F">
        <w:rPr>
          <w:rFonts w:ascii="Arial" w:hAnsi="Arial" w:cs="Arial"/>
          <w:sz w:val="24"/>
          <w:szCs w:val="24"/>
        </w:rPr>
        <w:t>________________________</w:t>
      </w:r>
    </w:p>
    <w:p w:rsidR="001B44CC" w:rsidRPr="00FB433B" w:rsidRDefault="00C7305F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(</w:t>
      </w:r>
      <w:r w:rsidR="00FB433B">
        <w:rPr>
          <w:rFonts w:ascii="Arial" w:hAnsi="Arial" w:cs="Arial"/>
          <w:iCs/>
          <w:sz w:val="20"/>
          <w:szCs w:val="20"/>
        </w:rPr>
        <w:t>представителю нанимателя, наименование должности</w:t>
      </w:r>
      <w:r w:rsidR="001B44CC" w:rsidRPr="00415353">
        <w:rPr>
          <w:rFonts w:ascii="Arial" w:hAnsi="Arial" w:cs="Arial"/>
          <w:iCs/>
          <w:sz w:val="24"/>
          <w:szCs w:val="24"/>
        </w:rPr>
        <w:t>)</w:t>
      </w:r>
      <w:r w:rsidR="00415353" w:rsidRPr="00415353">
        <w:rPr>
          <w:rFonts w:ascii="Arial" w:hAnsi="Arial" w:cs="Arial"/>
          <w:iCs/>
          <w:sz w:val="24"/>
          <w:szCs w:val="24"/>
        </w:rPr>
        <w:t xml:space="preserve"> </w:t>
      </w:r>
    </w:p>
    <w:p w:rsidR="001B44CC" w:rsidRDefault="00FB433B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7305F">
        <w:rPr>
          <w:rFonts w:ascii="Arial" w:hAnsi="Arial" w:cs="Arial"/>
          <w:sz w:val="24"/>
          <w:szCs w:val="24"/>
        </w:rPr>
        <w:t xml:space="preserve">т </w:t>
      </w:r>
      <w:r w:rsidR="001B44CC" w:rsidRPr="00415353">
        <w:rPr>
          <w:rFonts w:ascii="Arial" w:hAnsi="Arial" w:cs="Arial"/>
          <w:sz w:val="24"/>
          <w:szCs w:val="24"/>
        </w:rPr>
        <w:t>_____________________</w:t>
      </w:r>
      <w:r w:rsidR="00C7305F">
        <w:rPr>
          <w:rFonts w:ascii="Arial" w:hAnsi="Arial" w:cs="Arial"/>
          <w:sz w:val="24"/>
          <w:szCs w:val="24"/>
        </w:rPr>
        <w:t>_______________________</w:t>
      </w:r>
    </w:p>
    <w:p w:rsidR="00FB433B" w:rsidRPr="00FB433B" w:rsidRDefault="00FB433B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3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фамилия, имя, отчество лица</w:t>
      </w:r>
      <w:r w:rsidR="005A7425">
        <w:rPr>
          <w:rFonts w:ascii="Arial" w:hAnsi="Arial" w:cs="Arial"/>
          <w:sz w:val="20"/>
          <w:szCs w:val="20"/>
        </w:rPr>
        <w:t xml:space="preserve">, обратившегося с ходатайством) </w:t>
      </w:r>
    </w:p>
    <w:p w:rsidR="001B44CC" w:rsidRPr="001B44CC" w:rsidRDefault="001B44CC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</w:t>
      </w:r>
    </w:p>
    <w:p w:rsidR="005A7425" w:rsidRDefault="005A7425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0"/>
          <w:szCs w:val="20"/>
        </w:rPr>
        <w:t>(наименование должности лица, обратившегося с ходатайством</w:t>
      </w:r>
      <w:r w:rsidR="001B44CC" w:rsidRPr="00415353">
        <w:rPr>
          <w:rFonts w:ascii="Arial" w:hAnsi="Arial" w:cs="Arial"/>
          <w:iCs/>
          <w:sz w:val="24"/>
          <w:szCs w:val="24"/>
        </w:rPr>
        <w:t>)</w:t>
      </w:r>
    </w:p>
    <w:p w:rsidR="001B44CC" w:rsidRPr="00415353" w:rsidRDefault="001B44CC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44CC" w:rsidRPr="006416D8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16D8">
        <w:rPr>
          <w:rFonts w:ascii="Arial" w:hAnsi="Arial" w:cs="Arial"/>
          <w:b/>
          <w:sz w:val="24"/>
          <w:szCs w:val="24"/>
        </w:rPr>
        <w:t xml:space="preserve">Ходатайство </w:t>
      </w:r>
    </w:p>
    <w:p w:rsidR="005A7425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участии на безвозмездной основе в управлении некоммерческой организацией</w:t>
      </w:r>
    </w:p>
    <w:p w:rsidR="00C7305F" w:rsidRDefault="00C7305F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44CC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Прошу разрешить мне с «__» ______ 202__года участвовать на безвозмездной основе в управлении ______________________________________</w:t>
      </w:r>
    </w:p>
    <w:p w:rsidR="005A7425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A7425" w:rsidRPr="005A7425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(указать наименование и адрес некоммерческой организации, наименование органа ее управления)</w:t>
      </w:r>
    </w:p>
    <w:p w:rsidR="00C7305F" w:rsidRDefault="00C7305F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Участие в управлении</w:t>
      </w:r>
      <w:r w:rsidR="00CA673A">
        <w:rPr>
          <w:rFonts w:ascii="Arial" w:hAnsi="Arial" w:cs="Arial"/>
          <w:iCs/>
          <w:sz w:val="24"/>
          <w:szCs w:val="24"/>
        </w:rPr>
        <w:t xml:space="preserve"> некоммерческой организации не повлечет за собой конфликта интересов. </w:t>
      </w:r>
    </w:p>
    <w:p w:rsidR="00CA673A" w:rsidRPr="001B44CC" w:rsidRDefault="00CA673A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«____» __________ 20__ г</w:t>
      </w:r>
      <w:r w:rsidR="005A7425">
        <w:rPr>
          <w:rFonts w:ascii="Arial" w:hAnsi="Arial" w:cs="Arial"/>
          <w:sz w:val="24"/>
          <w:szCs w:val="24"/>
        </w:rPr>
        <w:t>__________________</w:t>
      </w:r>
      <w:r w:rsidR="005A7425">
        <w:rPr>
          <w:rFonts w:ascii="Arial" w:hAnsi="Arial" w:cs="Arial"/>
          <w:sz w:val="24"/>
          <w:szCs w:val="24"/>
        </w:rPr>
        <w:tab/>
        <w:t>______________________</w:t>
      </w:r>
    </w:p>
    <w:p w:rsidR="001B44CC" w:rsidRPr="005A7425" w:rsidRDefault="00415353" w:rsidP="005A742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8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5A7425">
        <w:rPr>
          <w:rFonts w:ascii="Arial" w:hAnsi="Arial" w:cs="Arial"/>
          <w:iCs/>
          <w:sz w:val="24"/>
          <w:szCs w:val="24"/>
        </w:rPr>
        <w:tab/>
      </w:r>
      <w:r w:rsidR="005A7425">
        <w:rPr>
          <w:rFonts w:ascii="Arial" w:hAnsi="Arial" w:cs="Arial"/>
          <w:iCs/>
          <w:sz w:val="24"/>
          <w:szCs w:val="24"/>
        </w:rPr>
        <w:tab/>
      </w:r>
      <w:r w:rsidR="001B44CC" w:rsidRPr="00415353">
        <w:rPr>
          <w:rFonts w:ascii="Arial" w:hAnsi="Arial" w:cs="Arial"/>
          <w:iCs/>
          <w:sz w:val="24"/>
          <w:szCs w:val="24"/>
        </w:rPr>
        <w:t>(</w:t>
      </w:r>
      <w:r w:rsidR="005A7425">
        <w:rPr>
          <w:rFonts w:ascii="Arial" w:hAnsi="Arial" w:cs="Arial"/>
          <w:iCs/>
          <w:sz w:val="20"/>
          <w:szCs w:val="20"/>
        </w:rPr>
        <w:t>подпись</w:t>
      </w:r>
      <w:r w:rsidR="001B44CC" w:rsidRPr="00415353">
        <w:rPr>
          <w:rFonts w:ascii="Arial" w:hAnsi="Arial" w:cs="Arial"/>
          <w:iCs/>
          <w:sz w:val="24"/>
          <w:szCs w:val="24"/>
        </w:rPr>
        <w:t>)</w:t>
      </w:r>
      <w:r w:rsidR="00CA673A">
        <w:rPr>
          <w:rFonts w:ascii="Arial" w:hAnsi="Arial" w:cs="Arial"/>
          <w:iCs/>
          <w:sz w:val="24"/>
          <w:szCs w:val="24"/>
        </w:rPr>
        <w:t xml:space="preserve"> </w:t>
      </w:r>
      <w:r w:rsidR="005A7425">
        <w:rPr>
          <w:rFonts w:ascii="Arial" w:hAnsi="Arial" w:cs="Arial"/>
          <w:iCs/>
          <w:sz w:val="24"/>
          <w:szCs w:val="24"/>
        </w:rPr>
        <w:tab/>
      </w:r>
      <w:r w:rsidR="005A7425">
        <w:rPr>
          <w:rFonts w:ascii="Arial" w:hAnsi="Arial" w:cs="Arial"/>
          <w:iCs/>
          <w:sz w:val="20"/>
          <w:szCs w:val="20"/>
        </w:rPr>
        <w:t>(инициалы, фамилия)</w:t>
      </w:r>
    </w:p>
    <w:p w:rsidR="005E32F2" w:rsidRDefault="005E32F2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73A" w:rsidRDefault="00CA673A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73A" w:rsidRPr="00415353" w:rsidRDefault="00CA673A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 xml:space="preserve">№2 </w:t>
      </w:r>
    </w:p>
    <w:p w:rsidR="00025296" w:rsidRPr="00025296" w:rsidRDefault="00F87ACF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поряд</w:t>
      </w:r>
      <w:r w:rsidR="00025296" w:rsidRPr="00025296">
        <w:rPr>
          <w:rFonts w:ascii="Arial" w:eastAsia="Times New Roman" w:hAnsi="Arial" w:cs="Arial"/>
          <w:b/>
          <w:sz w:val="32"/>
          <w:szCs w:val="32"/>
        </w:rPr>
        <w:t>к</w:t>
      </w:r>
      <w:r>
        <w:rPr>
          <w:rFonts w:ascii="Arial" w:eastAsia="Times New Roman" w:hAnsi="Arial" w:cs="Arial"/>
          <w:b/>
          <w:sz w:val="32"/>
          <w:szCs w:val="32"/>
        </w:rPr>
        <w:t>у</w:t>
      </w:r>
      <w:r w:rsidR="00025296"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F87ACF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получения муниципальным служащим </w:t>
      </w:r>
    </w:p>
    <w:p w:rsidR="00F87ACF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разрешения представителя нанимателя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056E7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proofErr w:type="spellStart"/>
      <w:r w:rsidRPr="00025296">
        <w:rPr>
          <w:rFonts w:ascii="Arial" w:eastAsia="Times New Roman" w:hAnsi="Arial" w:cs="Arial"/>
          <w:b/>
          <w:sz w:val="32"/>
          <w:szCs w:val="32"/>
        </w:rPr>
        <w:t>местнго</w:t>
      </w:r>
      <w:proofErr w:type="spell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самоуправления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 жилищно-строительного гаражного кооперативов, товарищества собственников недвижимости).</w:t>
      </w:r>
      <w:proofErr w:type="gramEnd"/>
    </w:p>
    <w:p w:rsidR="00F87ACF" w:rsidRPr="001056E7" w:rsidRDefault="00F87ACF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056E7" w:rsidRPr="001056E7" w:rsidRDefault="00CA673A" w:rsidP="001056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Журнал </w:t>
      </w:r>
    </w:p>
    <w:p w:rsidR="001056E7" w:rsidRDefault="001056E7" w:rsidP="00CA6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56E7">
        <w:rPr>
          <w:rFonts w:ascii="Arial" w:hAnsi="Arial" w:cs="Arial"/>
          <w:b/>
          <w:sz w:val="24"/>
          <w:szCs w:val="24"/>
        </w:rPr>
        <w:t xml:space="preserve">регистрации </w:t>
      </w:r>
      <w:r w:rsidR="005A7425">
        <w:rPr>
          <w:rFonts w:ascii="Arial" w:hAnsi="Arial" w:cs="Arial"/>
          <w:b/>
          <w:sz w:val="24"/>
          <w:szCs w:val="24"/>
        </w:rPr>
        <w:t xml:space="preserve">ходатайств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аппарата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 </w:t>
      </w:r>
      <w:proofErr w:type="gramEnd"/>
    </w:p>
    <w:p w:rsidR="001056E7" w:rsidRDefault="001056E7" w:rsidP="001056E7">
      <w:pPr>
        <w:pStyle w:val="a8"/>
        <w:jc w:val="center"/>
        <w:rPr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995"/>
        <w:gridCol w:w="993"/>
        <w:gridCol w:w="1417"/>
        <w:gridCol w:w="1418"/>
        <w:gridCol w:w="1354"/>
        <w:gridCol w:w="1339"/>
        <w:gridCol w:w="1701"/>
      </w:tblGrid>
      <w:tr w:rsidR="00300BE6" w:rsidRPr="00C6743E" w:rsidTr="00300BE6">
        <w:trPr>
          <w:trHeight w:val="2895"/>
        </w:trPr>
        <w:tc>
          <w:tcPr>
            <w:tcW w:w="3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056E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056E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300BE6" w:rsidRPr="001056E7" w:rsidRDefault="00300BE6" w:rsidP="00300BE6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300BE6" w:rsidRPr="001056E7" w:rsidRDefault="00300BE6" w:rsidP="006416D8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 и инициалы лица, подающего </w:t>
            </w:r>
            <w:r w:rsidR="006416D8">
              <w:rPr>
                <w:rFonts w:ascii="Arial" w:hAnsi="Arial" w:cs="Arial"/>
                <w:sz w:val="24"/>
                <w:szCs w:val="24"/>
              </w:rPr>
              <w:t>ходатайство</w:t>
            </w:r>
            <w:r w:rsidRPr="001056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300BE6" w:rsidRPr="001056E7" w:rsidRDefault="00300BE6" w:rsidP="006416D8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инициалы лица, регистрирующего </w:t>
            </w:r>
            <w:r w:rsidR="006416D8">
              <w:rPr>
                <w:rFonts w:ascii="Arial" w:hAnsi="Arial" w:cs="Arial"/>
                <w:sz w:val="24"/>
                <w:szCs w:val="24"/>
              </w:rPr>
              <w:t>ходатайство</w:t>
            </w:r>
          </w:p>
        </w:tc>
        <w:tc>
          <w:tcPr>
            <w:tcW w:w="13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:rsidR="00300BE6" w:rsidRPr="001056E7" w:rsidRDefault="00300BE6" w:rsidP="006416D8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Подпись лица, регистрирующего </w:t>
            </w:r>
            <w:r w:rsidR="006416D8">
              <w:rPr>
                <w:rFonts w:ascii="Arial" w:hAnsi="Arial" w:cs="Arial"/>
                <w:sz w:val="24"/>
                <w:szCs w:val="24"/>
              </w:rPr>
              <w:t>ходатайство</w:t>
            </w:r>
          </w:p>
        </w:tc>
        <w:tc>
          <w:tcPr>
            <w:tcW w:w="1339" w:type="dxa"/>
            <w:tcBorders>
              <w:top w:val="single" w:sz="6" w:space="0" w:color="808080"/>
              <w:left w:val="single" w:sz="4" w:space="0" w:color="auto"/>
              <w:bottom w:val="single" w:sz="2" w:space="0" w:color="808080"/>
            </w:tcBorders>
          </w:tcPr>
          <w:p w:rsidR="00300BE6" w:rsidRPr="001056E7" w:rsidRDefault="006416D8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некоммерческой организации, в которой планируется принять участие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:rsidR="00300BE6" w:rsidRPr="001056E7" w:rsidRDefault="006416D8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Решение, принятое по результатам рассмотрения ходатайства</w:t>
            </w:r>
          </w:p>
        </w:tc>
      </w:tr>
      <w:tr w:rsidR="00300BE6" w:rsidTr="00300BE6">
        <w:tc>
          <w:tcPr>
            <w:tcW w:w="394" w:type="dxa"/>
            <w:tcBorders>
              <w:left w:val="single" w:sz="6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left w:val="single" w:sz="2" w:space="0" w:color="808080"/>
              <w:bottom w:val="single" w:sz="6" w:space="0" w:color="808080"/>
              <w:right w:val="single" w:sz="4" w:space="0" w:color="auto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6" w:space="0" w:color="808080"/>
            </w:tcBorders>
          </w:tcPr>
          <w:p w:rsidR="00300BE6" w:rsidRPr="001056E7" w:rsidRDefault="00300BE6" w:rsidP="00300BE6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2" w:space="0" w:color="808080"/>
              <w:bottom w:val="single" w:sz="6" w:space="0" w:color="808080"/>
              <w:right w:val="single" w:sz="4" w:space="0" w:color="auto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0BE6" w:rsidTr="00300BE6">
        <w:tc>
          <w:tcPr>
            <w:tcW w:w="394" w:type="dxa"/>
            <w:tcBorders>
              <w:left w:val="single" w:sz="6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2" w:space="0" w:color="808080"/>
              <w:bottom w:val="single" w:sz="6" w:space="0" w:color="808080"/>
              <w:right w:val="single" w:sz="4" w:space="0" w:color="auto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808080"/>
              <w:bottom w:val="single" w:sz="6" w:space="0" w:color="808080"/>
              <w:right w:val="single" w:sz="4" w:space="0" w:color="auto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</w:tr>
    </w:tbl>
    <w:p w:rsidR="00794C6D" w:rsidRDefault="00794C6D" w:rsidP="00F87A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sectPr w:rsidR="00794C6D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96" w:rsidRDefault="00052F96" w:rsidP="00485EEB">
      <w:pPr>
        <w:spacing w:after="0" w:line="240" w:lineRule="auto"/>
      </w:pPr>
      <w:r>
        <w:separator/>
      </w:r>
    </w:p>
  </w:endnote>
  <w:endnote w:type="continuationSeparator" w:id="0">
    <w:p w:rsidR="00052F96" w:rsidRDefault="00052F96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96" w:rsidRDefault="00052F96" w:rsidP="00485EEB">
      <w:pPr>
        <w:spacing w:after="0" w:line="240" w:lineRule="auto"/>
      </w:pPr>
      <w:r>
        <w:separator/>
      </w:r>
    </w:p>
  </w:footnote>
  <w:footnote w:type="continuationSeparator" w:id="0">
    <w:p w:rsidR="00052F96" w:rsidRDefault="00052F96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25296"/>
    <w:rsid w:val="00025A72"/>
    <w:rsid w:val="00052F96"/>
    <w:rsid w:val="00090DD6"/>
    <w:rsid w:val="0009419A"/>
    <w:rsid w:val="000A0FEC"/>
    <w:rsid w:val="000B3B4C"/>
    <w:rsid w:val="000C748B"/>
    <w:rsid w:val="000D2D33"/>
    <w:rsid w:val="001056E7"/>
    <w:rsid w:val="0012063F"/>
    <w:rsid w:val="00120944"/>
    <w:rsid w:val="001555DC"/>
    <w:rsid w:val="001877FD"/>
    <w:rsid w:val="001B44CC"/>
    <w:rsid w:val="00212445"/>
    <w:rsid w:val="00220524"/>
    <w:rsid w:val="002252AA"/>
    <w:rsid w:val="00256964"/>
    <w:rsid w:val="002B252C"/>
    <w:rsid w:val="002E4361"/>
    <w:rsid w:val="00300BE6"/>
    <w:rsid w:val="00303048"/>
    <w:rsid w:val="00334A13"/>
    <w:rsid w:val="00344EF1"/>
    <w:rsid w:val="003477E2"/>
    <w:rsid w:val="00352E18"/>
    <w:rsid w:val="003A3A11"/>
    <w:rsid w:val="003B537B"/>
    <w:rsid w:val="003C43D7"/>
    <w:rsid w:val="003F081D"/>
    <w:rsid w:val="00415353"/>
    <w:rsid w:val="00424AE4"/>
    <w:rsid w:val="00427691"/>
    <w:rsid w:val="004342C6"/>
    <w:rsid w:val="004706AC"/>
    <w:rsid w:val="00470984"/>
    <w:rsid w:val="00485EEB"/>
    <w:rsid w:val="0048684A"/>
    <w:rsid w:val="00486EC3"/>
    <w:rsid w:val="005024FE"/>
    <w:rsid w:val="005244D2"/>
    <w:rsid w:val="005644CF"/>
    <w:rsid w:val="005A7425"/>
    <w:rsid w:val="005E32F2"/>
    <w:rsid w:val="005F02FF"/>
    <w:rsid w:val="005F3648"/>
    <w:rsid w:val="006018C4"/>
    <w:rsid w:val="00613D5C"/>
    <w:rsid w:val="00633631"/>
    <w:rsid w:val="006416D8"/>
    <w:rsid w:val="006D6D56"/>
    <w:rsid w:val="0076161F"/>
    <w:rsid w:val="0078648E"/>
    <w:rsid w:val="00794C6D"/>
    <w:rsid w:val="00836401"/>
    <w:rsid w:val="00837E4C"/>
    <w:rsid w:val="00841A27"/>
    <w:rsid w:val="00881132"/>
    <w:rsid w:val="0089077D"/>
    <w:rsid w:val="008E5493"/>
    <w:rsid w:val="009264AB"/>
    <w:rsid w:val="00942F9A"/>
    <w:rsid w:val="00994430"/>
    <w:rsid w:val="009B6AE2"/>
    <w:rsid w:val="009C25A6"/>
    <w:rsid w:val="009C543E"/>
    <w:rsid w:val="00A03B44"/>
    <w:rsid w:val="00A1689A"/>
    <w:rsid w:val="00A622C6"/>
    <w:rsid w:val="00A64DA9"/>
    <w:rsid w:val="00A73DE1"/>
    <w:rsid w:val="00AF7CFB"/>
    <w:rsid w:val="00B04F20"/>
    <w:rsid w:val="00B610D4"/>
    <w:rsid w:val="00B736F9"/>
    <w:rsid w:val="00B805C3"/>
    <w:rsid w:val="00B926A5"/>
    <w:rsid w:val="00B92833"/>
    <w:rsid w:val="00BB1FED"/>
    <w:rsid w:val="00BD3628"/>
    <w:rsid w:val="00BF7376"/>
    <w:rsid w:val="00BF7A9F"/>
    <w:rsid w:val="00C26386"/>
    <w:rsid w:val="00C7305F"/>
    <w:rsid w:val="00C73AB6"/>
    <w:rsid w:val="00C956C1"/>
    <w:rsid w:val="00CA531A"/>
    <w:rsid w:val="00CA673A"/>
    <w:rsid w:val="00CB48B3"/>
    <w:rsid w:val="00D0162E"/>
    <w:rsid w:val="00D07C1F"/>
    <w:rsid w:val="00D77CC3"/>
    <w:rsid w:val="00DD0B0B"/>
    <w:rsid w:val="00DD3A64"/>
    <w:rsid w:val="00DE539B"/>
    <w:rsid w:val="00DE5975"/>
    <w:rsid w:val="00E02CDA"/>
    <w:rsid w:val="00E20F6D"/>
    <w:rsid w:val="00E9619C"/>
    <w:rsid w:val="00EE0A35"/>
    <w:rsid w:val="00F405DE"/>
    <w:rsid w:val="00F53636"/>
    <w:rsid w:val="00F87ACF"/>
    <w:rsid w:val="00FB433B"/>
    <w:rsid w:val="00FB738D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B1F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1FED"/>
  </w:style>
  <w:style w:type="paragraph" w:customStyle="1" w:styleId="aa">
    <w:name w:val="Содержимое таблицы"/>
    <w:basedOn w:val="a"/>
    <w:uiPriority w:val="99"/>
    <w:rsid w:val="00105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b">
    <w:name w:val="Table Grid"/>
    <w:basedOn w:val="a1"/>
    <w:uiPriority w:val="59"/>
    <w:rsid w:val="00DE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B1F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1FED"/>
  </w:style>
  <w:style w:type="paragraph" w:customStyle="1" w:styleId="aa">
    <w:name w:val="Содержимое таблицы"/>
    <w:basedOn w:val="a"/>
    <w:uiPriority w:val="99"/>
    <w:rsid w:val="00105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b">
    <w:name w:val="Table Grid"/>
    <w:basedOn w:val="a1"/>
    <w:uiPriority w:val="59"/>
    <w:rsid w:val="00DE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9E7E-E1C1-41CC-8CD8-4A0C90C8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2021-11-01T07:36:00Z</cp:lastPrinted>
  <dcterms:created xsi:type="dcterms:W3CDTF">2022-05-05T09:28:00Z</dcterms:created>
  <dcterms:modified xsi:type="dcterms:W3CDTF">2022-05-05T09:28:00Z</dcterms:modified>
</cp:coreProperties>
</file>