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33" w:rsidRDefault="00D21933" w:rsidP="00D21933">
      <w:pPr>
        <w:pStyle w:val="a8"/>
        <w:tabs>
          <w:tab w:val="left" w:pos="3504"/>
          <w:tab w:val="center" w:pos="5031"/>
        </w:tabs>
        <w:ind w:left="70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ДЕПУТАТОВ</w:t>
      </w:r>
    </w:p>
    <w:p w:rsidR="00D21933" w:rsidRDefault="00D21933" w:rsidP="00D21933">
      <w:pPr>
        <w:pStyle w:val="a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D21933" w:rsidRDefault="00D21933" w:rsidP="00D21933">
      <w:pPr>
        <w:pStyle w:val="a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БАРАБАНОВСКИЙ  СЕЛЬСОВЕТ</w:t>
      </w:r>
    </w:p>
    <w:p w:rsidR="00D21933" w:rsidRDefault="00D21933" w:rsidP="00D21933">
      <w:pPr>
        <w:pStyle w:val="a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НОВОСЕРГИЕВСКОГО РАЙОНА</w:t>
      </w:r>
    </w:p>
    <w:p w:rsidR="00D21933" w:rsidRDefault="00D21933" w:rsidP="00D21933">
      <w:pPr>
        <w:pStyle w:val="a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ОРЕНБУРГСКОЙ ОБЛАСТИ</w:t>
      </w:r>
    </w:p>
    <w:p w:rsidR="00D21933" w:rsidRDefault="00D21933" w:rsidP="00D21933">
      <w:pPr>
        <w:pStyle w:val="a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ТРЕТЬЕГО  СОЗЫВА</w:t>
      </w:r>
    </w:p>
    <w:p w:rsidR="00D21933" w:rsidRDefault="00D21933" w:rsidP="00D21933">
      <w:pPr>
        <w:pStyle w:val="a8"/>
        <w:jc w:val="left"/>
        <w:rPr>
          <w:rFonts w:ascii="Arial" w:hAnsi="Arial" w:cs="Arial"/>
          <w:sz w:val="32"/>
          <w:szCs w:val="32"/>
        </w:rPr>
      </w:pPr>
    </w:p>
    <w:p w:rsidR="00D21933" w:rsidRDefault="00D21933" w:rsidP="00D21933">
      <w:pPr>
        <w:pStyle w:val="a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D21933" w:rsidRDefault="00BA65F6" w:rsidP="00D21933">
      <w:pPr>
        <w:rPr>
          <w:color w:val="000000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от 09.02.2016 г.№ </w:t>
      </w:r>
      <w:r w:rsidR="00831353">
        <w:rPr>
          <w:rFonts w:ascii="Arial" w:hAnsi="Arial" w:cs="Arial"/>
          <w:b/>
          <w:sz w:val="32"/>
          <w:szCs w:val="32"/>
        </w:rPr>
        <w:t xml:space="preserve"> 8/1</w:t>
      </w:r>
      <w:r w:rsidR="00D21933">
        <w:rPr>
          <w:rFonts w:ascii="Arial" w:hAnsi="Arial" w:cs="Arial"/>
          <w:b/>
          <w:sz w:val="32"/>
          <w:szCs w:val="32"/>
        </w:rPr>
        <w:t>р.С</w:t>
      </w:r>
    </w:p>
    <w:p w:rsidR="00D21933" w:rsidRDefault="00D21933" w:rsidP="00D21933">
      <w:pPr>
        <w:rPr>
          <w:color w:val="000000"/>
          <w:szCs w:val="28"/>
        </w:rPr>
      </w:pP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05"/>
      </w:tblGrid>
      <w:tr w:rsidR="0081742D" w:rsidRPr="0081742D" w:rsidTr="0081742D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81742D" w:rsidRPr="0081742D" w:rsidRDefault="0081742D" w:rsidP="00D21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b/>
                <w:bCs/>
                <w:color w:val="1D435A"/>
                <w:sz w:val="24"/>
                <w:szCs w:val="24"/>
              </w:rPr>
              <w:t> Об утверждении Порядка и методик расчета иных межбюджетных трансфертов из бюджета</w:t>
            </w:r>
            <w:r w:rsidR="00D21933">
              <w:rPr>
                <w:rFonts w:ascii="Times New Roman" w:eastAsia="Times New Roman" w:hAnsi="Times New Roman" w:cs="Times New Roman"/>
                <w:b/>
                <w:bCs/>
                <w:color w:val="1D435A"/>
                <w:sz w:val="24"/>
                <w:szCs w:val="24"/>
              </w:rPr>
              <w:t xml:space="preserve"> Барабановского</w:t>
            </w:r>
            <w:r w:rsidRPr="0081742D">
              <w:rPr>
                <w:rFonts w:ascii="Times New Roman" w:eastAsia="Times New Roman" w:hAnsi="Times New Roman" w:cs="Times New Roman"/>
                <w:b/>
                <w:bCs/>
                <w:color w:val="1D435A"/>
                <w:sz w:val="24"/>
                <w:szCs w:val="24"/>
              </w:rPr>
              <w:t xml:space="preserve">  </w:t>
            </w:r>
            <w:r w:rsidR="00D21933">
              <w:rPr>
                <w:rFonts w:ascii="Times New Roman" w:eastAsia="Times New Roman" w:hAnsi="Times New Roman" w:cs="Times New Roman"/>
                <w:b/>
                <w:bCs/>
                <w:color w:val="1D435A"/>
                <w:sz w:val="24"/>
                <w:szCs w:val="24"/>
              </w:rPr>
              <w:t>сельсовета</w:t>
            </w:r>
            <w:r w:rsidRPr="0081742D">
              <w:rPr>
                <w:rFonts w:ascii="Times New Roman" w:eastAsia="Times New Roman" w:hAnsi="Times New Roman" w:cs="Times New Roman"/>
                <w:b/>
                <w:bCs/>
                <w:color w:val="1D435A"/>
                <w:sz w:val="24"/>
                <w:szCs w:val="24"/>
              </w:rPr>
              <w:t xml:space="preserve"> в бюджет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435A"/>
                <w:sz w:val="24"/>
                <w:szCs w:val="24"/>
              </w:rPr>
              <w:t xml:space="preserve">МО «Новосергиевский район» </w:t>
            </w:r>
            <w:r w:rsidRPr="0081742D">
              <w:rPr>
                <w:rFonts w:ascii="Times New Roman" w:eastAsia="Times New Roman" w:hAnsi="Times New Roman" w:cs="Times New Roman"/>
                <w:b/>
                <w:bCs/>
                <w:color w:val="1D435A"/>
                <w:sz w:val="24"/>
                <w:szCs w:val="24"/>
              </w:rPr>
              <w:t xml:space="preserve"> на финансовое обеспечение переданной части полномочий по решению вопросов местного значения</w:t>
            </w:r>
          </w:p>
        </w:tc>
      </w:tr>
    </w:tbl>
    <w:p w:rsidR="0081742D" w:rsidRDefault="0081742D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 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        В соответствии со статьёй 142.5 Бюджетного кодекса Российской Федерации</w:t>
      </w:r>
      <w:r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</w:t>
      </w:r>
      <w:r w:rsidRPr="0081742D"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</w:rPr>
        <w:t xml:space="preserve">Совет депутатов   </w:t>
      </w:r>
      <w:r w:rsidR="00D21933"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</w:rPr>
        <w:t xml:space="preserve">Барабановского сельсовета </w:t>
      </w:r>
      <w:r w:rsidRPr="0081742D"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</w:rPr>
        <w:t xml:space="preserve"> решил:</w:t>
      </w:r>
    </w:p>
    <w:p w:rsidR="00074E10" w:rsidRDefault="0081742D" w:rsidP="00074E10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074E10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Утвердить прилагаемый Порядок предоставления иных межбюджетных трансфертов из бюджета </w:t>
      </w:r>
      <w:r w:rsidR="00D21933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Барабановского сельсовета </w:t>
      </w:r>
      <w:r w:rsidRPr="00074E10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финансовое обеспечение переданной части полномочий по решению вопросов местного значения</w:t>
      </w:r>
      <w:r w:rsidR="00074E10" w:rsidRPr="00074E10">
        <w:rPr>
          <w:rFonts w:ascii="Times New Roman" w:eastAsia="Times New Roman" w:hAnsi="Times New Roman" w:cs="Times New Roman"/>
          <w:color w:val="1D435A"/>
          <w:sz w:val="24"/>
          <w:szCs w:val="24"/>
        </w:rPr>
        <w:t>, согласно приложению</w:t>
      </w:r>
      <w:r w:rsidR="00074E10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1.</w:t>
      </w:r>
    </w:p>
    <w:p w:rsidR="00074E10" w:rsidRDefault="00074E10" w:rsidP="0081742D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>
        <w:rPr>
          <w:rFonts w:ascii="Times New Roman" w:eastAsia="Times New Roman" w:hAnsi="Times New Roman" w:cs="Times New Roman"/>
          <w:color w:val="1D435A"/>
          <w:sz w:val="24"/>
          <w:szCs w:val="24"/>
        </w:rPr>
        <w:t>Утвердить форму отчета о расходовании средств иных  межбюджетных трансфертов, согласно  приложению 2.</w:t>
      </w:r>
    </w:p>
    <w:p w:rsidR="00033C68" w:rsidRDefault="0081742D" w:rsidP="0081742D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033C68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Утвердить прилагаемую Методику расчета объёма иных межбюджетных трансфертов на финансовое обеспечение переданной части полномочий по градостроительной деятельности</w:t>
      </w:r>
      <w:r w:rsidR="00074E10" w:rsidRPr="00033C68">
        <w:rPr>
          <w:rFonts w:ascii="Times New Roman" w:eastAsia="Times New Roman" w:hAnsi="Times New Roman" w:cs="Times New Roman"/>
          <w:color w:val="1D435A"/>
          <w:sz w:val="24"/>
          <w:szCs w:val="24"/>
        </w:rPr>
        <w:t>, согласно приложению 3</w:t>
      </w:r>
      <w:r w:rsidRPr="00033C68">
        <w:rPr>
          <w:rFonts w:ascii="Times New Roman" w:eastAsia="Times New Roman" w:hAnsi="Times New Roman" w:cs="Times New Roman"/>
          <w:color w:val="1D435A"/>
          <w:sz w:val="24"/>
          <w:szCs w:val="24"/>
        </w:rPr>
        <w:t>.</w:t>
      </w:r>
    </w:p>
    <w:p w:rsidR="0081742D" w:rsidRPr="0081742D" w:rsidRDefault="0081742D" w:rsidP="0081742D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</w:t>
      </w:r>
      <w:r w:rsidRPr="00033C68">
        <w:rPr>
          <w:rFonts w:ascii="Times New Roman" w:eastAsia="Times New Roman" w:hAnsi="Times New Roman" w:cs="Times New Roman"/>
          <w:color w:val="1D435A"/>
          <w:sz w:val="24"/>
          <w:szCs w:val="24"/>
        </w:rPr>
        <w:t>Р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азместить на официальном сайте в сети «Интернет» по адресу </w:t>
      </w:r>
      <w:r w:rsidR="00D21933">
        <w:rPr>
          <w:rFonts w:ascii="Times New Roman" w:eastAsia="Times New Roman" w:hAnsi="Times New Roman" w:cs="Times New Roman"/>
          <w:color w:val="1D435A"/>
          <w:sz w:val="24"/>
          <w:szCs w:val="24"/>
        </w:rPr>
        <w:t>барабановка.рф</w:t>
      </w:r>
    </w:p>
    <w:p w:rsidR="0081742D" w:rsidRPr="0081742D" w:rsidRDefault="0081742D" w:rsidP="00D219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 </w:t>
      </w:r>
    </w:p>
    <w:p w:rsidR="00D21933" w:rsidRDefault="00D21933" w:rsidP="00D21933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B720F0">
        <w:rPr>
          <w:rFonts w:ascii="Arial" w:hAnsi="Arial" w:cs="Arial"/>
          <w:sz w:val="24"/>
          <w:szCs w:val="24"/>
          <w:lang w:eastAsia="ru-RU"/>
        </w:rPr>
        <w:t xml:space="preserve">ПредседательСовета депутатов </w:t>
      </w:r>
    </w:p>
    <w:p w:rsidR="00D21933" w:rsidRPr="00B720F0" w:rsidRDefault="00D21933" w:rsidP="00D21933">
      <w:pPr>
        <w:pStyle w:val="a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администрации </w:t>
      </w:r>
      <w:r w:rsidRPr="00B720F0">
        <w:rPr>
          <w:rFonts w:ascii="Arial" w:hAnsi="Arial" w:cs="Arial"/>
          <w:sz w:val="24"/>
          <w:szCs w:val="24"/>
          <w:lang w:eastAsia="ru-RU"/>
        </w:rPr>
        <w:t xml:space="preserve">муниципального </w:t>
      </w:r>
    </w:p>
    <w:p w:rsidR="00D21933" w:rsidRPr="00B720F0" w:rsidRDefault="00D21933" w:rsidP="00D21933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B720F0">
        <w:rPr>
          <w:rFonts w:ascii="Arial" w:hAnsi="Arial" w:cs="Arial"/>
          <w:sz w:val="24"/>
          <w:szCs w:val="24"/>
          <w:lang w:eastAsia="ru-RU"/>
        </w:rPr>
        <w:t>образования Барабановский  сельсовет</w:t>
      </w:r>
      <w:r w:rsidRPr="00B720F0">
        <w:rPr>
          <w:rFonts w:ascii="Arial" w:hAnsi="Arial" w:cs="Arial"/>
          <w:sz w:val="24"/>
          <w:szCs w:val="24"/>
        </w:rPr>
        <w:t xml:space="preserve">                                                   В.Н.Киян       </w:t>
      </w:r>
    </w:p>
    <w:p w:rsidR="0081742D" w:rsidRPr="0081742D" w:rsidRDefault="0081742D" w:rsidP="0081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br w:type="textWrapping" w:clear="all"/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 </w:t>
      </w:r>
    </w:p>
    <w:p w:rsidR="0081742D" w:rsidRDefault="0081742D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 </w:t>
      </w:r>
    </w:p>
    <w:p w:rsidR="00033C68" w:rsidRDefault="00033C68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</w:p>
    <w:tbl>
      <w:tblPr>
        <w:tblW w:w="0" w:type="auto"/>
        <w:jc w:val="righ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1"/>
      </w:tblGrid>
      <w:tr w:rsidR="00074E10" w:rsidRPr="0081742D" w:rsidTr="00074E10">
        <w:trPr>
          <w:tblCellSpacing w:w="0" w:type="dxa"/>
          <w:jc w:val="right"/>
        </w:trPr>
        <w:tc>
          <w:tcPr>
            <w:tcW w:w="4701" w:type="dxa"/>
            <w:shd w:val="clear" w:color="auto" w:fill="FFFFFF"/>
            <w:hideMark/>
          </w:tcPr>
          <w:p w:rsidR="00074E10" w:rsidRPr="00291116" w:rsidRDefault="00074E10" w:rsidP="00074E10">
            <w:pPr>
              <w:pStyle w:val="ConsPlusNormal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6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074E10" w:rsidRPr="00291116" w:rsidRDefault="00074E10" w:rsidP="00074E1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6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  <w:p w:rsidR="00074E10" w:rsidRPr="00291116" w:rsidRDefault="00074E10" w:rsidP="00074E1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6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D21933" w:rsidRDefault="00074E10" w:rsidP="00074E1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</w:t>
            </w:r>
            <w:r w:rsidR="00D219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21933" w:rsidRDefault="00D21933" w:rsidP="00074E1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Барабановский сельсовет</w:t>
            </w:r>
          </w:p>
          <w:p w:rsidR="00D21933" w:rsidRDefault="00D21933" w:rsidP="00074E1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Новосергиевского района </w:t>
            </w:r>
          </w:p>
          <w:p w:rsidR="00BA65F6" w:rsidRDefault="00074E10" w:rsidP="00074E1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</w:t>
            </w:r>
          </w:p>
          <w:p w:rsidR="00074E10" w:rsidRPr="00291116" w:rsidRDefault="00BA65F6" w:rsidP="00074E1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8/2  р.С.</w:t>
            </w:r>
            <w:r w:rsidR="00074E10" w:rsidRPr="0029111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  <w:p w:rsidR="0081742D" w:rsidRPr="0081742D" w:rsidRDefault="0081742D" w:rsidP="000D17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</w:p>
        </w:tc>
      </w:tr>
    </w:tbl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</w:rPr>
        <w:t>ПОРЯДОК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</w:rPr>
        <w:t xml:space="preserve">предоставления иных межбюджетных трансфертов из бюджета </w:t>
      </w:r>
      <w:r w:rsidR="00D21933"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</w:rPr>
        <w:t xml:space="preserve"> Барабановского сельсовета </w:t>
      </w:r>
      <w:r w:rsidRPr="0081742D"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</w:rPr>
        <w:t xml:space="preserve">в бюджет </w:t>
      </w:r>
      <w:r w:rsidRPr="0081742D">
        <w:rPr>
          <w:rFonts w:ascii="Times New Roman" w:eastAsia="Times New Roman" w:hAnsi="Times New Roman" w:cs="Times New Roman"/>
          <w:b/>
          <w:color w:val="1D435A"/>
          <w:sz w:val="24"/>
          <w:szCs w:val="24"/>
        </w:rPr>
        <w:t>МО «Новосергиевский район»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</w:t>
      </w:r>
      <w:r w:rsidRPr="0081742D"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</w:rPr>
        <w:t>на финансовое обеспечение переданных полномочий по решению вопросов местного значения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</w:rPr>
        <w:t>1. ОБЩИЕ ПОЛОЖЕНИЯ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1.1 Настоящий Порядок определяет условия предоставления иных межбюджетных трансфертов из бюджета </w:t>
      </w:r>
      <w:r w:rsidR="00D21933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Барабановского сельсовета 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бюджету </w:t>
      </w:r>
      <w:r>
        <w:rPr>
          <w:rFonts w:ascii="Times New Roman" w:eastAsia="Times New Roman" w:hAnsi="Times New Roman" w:cs="Times New Roman"/>
          <w:color w:val="1D435A"/>
          <w:sz w:val="24"/>
          <w:szCs w:val="24"/>
        </w:rPr>
        <w:t>МО «Новосергиевский район»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, методик расчета объёма межбюджетных трансфертов, порядок перечисления, а также осуществления контроля за расходованием данных средств.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1.2. Иные межбюджетные трансферты предусматриваются в составе бюджета </w:t>
      </w:r>
      <w:r w:rsidR="00D21933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Барабановского сельсовета 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в целях передачи органам местного самоуправления </w:t>
      </w:r>
      <w:r>
        <w:rPr>
          <w:rFonts w:ascii="Times New Roman" w:eastAsia="Times New Roman" w:hAnsi="Times New Roman" w:cs="Times New Roman"/>
          <w:color w:val="1D435A"/>
          <w:sz w:val="24"/>
          <w:szCs w:val="24"/>
        </w:rPr>
        <w:t>МО «Новосергиевский район»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на финансовое обеспечение переданной части полномочий по решению следующих вопросов местного значения: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- часть полномочий по градостроительной деятельности.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1.3. Объем средств и целевое назначение иных межбюджетных трансфертов утверждаются решением Совета депутатов </w:t>
      </w:r>
      <w:r w:rsidR="00D21933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Барабановского сельсовета 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в бюджете на очередной финансовый год, а также посредством внесения изменений в решение о бюджете текущего года.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1.4.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 </w:t>
      </w:r>
      <w:r w:rsidRPr="0081742D"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</w:rPr>
        <w:t>2. Условия предоставления межбюджетных трансфертов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</w:rPr>
        <w:t> 2.1 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 Условиями предоставления иных межбюджетных трансфертов из бюджета </w:t>
      </w:r>
      <w:r w:rsidR="00D21933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Барабановского сельсовета 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бюджету </w:t>
      </w:r>
      <w:r>
        <w:rPr>
          <w:rFonts w:ascii="Times New Roman" w:eastAsia="Times New Roman" w:hAnsi="Times New Roman" w:cs="Times New Roman"/>
          <w:color w:val="1D435A"/>
          <w:sz w:val="24"/>
          <w:szCs w:val="24"/>
        </w:rPr>
        <w:t>МО «Новосергиевский район»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являются: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- принятие соответствующего Решения Совета депутатов</w:t>
      </w:r>
      <w:r w:rsidR="00D21933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Барабановского сельсовета 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о передаче и принятии части полномочий;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- заключение соглашения между </w:t>
      </w:r>
      <w:r w:rsidR="00D21933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Барабановским сельсоветом 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1D435A"/>
          <w:sz w:val="24"/>
          <w:szCs w:val="24"/>
        </w:rPr>
        <w:t>МО «Новосергиевский район»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 о передаче и принятии части полномочий по вопросам местного значения, содержащего следующие положения: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lastRenderedPageBreak/>
        <w:t>- целевое назначение иных межбюджетных трансфертов;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- сведения об объёме иных межбюджетных трансфертов;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- порядок и сроки перечисления межбюджетных трансфертов;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- порядок и сроки предоставления отчетности об расходах бюджета муниципального района, источником финансового обеспечения которых являются иные межбюджетные трансферты.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</w:rPr>
        <w:t> 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</w:rPr>
        <w:t>3. Порядок предоставления межбюджетных трансфертов и осуществление контроля  за  их использованием.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</w:rPr>
        <w:t xml:space="preserve">  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Межбюджетные трансферты предоставляются бюджету </w:t>
      </w:r>
      <w:r>
        <w:rPr>
          <w:rFonts w:ascii="Times New Roman" w:eastAsia="Times New Roman" w:hAnsi="Times New Roman" w:cs="Times New Roman"/>
          <w:color w:val="1D435A"/>
          <w:sz w:val="24"/>
          <w:szCs w:val="24"/>
        </w:rPr>
        <w:t>МО «Новосергиевский район»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в пределах суммы, утвержденной в бюджете </w:t>
      </w:r>
      <w:r w:rsidR="00D21933">
        <w:rPr>
          <w:rFonts w:ascii="Times New Roman" w:eastAsia="Times New Roman" w:hAnsi="Times New Roman" w:cs="Times New Roman"/>
          <w:color w:val="1D435A"/>
          <w:sz w:val="24"/>
          <w:szCs w:val="24"/>
        </w:rPr>
        <w:t>Барабановского сельсовета .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Межбюджетные трансферты из бюджета </w:t>
      </w:r>
      <w:r w:rsidR="00D21933">
        <w:rPr>
          <w:rFonts w:ascii="Times New Roman" w:eastAsia="Times New Roman" w:hAnsi="Times New Roman" w:cs="Times New Roman"/>
          <w:color w:val="1D435A"/>
          <w:sz w:val="24"/>
          <w:szCs w:val="24"/>
        </w:rPr>
        <w:t>Барабановского сельсовета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перечисляются в бюджет </w:t>
      </w:r>
      <w:r>
        <w:rPr>
          <w:rFonts w:ascii="Times New Roman" w:eastAsia="Times New Roman" w:hAnsi="Times New Roman" w:cs="Times New Roman"/>
          <w:color w:val="1D435A"/>
          <w:sz w:val="24"/>
          <w:szCs w:val="24"/>
        </w:rPr>
        <w:t>МО «Новосергиевский район»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.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В целях осуществления контроля за целевым использованием межбюджетных трансфертов орган местного самоуправления </w:t>
      </w:r>
      <w:r w:rsidR="00074E10">
        <w:rPr>
          <w:rFonts w:ascii="Times New Roman" w:eastAsia="Times New Roman" w:hAnsi="Times New Roman" w:cs="Times New Roman"/>
          <w:color w:val="1D435A"/>
          <w:sz w:val="24"/>
          <w:szCs w:val="24"/>
        </w:rPr>
        <w:t>МО «Новосергиевский район»</w:t>
      </w:r>
      <w:r w:rsidR="00074E10"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</w:t>
      </w:r>
      <w:r w:rsidR="00ED1194">
        <w:rPr>
          <w:rFonts w:ascii="Times New Roman" w:eastAsia="Times New Roman" w:hAnsi="Times New Roman" w:cs="Times New Roman"/>
          <w:color w:val="1D435A"/>
          <w:sz w:val="24"/>
          <w:szCs w:val="24"/>
        </w:rPr>
        <w:t>представляет в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Администраци</w:t>
      </w:r>
      <w:r w:rsidR="00ED1194">
        <w:rPr>
          <w:rFonts w:ascii="Times New Roman" w:eastAsia="Times New Roman" w:hAnsi="Times New Roman" w:cs="Times New Roman"/>
          <w:color w:val="1D435A"/>
          <w:sz w:val="24"/>
          <w:szCs w:val="24"/>
        </w:rPr>
        <w:t>ю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</w:t>
      </w:r>
      <w:r w:rsidR="00D21933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Барабановского сельсовета 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отчет о целевом использованием межбюджетных трансфертов согласно приложения 1 к настоящему порядку в срок до 1 февраля следующего за отчетным годом.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Иные межбюджетные трансферты, использованные не по целевому назначению, подлежат возврату в бюджет сельского поселения в порядке, установленном статьей 289 Бюджетного кодекса Российской Федерации.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</w:t>
      </w:r>
      <w:r w:rsidR="004A58D9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Барабановского сельсовета 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в порядке, установленном пунктом 5 статьи 242 Бюджетного кодекса Российской Федерации.</w:t>
      </w:r>
    </w:p>
    <w:p w:rsidR="0081742D" w:rsidRPr="0081742D" w:rsidRDefault="0081742D" w:rsidP="0081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br w:type="textWrapping" w:clear="all"/>
      </w:r>
    </w:p>
    <w:p w:rsidR="0081742D" w:rsidRDefault="0081742D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 </w:t>
      </w:r>
    </w:p>
    <w:p w:rsidR="00074E10" w:rsidRDefault="00074E10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</w:p>
    <w:p w:rsidR="00074E10" w:rsidRDefault="00074E10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</w:p>
    <w:p w:rsidR="00074E10" w:rsidRDefault="00074E10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</w:p>
    <w:p w:rsidR="00074E10" w:rsidRDefault="00074E10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</w:p>
    <w:p w:rsidR="00074E10" w:rsidRDefault="00074E10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</w:p>
    <w:p w:rsidR="00074E10" w:rsidRDefault="00074E10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5"/>
        <w:gridCol w:w="4700"/>
      </w:tblGrid>
      <w:tr w:rsidR="0081742D" w:rsidRPr="0081742D" w:rsidTr="00074E10">
        <w:trPr>
          <w:tblCellSpacing w:w="0" w:type="dxa"/>
        </w:trPr>
        <w:tc>
          <w:tcPr>
            <w:tcW w:w="4655" w:type="dxa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FFFFFF"/>
            <w:hideMark/>
          </w:tcPr>
          <w:p w:rsidR="00074E10" w:rsidRPr="00291116" w:rsidRDefault="00074E10" w:rsidP="00074E10">
            <w:pPr>
              <w:pStyle w:val="ConsPlusNormal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6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4E10" w:rsidRPr="00291116" w:rsidRDefault="00074E10" w:rsidP="00074E1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6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  <w:p w:rsidR="00074E10" w:rsidRPr="00291116" w:rsidRDefault="00074E10" w:rsidP="00074E1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6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074E10" w:rsidRPr="00291116" w:rsidRDefault="00074E10" w:rsidP="00074E1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074E10" w:rsidRDefault="004A58D9" w:rsidP="00074E1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Барабановского сельсовета </w:t>
            </w:r>
          </w:p>
          <w:p w:rsidR="004A58D9" w:rsidRPr="00291116" w:rsidRDefault="004A58D9" w:rsidP="00074E1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Новосергиевского района</w:t>
            </w:r>
          </w:p>
          <w:p w:rsidR="00074E10" w:rsidRPr="00291116" w:rsidRDefault="00074E10" w:rsidP="00074E1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074E10" w:rsidRPr="00291116" w:rsidRDefault="00BA65F6" w:rsidP="00074E1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8/1 р.С</w:t>
            </w:r>
            <w:r w:rsidR="00074E10" w:rsidRPr="0029111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09.02.2016</w:t>
            </w:r>
          </w:p>
          <w:p w:rsidR="0081742D" w:rsidRPr="0081742D" w:rsidRDefault="0081742D" w:rsidP="00074E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</w:p>
        </w:tc>
      </w:tr>
    </w:tbl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 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</w:rPr>
        <w:t>ОТЧЕТ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</w:rPr>
        <w:t xml:space="preserve">о расходовании средств иных межбюджетных трансфертов из бюджета </w:t>
      </w:r>
      <w:r w:rsidR="004A58D9"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</w:rPr>
        <w:t xml:space="preserve">Барабановского сельсовета </w:t>
      </w:r>
    </w:p>
    <w:p w:rsidR="0081742D" w:rsidRPr="0081742D" w:rsidRDefault="00074E10" w:rsidP="00817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074E10">
        <w:rPr>
          <w:rFonts w:ascii="Times New Roman" w:eastAsia="Times New Roman" w:hAnsi="Times New Roman" w:cs="Times New Roman"/>
          <w:b/>
          <w:color w:val="1D435A"/>
          <w:sz w:val="24"/>
          <w:szCs w:val="24"/>
        </w:rPr>
        <w:t>МО «Новосергиевский район»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</w:t>
      </w:r>
      <w:r w:rsidR="004A58D9"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</w:rPr>
        <w:t xml:space="preserve">за  2016 </w:t>
      </w:r>
      <w:r w:rsidR="0081742D" w:rsidRPr="0081742D"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</w:rPr>
        <w:t xml:space="preserve"> год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 </w:t>
      </w:r>
    </w:p>
    <w:tbl>
      <w:tblPr>
        <w:tblW w:w="80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4"/>
        <w:gridCol w:w="803"/>
        <w:gridCol w:w="1122"/>
        <w:gridCol w:w="1461"/>
        <w:gridCol w:w="1331"/>
        <w:gridCol w:w="1202"/>
        <w:gridCol w:w="1952"/>
      </w:tblGrid>
      <w:tr w:rsidR="0081742D" w:rsidRPr="0081742D" w:rsidTr="0081742D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Цель, наименование расходного полномочия</w:t>
            </w:r>
          </w:p>
        </w:tc>
        <w:tc>
          <w:tcPr>
            <w:tcW w:w="55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Код расхода КФСР, КЦСР, КВР, КОСГУ</w:t>
            </w:r>
          </w:p>
        </w:tc>
        <w:tc>
          <w:tcPr>
            <w:tcW w:w="70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Поступило средств</w:t>
            </w:r>
          </w:p>
        </w:tc>
        <w:tc>
          <w:tcPr>
            <w:tcW w:w="70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Утверждено бюджетных ассигнований, всего</w:t>
            </w:r>
          </w:p>
        </w:tc>
        <w:tc>
          <w:tcPr>
            <w:tcW w:w="85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Лимиты бюджетных  </w:t>
            </w: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br/>
              <w:t>обязательств на отчетный период</w:t>
            </w:r>
          </w:p>
        </w:tc>
        <w:tc>
          <w:tcPr>
            <w:tcW w:w="30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Кассовое исполнение</w:t>
            </w:r>
          </w:p>
        </w:tc>
        <w:tc>
          <w:tcPr>
            <w:tcW w:w="90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Неиспользованные назначения</w:t>
            </w:r>
          </w:p>
        </w:tc>
      </w:tr>
      <w:tr w:rsidR="0081742D" w:rsidRPr="0081742D" w:rsidTr="0081742D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1</w:t>
            </w:r>
          </w:p>
        </w:tc>
        <w:tc>
          <w:tcPr>
            <w:tcW w:w="55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2</w:t>
            </w:r>
          </w:p>
        </w:tc>
        <w:tc>
          <w:tcPr>
            <w:tcW w:w="70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3</w:t>
            </w:r>
          </w:p>
        </w:tc>
        <w:tc>
          <w:tcPr>
            <w:tcW w:w="70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4</w:t>
            </w:r>
          </w:p>
        </w:tc>
        <w:tc>
          <w:tcPr>
            <w:tcW w:w="85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5</w:t>
            </w:r>
          </w:p>
        </w:tc>
        <w:tc>
          <w:tcPr>
            <w:tcW w:w="30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6</w:t>
            </w:r>
          </w:p>
        </w:tc>
        <w:tc>
          <w:tcPr>
            <w:tcW w:w="90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7</w:t>
            </w:r>
          </w:p>
        </w:tc>
      </w:tr>
      <w:tr w:rsidR="0081742D" w:rsidRPr="0081742D" w:rsidTr="0081742D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70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70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85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90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 </w:t>
            </w:r>
          </w:p>
        </w:tc>
      </w:tr>
      <w:tr w:rsidR="0081742D" w:rsidRPr="0081742D" w:rsidTr="0081742D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70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 </w:t>
            </w:r>
          </w:p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70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85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 </w:t>
            </w:r>
          </w:p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90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 </w:t>
            </w:r>
          </w:p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 </w:t>
            </w:r>
          </w:p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 </w:t>
            </w:r>
          </w:p>
        </w:tc>
      </w:tr>
      <w:tr w:rsidR="0081742D" w:rsidRPr="0081742D" w:rsidTr="0081742D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Итого</w:t>
            </w:r>
          </w:p>
        </w:tc>
        <w:tc>
          <w:tcPr>
            <w:tcW w:w="55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70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 </w:t>
            </w:r>
          </w:p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70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85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 </w:t>
            </w:r>
          </w:p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 </w:t>
            </w:r>
          </w:p>
        </w:tc>
        <w:tc>
          <w:tcPr>
            <w:tcW w:w="900" w:type="pct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t> </w:t>
            </w:r>
          </w:p>
        </w:tc>
      </w:tr>
    </w:tbl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Исполнитель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______________/______________/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Подпись              ФИО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Телефон</w:t>
      </w:r>
    </w:p>
    <w:p w:rsidR="0081742D" w:rsidRPr="0081742D" w:rsidRDefault="0081742D" w:rsidP="0081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br w:type="textWrapping" w:clear="all"/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 </w:t>
      </w:r>
    </w:p>
    <w:tbl>
      <w:tblPr>
        <w:tblW w:w="94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815"/>
      </w:tblGrid>
      <w:tr w:rsidR="0081742D" w:rsidRPr="0081742D" w:rsidTr="0081742D">
        <w:trPr>
          <w:tblCellSpacing w:w="0" w:type="dxa"/>
        </w:trPr>
        <w:tc>
          <w:tcPr>
            <w:tcW w:w="4680" w:type="dxa"/>
            <w:shd w:val="clear" w:color="auto" w:fill="FFFFFF"/>
            <w:hideMark/>
          </w:tcPr>
          <w:p w:rsidR="0081742D" w:rsidRPr="0081742D" w:rsidRDefault="0081742D" w:rsidP="00074E10">
            <w:pPr>
              <w:pStyle w:val="ConsPlusNormal0"/>
              <w:jc w:val="right"/>
              <w:outlineLvl w:val="0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  <w:r w:rsidRPr="0081742D"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5" w:type="dxa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</w:p>
        </w:tc>
      </w:tr>
    </w:tbl>
    <w:p w:rsidR="00074E10" w:rsidRPr="00291116" w:rsidRDefault="0081742D" w:rsidP="00074E10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</w:rPr>
        <w:t> </w:t>
      </w:r>
      <w:r w:rsidR="00074E10"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</w:rPr>
        <w:tab/>
      </w:r>
      <w:r w:rsidR="00074E10" w:rsidRPr="00291116">
        <w:rPr>
          <w:rFonts w:ascii="Times New Roman" w:hAnsi="Times New Roman" w:cs="Times New Roman"/>
          <w:sz w:val="24"/>
          <w:szCs w:val="24"/>
        </w:rPr>
        <w:t>Приложение №</w:t>
      </w:r>
      <w:r w:rsidR="00074E10">
        <w:rPr>
          <w:rFonts w:ascii="Times New Roman" w:hAnsi="Times New Roman" w:cs="Times New Roman"/>
          <w:sz w:val="24"/>
          <w:szCs w:val="24"/>
        </w:rPr>
        <w:t>3</w:t>
      </w:r>
    </w:p>
    <w:p w:rsidR="00074E10" w:rsidRPr="00291116" w:rsidRDefault="00074E10" w:rsidP="00074E1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91116">
        <w:rPr>
          <w:rFonts w:ascii="Times New Roman" w:hAnsi="Times New Roman" w:cs="Times New Roman"/>
          <w:sz w:val="24"/>
          <w:szCs w:val="24"/>
        </w:rPr>
        <w:t>к решению</w:t>
      </w:r>
    </w:p>
    <w:p w:rsidR="00074E10" w:rsidRPr="00291116" w:rsidRDefault="00074E10" w:rsidP="00074E1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91116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074E10" w:rsidRPr="00291116" w:rsidRDefault="00074E10" w:rsidP="00074E1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9111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74E10" w:rsidRPr="00291116" w:rsidRDefault="00BA65F6" w:rsidP="00074E1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Барабановский сельсовет</w:t>
      </w:r>
    </w:p>
    <w:p w:rsidR="00074E10" w:rsidRPr="00291116" w:rsidRDefault="00074E10" w:rsidP="00074E1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91116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81742D" w:rsidRPr="0081742D" w:rsidRDefault="00074E10" w:rsidP="00074E10">
      <w:pPr>
        <w:shd w:val="clear" w:color="auto" w:fill="FFFFFF"/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291116">
        <w:rPr>
          <w:rFonts w:ascii="Times New Roman" w:hAnsi="Times New Roman" w:cs="Times New Roman"/>
          <w:sz w:val="24"/>
          <w:szCs w:val="24"/>
        </w:rPr>
        <w:t>от</w:t>
      </w:r>
      <w:r w:rsidR="00BA65F6">
        <w:rPr>
          <w:rFonts w:ascii="Times New Roman" w:hAnsi="Times New Roman" w:cs="Times New Roman"/>
          <w:sz w:val="24"/>
          <w:szCs w:val="24"/>
        </w:rPr>
        <w:t xml:space="preserve"> 09.02.2016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BA65F6">
        <w:rPr>
          <w:rFonts w:ascii="Times New Roman" w:hAnsi="Times New Roman" w:cs="Times New Roman"/>
          <w:sz w:val="24"/>
          <w:szCs w:val="24"/>
        </w:rPr>
        <w:t xml:space="preserve"> 8/1 р.С.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</w:rPr>
        <w:t> 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</w:rPr>
        <w:t>Методика расчета объёма иных межбюджетных трансфертов на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 </w:t>
      </w:r>
      <w:r w:rsidRPr="0081742D"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</w:rPr>
        <w:t>финансовое обеспечение переданной части полномочий по градостроительной деятельности</w:t>
      </w:r>
    </w:p>
    <w:p w:rsidR="0081742D" w:rsidRPr="0081742D" w:rsidRDefault="0081742D" w:rsidP="00817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Расчет субсидий передаваемой бюджету </w:t>
      </w:r>
      <w:r w:rsidR="00074E10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МО «Новосергиевский район» 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определяется по формуле: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V   </w:t>
      </w:r>
      <w:r w:rsidR="00074E10"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</w:rPr>
        <w:t xml:space="preserve">= F </w:t>
      </w:r>
      <w:r w:rsidRPr="0081742D"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</w:rPr>
        <w:t>* N * k ,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V   где объем субсидий причитающийся бюджету муниципального района в текущем году;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F - фонд оплаты труда на нормативную штатную численность работников на выполнение передаваемых полномочий;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N - нормативная численность </w:t>
      </w:r>
      <w:r w:rsidR="00033C68">
        <w:rPr>
          <w:rFonts w:ascii="Times New Roman" w:eastAsia="Times New Roman" w:hAnsi="Times New Roman" w:cs="Times New Roman"/>
          <w:color w:val="1D435A"/>
          <w:sz w:val="24"/>
          <w:szCs w:val="24"/>
        </w:rPr>
        <w:t>населения в сельсовете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;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k - понижающий коэффициент.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2.  Понижающий коэффициент определяется исходя из </w:t>
      </w:r>
      <w:r w:rsidR="00033C68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численности жителей  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в отдельно взятом </w:t>
      </w:r>
      <w:r w:rsidR="00033C68">
        <w:rPr>
          <w:rFonts w:ascii="Times New Roman" w:eastAsia="Times New Roman" w:hAnsi="Times New Roman" w:cs="Times New Roman"/>
          <w:color w:val="1D435A"/>
          <w:sz w:val="24"/>
          <w:szCs w:val="24"/>
        </w:rPr>
        <w:t>сельпоссовете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:</w:t>
      </w:r>
    </w:p>
    <w:p w:rsidR="0081742D" w:rsidRPr="0081742D" w:rsidRDefault="00033C68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>
        <w:rPr>
          <w:rFonts w:ascii="Times New Roman" w:eastAsia="Times New Roman" w:hAnsi="Times New Roman" w:cs="Times New Roman"/>
          <w:color w:val="1D435A"/>
          <w:sz w:val="24"/>
          <w:szCs w:val="24"/>
        </w:rPr>
        <w:t>менее 1000 человек  - k=0,</w:t>
      </w:r>
      <w:r w:rsidR="0081742D"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>2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от </w:t>
      </w:r>
      <w:r w:rsidR="00033C68">
        <w:rPr>
          <w:rFonts w:ascii="Times New Roman" w:eastAsia="Times New Roman" w:hAnsi="Times New Roman" w:cs="Times New Roman"/>
          <w:color w:val="1D435A"/>
          <w:sz w:val="24"/>
          <w:szCs w:val="24"/>
        </w:rPr>
        <w:t>1000 до 3000 человек</w:t>
      </w: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 - k= 0,</w:t>
      </w:r>
      <w:r w:rsidR="00033C68">
        <w:rPr>
          <w:rFonts w:ascii="Times New Roman" w:eastAsia="Times New Roman" w:hAnsi="Times New Roman" w:cs="Times New Roman"/>
          <w:color w:val="1D435A"/>
          <w:sz w:val="24"/>
          <w:szCs w:val="24"/>
        </w:rPr>
        <w:t>3</w:t>
      </w:r>
    </w:p>
    <w:p w:rsidR="0081742D" w:rsidRPr="0081742D" w:rsidRDefault="0081742D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 w:rsidRPr="0081742D">
        <w:rPr>
          <w:rFonts w:ascii="Times New Roman" w:eastAsia="Times New Roman" w:hAnsi="Times New Roman" w:cs="Times New Roman"/>
          <w:color w:val="1D435A"/>
          <w:sz w:val="24"/>
          <w:szCs w:val="24"/>
        </w:rPr>
        <w:t xml:space="preserve">от </w:t>
      </w:r>
      <w:r w:rsidR="00033C68">
        <w:rPr>
          <w:rFonts w:ascii="Times New Roman" w:eastAsia="Times New Roman" w:hAnsi="Times New Roman" w:cs="Times New Roman"/>
          <w:color w:val="1D435A"/>
          <w:sz w:val="24"/>
          <w:szCs w:val="24"/>
        </w:rPr>
        <w:t>3000 до 10000 человек- k= 0,4</w:t>
      </w:r>
    </w:p>
    <w:p w:rsidR="0081742D" w:rsidRPr="0081742D" w:rsidRDefault="00033C68" w:rsidP="00817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</w:rPr>
      </w:pPr>
      <w:r>
        <w:rPr>
          <w:rFonts w:ascii="Times New Roman" w:eastAsia="Times New Roman" w:hAnsi="Times New Roman" w:cs="Times New Roman"/>
          <w:color w:val="1D435A"/>
          <w:sz w:val="24"/>
          <w:szCs w:val="24"/>
        </w:rPr>
        <w:t>более 10000 человек - k= 0,5</w:t>
      </w:r>
    </w:p>
    <w:sectPr w:rsidR="0081742D" w:rsidRPr="0081742D" w:rsidSect="00DE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AFB"/>
    <w:multiLevelType w:val="hybridMultilevel"/>
    <w:tmpl w:val="172C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A129F"/>
    <w:multiLevelType w:val="multilevel"/>
    <w:tmpl w:val="1898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742D"/>
    <w:rsid w:val="00021207"/>
    <w:rsid w:val="00033C68"/>
    <w:rsid w:val="00074E10"/>
    <w:rsid w:val="004A58D9"/>
    <w:rsid w:val="006759D9"/>
    <w:rsid w:val="006F7779"/>
    <w:rsid w:val="0081742D"/>
    <w:rsid w:val="00831353"/>
    <w:rsid w:val="008634D8"/>
    <w:rsid w:val="00A71DA4"/>
    <w:rsid w:val="00AE1497"/>
    <w:rsid w:val="00BA65F6"/>
    <w:rsid w:val="00D21933"/>
    <w:rsid w:val="00D2317D"/>
    <w:rsid w:val="00DE1A5A"/>
    <w:rsid w:val="00ED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742D"/>
    <w:rPr>
      <w:b/>
      <w:bCs/>
    </w:rPr>
  </w:style>
  <w:style w:type="paragraph" w:customStyle="1" w:styleId="consplusnormal">
    <w:name w:val="consplusnormal"/>
    <w:basedOn w:val="a"/>
    <w:rsid w:val="0081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742D"/>
  </w:style>
  <w:style w:type="paragraph" w:customStyle="1" w:styleId="editlog">
    <w:name w:val="editlog"/>
    <w:basedOn w:val="a"/>
    <w:rsid w:val="0081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1742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4E10"/>
    <w:pPr>
      <w:ind w:left="720"/>
      <w:contextualSpacing/>
    </w:pPr>
  </w:style>
  <w:style w:type="paragraph" w:customStyle="1" w:styleId="ConsPlusNormal0">
    <w:name w:val="ConsPlusNormal"/>
    <w:rsid w:val="00074E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No Spacing"/>
    <w:uiPriority w:val="1"/>
    <w:qFormat/>
    <w:rsid w:val="00D219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D21933"/>
  </w:style>
  <w:style w:type="paragraph" w:styleId="a8">
    <w:name w:val="Title"/>
    <w:basedOn w:val="a"/>
    <w:link w:val="a9"/>
    <w:qFormat/>
    <w:rsid w:val="00D219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D2193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FCA2-F2DF-4511-801C-215272C8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</dc:creator>
  <cp:lastModifiedBy>Админ</cp:lastModifiedBy>
  <cp:revision>2</cp:revision>
  <cp:lastPrinted>2016-01-22T04:20:00Z</cp:lastPrinted>
  <dcterms:created xsi:type="dcterms:W3CDTF">2016-02-24T08:50:00Z</dcterms:created>
  <dcterms:modified xsi:type="dcterms:W3CDTF">2016-02-24T08:50:00Z</dcterms:modified>
</cp:coreProperties>
</file>