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B6" w:rsidRDefault="00993EB6" w:rsidP="005A4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B6AD5" w:rsidRPr="00BB6AD5" w:rsidRDefault="00BB6AD5" w:rsidP="00BB6AD5">
      <w:pPr>
        <w:widowControl w:val="0"/>
        <w:tabs>
          <w:tab w:val="left" w:pos="527"/>
          <w:tab w:val="left" w:pos="3559"/>
        </w:tabs>
        <w:autoSpaceDE w:val="0"/>
        <w:autoSpaceDN w:val="0"/>
        <w:ind w:right="531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3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AD5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АДМИНИСТРАЦИЯ</w:t>
      </w:r>
    </w:p>
    <w:p w:rsidR="00BB6AD5" w:rsidRPr="00BB6AD5" w:rsidRDefault="00BB6AD5" w:rsidP="00BB6AD5">
      <w:pPr>
        <w:widowControl w:val="0"/>
        <w:tabs>
          <w:tab w:val="left" w:pos="527"/>
          <w:tab w:val="left" w:pos="3559"/>
        </w:tabs>
        <w:autoSpaceDE w:val="0"/>
        <w:autoSpaceDN w:val="0"/>
        <w:spacing w:after="0" w:line="240" w:lineRule="auto"/>
        <w:ind w:right="531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BB6AD5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МУНИЦИПАЛЬНОГО ОБРАЗОВАНИЯ</w:t>
      </w:r>
    </w:p>
    <w:p w:rsidR="00BB6AD5" w:rsidRPr="00BB6AD5" w:rsidRDefault="00BB6AD5" w:rsidP="00BB6AD5">
      <w:pPr>
        <w:widowControl w:val="0"/>
        <w:tabs>
          <w:tab w:val="left" w:pos="527"/>
          <w:tab w:val="left" w:pos="3559"/>
        </w:tabs>
        <w:autoSpaceDE w:val="0"/>
        <w:autoSpaceDN w:val="0"/>
        <w:spacing w:after="0" w:line="240" w:lineRule="auto"/>
        <w:ind w:right="531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BB6AD5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БАРАБАНОВСКИЙ СЕЛЬСОВЕТ</w:t>
      </w:r>
    </w:p>
    <w:p w:rsidR="00BB6AD5" w:rsidRPr="00BB6AD5" w:rsidRDefault="00BB6AD5" w:rsidP="00BB6AD5">
      <w:pPr>
        <w:widowControl w:val="0"/>
        <w:tabs>
          <w:tab w:val="left" w:pos="142"/>
          <w:tab w:val="left" w:pos="3559"/>
        </w:tabs>
        <w:autoSpaceDE w:val="0"/>
        <w:autoSpaceDN w:val="0"/>
        <w:spacing w:after="0" w:line="240" w:lineRule="auto"/>
        <w:ind w:right="531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BB6AD5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НОВОСЕРГИЕВСКОГО РАЙОНА</w:t>
      </w:r>
    </w:p>
    <w:p w:rsidR="00BB6AD5" w:rsidRPr="00BB6AD5" w:rsidRDefault="00BB6AD5" w:rsidP="00BB6AD5">
      <w:pPr>
        <w:widowControl w:val="0"/>
        <w:tabs>
          <w:tab w:val="left" w:pos="527"/>
          <w:tab w:val="left" w:pos="3559"/>
        </w:tabs>
        <w:autoSpaceDE w:val="0"/>
        <w:autoSpaceDN w:val="0"/>
        <w:spacing w:after="0" w:line="240" w:lineRule="auto"/>
        <w:ind w:right="531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BB6AD5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ОРЕНБУРГСКОЙ ОБЛАСТИ</w:t>
      </w:r>
    </w:p>
    <w:p w:rsidR="00993EB6" w:rsidRDefault="00993EB6" w:rsidP="00BB6A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753F" w:rsidRPr="0075753F" w:rsidRDefault="0075753F" w:rsidP="00757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32"/>
          <w:szCs w:val="20"/>
        </w:rPr>
      </w:pPr>
      <w:r w:rsidRPr="0075753F">
        <w:rPr>
          <w:rFonts w:ascii="Times New Roman" w:eastAsia="Times New Roman" w:hAnsi="Times New Roman" w:cs="Times New Roman"/>
          <w:b/>
          <w:caps/>
          <w:sz w:val="32"/>
          <w:szCs w:val="20"/>
        </w:rPr>
        <w:t>ПОСТАНОВЛение</w:t>
      </w:r>
    </w:p>
    <w:p w:rsidR="0075753F" w:rsidRPr="0075753F" w:rsidRDefault="0075753F" w:rsidP="00757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5753F" w:rsidRPr="0075753F" w:rsidRDefault="0075753F" w:rsidP="00757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25.12</w:t>
      </w:r>
      <w:r w:rsidRPr="0075753F">
        <w:rPr>
          <w:rFonts w:ascii="Times New Roman" w:eastAsia="Times New Roman" w:hAnsi="Times New Roman" w:cs="Times New Roman"/>
          <w:sz w:val="28"/>
          <w:szCs w:val="20"/>
        </w:rPr>
        <w:t xml:space="preserve">.2019г.  </w:t>
      </w:r>
      <w:r>
        <w:rPr>
          <w:rFonts w:ascii="Times New Roman" w:eastAsia="Times New Roman" w:hAnsi="Times New Roman" w:cs="Times New Roman"/>
          <w:sz w:val="28"/>
          <w:szCs w:val="20"/>
        </w:rPr>
        <w:t>№ 5</w:t>
      </w:r>
      <w:r w:rsidRPr="0075753F">
        <w:rPr>
          <w:rFonts w:ascii="Times New Roman" w:eastAsia="Times New Roman" w:hAnsi="Times New Roman" w:cs="Times New Roman"/>
          <w:sz w:val="28"/>
          <w:szCs w:val="20"/>
        </w:rPr>
        <w:t>7-п</w:t>
      </w:r>
    </w:p>
    <w:p w:rsidR="0075753F" w:rsidRPr="0075753F" w:rsidRDefault="0075753F" w:rsidP="00757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93EB6" w:rsidRDefault="00993EB6" w:rsidP="00993EB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93EB6" w:rsidRDefault="00993EB6" w:rsidP="00993EB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имущества</w:t>
      </w:r>
    </w:p>
    <w:p w:rsidR="00993EB6" w:rsidRDefault="00993EB6" w:rsidP="00993EB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 собственности</w:t>
      </w:r>
    </w:p>
    <w:p w:rsidR="00993EB6" w:rsidRDefault="00993EB6" w:rsidP="00993EB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"Барабановский сельсовет"</w:t>
      </w:r>
    </w:p>
    <w:p w:rsidR="00993EB6" w:rsidRDefault="00993EB6" w:rsidP="00993EB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Новосергиевского района</w:t>
      </w:r>
    </w:p>
    <w:p w:rsidR="00993EB6" w:rsidRDefault="00993EB6" w:rsidP="00993EB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93EB6" w:rsidRDefault="00993EB6"/>
    <w:p w:rsidR="00993EB6" w:rsidRPr="00993EB6" w:rsidRDefault="00993EB6" w:rsidP="00993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EB6">
        <w:rPr>
          <w:rFonts w:ascii="Times New Roman" w:hAnsi="Times New Roman" w:cs="Times New Roman"/>
          <w:sz w:val="28"/>
          <w:szCs w:val="28"/>
        </w:rPr>
        <w:t xml:space="preserve">    В  соответствии с Постановлением Верховного  Совета Российской Федерации от 27 декабря 1991 года № 3020-1 "О разграничении государственной  собственности в  в Российской Федерации на федеральную  собственность , государственную собственность  республик  в составе Российской Федерации , краев , областей, автономной области , автономных огругов, городов Москвы и Санкт-Петербурга и  муниципальную собственность "( с изменениями от 23 мая  1992 года , 27 января , 21 июля 1993 г.)  Указом Президента Российской Федерации от 22  декабря 1993 г. № 2265 "О гарантиях местного самоуправления в Российской  Федерации"</w:t>
      </w:r>
      <w:r w:rsidR="0075753F">
        <w:rPr>
          <w:rFonts w:ascii="Times New Roman" w:hAnsi="Times New Roman" w:cs="Times New Roman"/>
          <w:sz w:val="28"/>
          <w:szCs w:val="28"/>
        </w:rPr>
        <w:t>, ФЗ 131 ст.14-17:</w:t>
      </w:r>
    </w:p>
    <w:p w:rsidR="00993EB6" w:rsidRDefault="00993EB6" w:rsidP="00993E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Утвердить перечень имущества  муниципальной  собственности  муниципального образования Барабановский сельсовет Новосергиевского  района  Оренбургской области (приложение)</w:t>
      </w:r>
    </w:p>
    <w:p w:rsidR="00993EB6" w:rsidRDefault="00993EB6" w:rsidP="00993E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EB6" w:rsidRDefault="0075753F" w:rsidP="00993E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3EB6">
        <w:rPr>
          <w:rFonts w:ascii="Times New Roman" w:hAnsi="Times New Roman" w:cs="Times New Roman"/>
          <w:sz w:val="28"/>
          <w:szCs w:val="28"/>
        </w:rPr>
        <w:t>2. Настоящее решение  вступает в силу после его официального опубликования.</w:t>
      </w:r>
    </w:p>
    <w:p w:rsidR="00993EB6" w:rsidRDefault="00993EB6" w:rsidP="00993E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EB6" w:rsidRDefault="00993EB6" w:rsidP="00993E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EB6" w:rsidRDefault="00993EB6" w:rsidP="00993E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993EB6" w:rsidRDefault="00993EB6" w:rsidP="00993E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</w:t>
      </w:r>
      <w:r w:rsidR="00052D0C">
        <w:rPr>
          <w:rFonts w:ascii="Times New Roman" w:hAnsi="Times New Roman" w:cs="Times New Roman"/>
          <w:sz w:val="28"/>
          <w:szCs w:val="28"/>
        </w:rPr>
        <w:t>зования Барабановский сельсовет</w:t>
      </w:r>
    </w:p>
    <w:p w:rsidR="00052D0C" w:rsidRDefault="00052D0C" w:rsidP="00993E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Новосергиевского района                                                   В.Н.Киян</w:t>
      </w:r>
    </w:p>
    <w:p w:rsidR="00052D0C" w:rsidRDefault="00052D0C" w:rsidP="00993E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D0C" w:rsidRDefault="00052D0C" w:rsidP="00993E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D0C" w:rsidRDefault="00052D0C" w:rsidP="00993E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D0C" w:rsidRDefault="00052D0C" w:rsidP="00993E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Росреесту, прокурору, в  дело</w:t>
      </w:r>
    </w:p>
    <w:p w:rsidR="00052D0C" w:rsidRDefault="00052D0C" w:rsidP="007575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4B4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75753F" w:rsidRDefault="0075753F" w:rsidP="007575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753F" w:rsidRDefault="0075753F" w:rsidP="007575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753F" w:rsidRDefault="0075753F" w:rsidP="0075753F">
      <w:pPr>
        <w:suppressAutoHyphens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75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 № 1  </w:t>
      </w:r>
    </w:p>
    <w:p w:rsidR="0075753F" w:rsidRPr="0075753F" w:rsidRDefault="0075753F" w:rsidP="0075753F">
      <w:pPr>
        <w:suppressAutoHyphens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53F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</w:t>
      </w:r>
      <w:r w:rsidRPr="007575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5753F" w:rsidRPr="0075753F" w:rsidRDefault="0075753F" w:rsidP="0075753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75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25.12</w:t>
      </w:r>
      <w:r w:rsidRPr="007575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.2019 №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753F">
        <w:rPr>
          <w:rFonts w:ascii="Times New Roman" w:eastAsia="Times New Roman" w:hAnsi="Times New Roman" w:cs="Times New Roman"/>
          <w:sz w:val="28"/>
          <w:szCs w:val="28"/>
          <w:lang w:eastAsia="ar-SA"/>
        </w:rPr>
        <w:t>7-п</w:t>
      </w:r>
    </w:p>
    <w:p w:rsidR="0075753F" w:rsidRDefault="0075753F" w:rsidP="007575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753F" w:rsidRPr="004B4495" w:rsidRDefault="0075753F" w:rsidP="007575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52D0C" w:rsidRPr="004B4495" w:rsidRDefault="00052D0C" w:rsidP="00052D0C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4B4495">
        <w:rPr>
          <w:rFonts w:ascii="Times New Roman" w:hAnsi="Times New Roman" w:cs="Times New Roman"/>
          <w:sz w:val="24"/>
          <w:szCs w:val="24"/>
        </w:rPr>
        <w:tab/>
      </w:r>
      <w:r w:rsidR="00F02F0A" w:rsidRPr="004B449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B449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52D0C" w:rsidRPr="004B4495" w:rsidRDefault="00052D0C" w:rsidP="00052D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4495">
        <w:rPr>
          <w:rFonts w:ascii="Times New Roman" w:hAnsi="Times New Roman" w:cs="Times New Roman"/>
          <w:b/>
          <w:sz w:val="24"/>
          <w:szCs w:val="24"/>
        </w:rPr>
        <w:t xml:space="preserve">имущества муниципальной собствености МО Барабановский сельсовет </w:t>
      </w:r>
    </w:p>
    <w:p w:rsidR="00052D0C" w:rsidRPr="004B4495" w:rsidRDefault="00052D0C" w:rsidP="00052D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44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Новосергиевского района .</w:t>
      </w:r>
    </w:p>
    <w:p w:rsidR="00052D0C" w:rsidRPr="004B4495" w:rsidRDefault="00052D0C" w:rsidP="00052D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725"/>
        <w:gridCol w:w="3653"/>
        <w:gridCol w:w="1701"/>
        <w:gridCol w:w="1276"/>
      </w:tblGrid>
      <w:tr w:rsidR="00052D0C" w:rsidRPr="004B4495" w:rsidTr="00052D0C">
        <w:tc>
          <w:tcPr>
            <w:tcW w:w="710" w:type="dxa"/>
          </w:tcPr>
          <w:p w:rsidR="00052D0C" w:rsidRPr="004B4495" w:rsidRDefault="00052D0C" w:rsidP="00052D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95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725" w:type="dxa"/>
          </w:tcPr>
          <w:p w:rsidR="00052D0C" w:rsidRPr="004B4495" w:rsidRDefault="00052D0C" w:rsidP="00052D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95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объекта, сооружения</w:t>
            </w:r>
          </w:p>
        </w:tc>
        <w:tc>
          <w:tcPr>
            <w:tcW w:w="3653" w:type="dxa"/>
          </w:tcPr>
          <w:p w:rsidR="00052D0C" w:rsidRPr="004B4495" w:rsidRDefault="00052D0C" w:rsidP="00052D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9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 местонахождения  имущества, объекта</w:t>
            </w:r>
          </w:p>
        </w:tc>
        <w:tc>
          <w:tcPr>
            <w:tcW w:w="1701" w:type="dxa"/>
          </w:tcPr>
          <w:p w:rsidR="00052D0C" w:rsidRPr="004B4495" w:rsidRDefault="00052D0C" w:rsidP="00052D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95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 основных фондов(т. руб) на 01.01.2011 г</w:t>
            </w:r>
          </w:p>
        </w:tc>
        <w:tc>
          <w:tcPr>
            <w:tcW w:w="1276" w:type="dxa"/>
          </w:tcPr>
          <w:p w:rsidR="00052D0C" w:rsidRPr="004B4495" w:rsidRDefault="00052D0C" w:rsidP="00052D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95">
              <w:rPr>
                <w:rFonts w:ascii="Times New Roman" w:hAnsi="Times New Roman" w:cs="Times New Roman"/>
                <w:b/>
                <w:sz w:val="24"/>
                <w:szCs w:val="24"/>
              </w:rPr>
              <w:t>Год ввода в эксплу-атацию</w:t>
            </w:r>
          </w:p>
        </w:tc>
      </w:tr>
      <w:tr w:rsidR="00052D0C" w:rsidRPr="004B4495" w:rsidTr="00052D0C">
        <w:tc>
          <w:tcPr>
            <w:tcW w:w="710" w:type="dxa"/>
          </w:tcPr>
          <w:p w:rsidR="00052D0C" w:rsidRPr="004B4495" w:rsidRDefault="00052D0C" w:rsidP="00052D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2725" w:type="dxa"/>
          </w:tcPr>
          <w:p w:rsidR="00052D0C" w:rsidRPr="004B4495" w:rsidRDefault="00052D0C" w:rsidP="00052D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2                          </w:t>
            </w:r>
          </w:p>
        </w:tc>
        <w:tc>
          <w:tcPr>
            <w:tcW w:w="3653" w:type="dxa"/>
          </w:tcPr>
          <w:p w:rsidR="00052D0C" w:rsidRPr="004B4495" w:rsidRDefault="00F02F0A" w:rsidP="00F02F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52D0C" w:rsidRPr="004B4495" w:rsidRDefault="00F02F0A" w:rsidP="00052D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4     </w:t>
            </w:r>
          </w:p>
        </w:tc>
        <w:tc>
          <w:tcPr>
            <w:tcW w:w="1276" w:type="dxa"/>
          </w:tcPr>
          <w:p w:rsidR="00052D0C" w:rsidRPr="004B4495" w:rsidRDefault="00F02F0A" w:rsidP="00052D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</w:t>
            </w:r>
          </w:p>
        </w:tc>
      </w:tr>
      <w:tr w:rsidR="00052D0C" w:rsidRPr="004B4495" w:rsidTr="00052D0C">
        <w:tc>
          <w:tcPr>
            <w:tcW w:w="710" w:type="dxa"/>
          </w:tcPr>
          <w:p w:rsidR="00052D0C" w:rsidRPr="004B4495" w:rsidRDefault="0032173D" w:rsidP="00052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052D0C" w:rsidRPr="004B4495" w:rsidRDefault="0075753F" w:rsidP="00757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здание: Сельский Дом Культуры с кадастровым номером 56:19:0101001:521</w:t>
            </w:r>
            <w:r w:rsidR="00B109FC" w:rsidRPr="004B4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3" w:type="dxa"/>
          </w:tcPr>
          <w:p w:rsidR="00A86A66" w:rsidRPr="004B4495" w:rsidRDefault="00A86A66" w:rsidP="00757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495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 Новосергиевский район</w:t>
            </w:r>
            <w:r w:rsidR="007575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4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9FC" w:rsidRPr="004B4495">
              <w:rPr>
                <w:rFonts w:ascii="Times New Roman" w:hAnsi="Times New Roman" w:cs="Times New Roman"/>
                <w:sz w:val="24"/>
                <w:szCs w:val="24"/>
              </w:rPr>
              <w:t xml:space="preserve">село Барабановка </w:t>
            </w:r>
            <w:r w:rsidR="0075753F">
              <w:rPr>
                <w:rFonts w:ascii="Times New Roman" w:hAnsi="Times New Roman" w:cs="Times New Roman"/>
                <w:sz w:val="24"/>
                <w:szCs w:val="24"/>
              </w:rPr>
              <w:t>ул.Центральная, дом 156</w:t>
            </w:r>
          </w:p>
        </w:tc>
        <w:tc>
          <w:tcPr>
            <w:tcW w:w="1701" w:type="dxa"/>
          </w:tcPr>
          <w:p w:rsidR="00052D0C" w:rsidRPr="004B4495" w:rsidRDefault="00052D0C" w:rsidP="00052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D0C" w:rsidRPr="004B4495" w:rsidRDefault="0075753F" w:rsidP="00052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</w:tbl>
    <w:p w:rsidR="00052D0C" w:rsidRPr="004B4495" w:rsidRDefault="00052D0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52D0C" w:rsidRPr="004B4495" w:rsidSect="00C1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A71" w:rsidRDefault="008D6A71" w:rsidP="0075753F">
      <w:pPr>
        <w:spacing w:after="0" w:line="240" w:lineRule="auto"/>
      </w:pPr>
      <w:r>
        <w:separator/>
      </w:r>
    </w:p>
  </w:endnote>
  <w:endnote w:type="continuationSeparator" w:id="0">
    <w:p w:rsidR="008D6A71" w:rsidRDefault="008D6A71" w:rsidP="0075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A71" w:rsidRDefault="008D6A71" w:rsidP="0075753F">
      <w:pPr>
        <w:spacing w:after="0" w:line="240" w:lineRule="auto"/>
      </w:pPr>
      <w:r>
        <w:separator/>
      </w:r>
    </w:p>
  </w:footnote>
  <w:footnote w:type="continuationSeparator" w:id="0">
    <w:p w:rsidR="008D6A71" w:rsidRDefault="008D6A71" w:rsidP="00757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B6"/>
    <w:rsid w:val="00052D0C"/>
    <w:rsid w:val="000C13C2"/>
    <w:rsid w:val="0032173D"/>
    <w:rsid w:val="004B4495"/>
    <w:rsid w:val="005A449C"/>
    <w:rsid w:val="006A0EDE"/>
    <w:rsid w:val="00723271"/>
    <w:rsid w:val="0075753F"/>
    <w:rsid w:val="008D6A71"/>
    <w:rsid w:val="00993EB6"/>
    <w:rsid w:val="00A4511B"/>
    <w:rsid w:val="00A60042"/>
    <w:rsid w:val="00A86A66"/>
    <w:rsid w:val="00B109FC"/>
    <w:rsid w:val="00BB6AD5"/>
    <w:rsid w:val="00C11A58"/>
    <w:rsid w:val="00ED4116"/>
    <w:rsid w:val="00F02F0A"/>
    <w:rsid w:val="00F4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EB6"/>
    <w:pPr>
      <w:spacing w:after="0" w:line="240" w:lineRule="auto"/>
    </w:pPr>
  </w:style>
  <w:style w:type="table" w:styleId="a4">
    <w:name w:val="Table Grid"/>
    <w:basedOn w:val="a1"/>
    <w:uiPriority w:val="59"/>
    <w:rsid w:val="00052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5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753F"/>
  </w:style>
  <w:style w:type="paragraph" w:styleId="a7">
    <w:name w:val="footer"/>
    <w:basedOn w:val="a"/>
    <w:link w:val="a8"/>
    <w:uiPriority w:val="99"/>
    <w:unhideWhenUsed/>
    <w:rsid w:val="0075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53F"/>
  </w:style>
  <w:style w:type="paragraph" w:styleId="a9">
    <w:name w:val="Balloon Text"/>
    <w:basedOn w:val="a"/>
    <w:link w:val="aa"/>
    <w:uiPriority w:val="99"/>
    <w:semiHidden/>
    <w:unhideWhenUsed/>
    <w:rsid w:val="00BB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6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EB6"/>
    <w:pPr>
      <w:spacing w:after="0" w:line="240" w:lineRule="auto"/>
    </w:pPr>
  </w:style>
  <w:style w:type="table" w:styleId="a4">
    <w:name w:val="Table Grid"/>
    <w:basedOn w:val="a1"/>
    <w:uiPriority w:val="59"/>
    <w:rsid w:val="00052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5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753F"/>
  </w:style>
  <w:style w:type="paragraph" w:styleId="a7">
    <w:name w:val="footer"/>
    <w:basedOn w:val="a"/>
    <w:link w:val="a8"/>
    <w:uiPriority w:val="99"/>
    <w:unhideWhenUsed/>
    <w:rsid w:val="0075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53F"/>
  </w:style>
  <w:style w:type="paragraph" w:styleId="a9">
    <w:name w:val="Balloon Text"/>
    <w:basedOn w:val="a"/>
    <w:link w:val="aa"/>
    <w:uiPriority w:val="99"/>
    <w:semiHidden/>
    <w:unhideWhenUsed/>
    <w:rsid w:val="00BB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6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5523B-4B13-46B2-B291-6A1513C3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</cp:lastModifiedBy>
  <cp:revision>2</cp:revision>
  <cp:lastPrinted>2019-12-25T11:42:00Z</cp:lastPrinted>
  <dcterms:created xsi:type="dcterms:W3CDTF">2019-12-26T04:46:00Z</dcterms:created>
  <dcterms:modified xsi:type="dcterms:W3CDTF">2019-12-26T04:46:00Z</dcterms:modified>
</cp:coreProperties>
</file>