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D470FD" w:rsidRPr="007A7F46" w:rsidRDefault="00D470FD" w:rsidP="00153BB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53BBF" w:rsidRPr="007A7F46" w:rsidRDefault="00153BBF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177732" w:rsidRDefault="00153BBF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14.01.2020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  <w:t>4-п</w:t>
      </w:r>
    </w:p>
    <w:p w:rsidR="00D470FD" w:rsidRPr="0054446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Pr="007A7F46" w:rsidRDefault="00D470FD" w:rsidP="00153BBF">
      <w:pPr>
        <w:tabs>
          <w:tab w:val="left" w:pos="1134"/>
        </w:tabs>
        <w:rPr>
          <w:rFonts w:ascii="Arial" w:hAnsi="Arial" w:cs="Arial"/>
          <w:b/>
          <w:bCs/>
          <w:sz w:val="32"/>
          <w:szCs w:val="32"/>
        </w:rPr>
      </w:pPr>
    </w:p>
    <w:p w:rsidR="00153BBF" w:rsidRDefault="00153BBF" w:rsidP="00153BBF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53BBF">
        <w:rPr>
          <w:rFonts w:ascii="Arial" w:hAnsi="Arial" w:cs="Arial"/>
          <w:b/>
          <w:bCs/>
          <w:sz w:val="24"/>
          <w:szCs w:val="24"/>
        </w:rPr>
        <w:t xml:space="preserve">Об утверждении плана противодействия коррупции на 2020год </w:t>
      </w:r>
    </w:p>
    <w:p w:rsidR="00153BBF" w:rsidRDefault="00153BBF" w:rsidP="00153BBF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153BBF" w:rsidRDefault="00121F2D" w:rsidP="00121F2D">
      <w:pPr>
        <w:shd w:val="clear" w:color="auto" w:fill="FFFFFF"/>
        <w:tabs>
          <w:tab w:val="left" w:pos="0"/>
          <w:tab w:val="left" w:pos="709"/>
        </w:tabs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пунктом 2 Национального плана противодействия коррупции на 2012-2013 годы, утвержденного Указом Президента Российской </w:t>
      </w:r>
      <w:r w:rsidR="007067B1">
        <w:rPr>
          <w:rFonts w:ascii="Arial" w:hAnsi="Arial" w:cs="Arial"/>
          <w:sz w:val="24"/>
          <w:szCs w:val="24"/>
        </w:rPr>
        <w:t>Федерации от 13 марта 2012 г. № 297, и абзацами вторым и четвертым подпункта с) пункта 2 Указа Президента Российской Федерации от 7 мая 2012 года № 601 «Об основных направлениях совершенствования системы государственного управлени</w:t>
      </w:r>
      <w:r w:rsidR="0044792C">
        <w:rPr>
          <w:rFonts w:ascii="Arial" w:hAnsi="Arial" w:cs="Arial"/>
          <w:sz w:val="24"/>
          <w:szCs w:val="24"/>
        </w:rPr>
        <w:t>я</w:t>
      </w:r>
      <w:r w:rsidR="007067B1">
        <w:rPr>
          <w:rFonts w:ascii="Arial" w:hAnsi="Arial" w:cs="Arial"/>
          <w:sz w:val="24"/>
          <w:szCs w:val="24"/>
        </w:rPr>
        <w:t>», Уставом Админист</w:t>
      </w:r>
      <w:r w:rsidR="0044792C">
        <w:rPr>
          <w:rFonts w:ascii="Arial" w:hAnsi="Arial" w:cs="Arial"/>
          <w:sz w:val="24"/>
          <w:szCs w:val="24"/>
        </w:rPr>
        <w:t>рации</w:t>
      </w:r>
      <w:r w:rsidR="007067B1">
        <w:rPr>
          <w:rFonts w:ascii="Arial" w:hAnsi="Arial" w:cs="Arial"/>
          <w:sz w:val="24"/>
          <w:szCs w:val="24"/>
        </w:rPr>
        <w:t xml:space="preserve"> </w:t>
      </w:r>
      <w:r w:rsidR="0044792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44792C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44792C">
        <w:rPr>
          <w:rFonts w:ascii="Arial" w:hAnsi="Arial" w:cs="Arial"/>
          <w:sz w:val="24"/>
          <w:szCs w:val="24"/>
        </w:rPr>
        <w:t xml:space="preserve"> сельсовет</w:t>
      </w:r>
      <w:r w:rsidR="007067B1">
        <w:rPr>
          <w:rFonts w:ascii="Arial" w:hAnsi="Arial" w:cs="Arial"/>
          <w:sz w:val="24"/>
          <w:szCs w:val="24"/>
        </w:rPr>
        <w:t xml:space="preserve"> ПОСТАНОВЛЯЕТ:</w:t>
      </w:r>
      <w:proofErr w:type="gramEnd"/>
    </w:p>
    <w:p w:rsidR="007067B1" w:rsidRDefault="007067B1" w:rsidP="00121F2D">
      <w:pPr>
        <w:shd w:val="clear" w:color="auto" w:fill="FFFFFF"/>
        <w:tabs>
          <w:tab w:val="left" w:pos="0"/>
          <w:tab w:val="left" w:pos="709"/>
        </w:tabs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Утвердить План противодействия коррупции в Администрации </w:t>
      </w:r>
      <w:r w:rsidR="0044792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44792C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44792C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на 2020 год (далее – План)</w:t>
      </w:r>
      <w:r w:rsidR="0044792C">
        <w:rPr>
          <w:rFonts w:ascii="Arial" w:hAnsi="Arial" w:cs="Arial"/>
          <w:sz w:val="24"/>
          <w:szCs w:val="24"/>
        </w:rPr>
        <w:t>.</w:t>
      </w:r>
    </w:p>
    <w:p w:rsidR="0044792C" w:rsidRPr="0044792C" w:rsidRDefault="0044792C" w:rsidP="0044792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>2. Постановление разместить на официальном сайте администрации муниципал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ьного образования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Барабановский</w:t>
      </w:r>
      <w:proofErr w:type="spellEnd"/>
      <w:r w:rsidRPr="0044792C">
        <w:rPr>
          <w:rFonts w:ascii="Arial" w:eastAsia="Calibri" w:hAnsi="Arial" w:cs="Arial"/>
          <w:sz w:val="24"/>
          <w:szCs w:val="24"/>
          <w:lang w:eastAsia="en-US"/>
        </w:rPr>
        <w:t xml:space="preserve"> сельсовет </w:t>
      </w:r>
      <w:proofErr w:type="spellStart"/>
      <w:r w:rsidRPr="0044792C">
        <w:rPr>
          <w:rFonts w:ascii="Arial" w:eastAsia="Calibri" w:hAnsi="Arial" w:cs="Arial"/>
          <w:sz w:val="24"/>
          <w:szCs w:val="24"/>
          <w:lang w:eastAsia="en-US"/>
        </w:rPr>
        <w:t>Новосергиевского</w:t>
      </w:r>
      <w:proofErr w:type="spellEnd"/>
      <w:r w:rsidRPr="0044792C">
        <w:rPr>
          <w:rFonts w:ascii="Arial" w:eastAsia="Calibri" w:hAnsi="Arial" w:cs="Arial"/>
          <w:sz w:val="24"/>
          <w:szCs w:val="24"/>
          <w:lang w:eastAsia="en-US"/>
        </w:rPr>
        <w:t xml:space="preserve"> района Оренбургской области.</w:t>
      </w:r>
    </w:p>
    <w:p w:rsidR="0044792C" w:rsidRPr="0044792C" w:rsidRDefault="0044792C" w:rsidP="0044792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792C">
        <w:rPr>
          <w:rFonts w:ascii="Arial" w:eastAsia="Calibri" w:hAnsi="Arial" w:cs="Arial"/>
          <w:sz w:val="24"/>
          <w:szCs w:val="24"/>
          <w:lang w:eastAsia="en-US"/>
        </w:rPr>
        <w:tab/>
        <w:t xml:space="preserve">3. </w:t>
      </w:r>
      <w:proofErr w:type="gramStart"/>
      <w:r w:rsidRPr="0044792C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44792C">
        <w:rPr>
          <w:rFonts w:ascii="Arial" w:eastAsia="Calibri" w:hAnsi="Arial" w:cs="Arial"/>
          <w:sz w:val="24"/>
          <w:szCs w:val="24"/>
          <w:lang w:eastAsia="en-US"/>
        </w:rPr>
        <w:t xml:space="preserve"> выполнением настоящего постановления оставляю за собой</w:t>
      </w:r>
    </w:p>
    <w:p w:rsidR="0044792C" w:rsidRDefault="0044792C" w:rsidP="0044792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792C">
        <w:rPr>
          <w:rFonts w:ascii="Arial" w:eastAsia="Calibri" w:hAnsi="Arial" w:cs="Arial"/>
          <w:sz w:val="24"/>
          <w:szCs w:val="24"/>
          <w:lang w:eastAsia="en-US"/>
        </w:rPr>
        <w:t>4. Постановление вступает 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силу со дня его подписания.</w:t>
      </w:r>
    </w:p>
    <w:p w:rsidR="0044792C" w:rsidRDefault="0044792C" w:rsidP="0044792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4792C" w:rsidRDefault="0044792C" w:rsidP="0044792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4792C" w:rsidRPr="0044792C" w:rsidRDefault="0044792C" w:rsidP="0044792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4792C" w:rsidRPr="0044792C" w:rsidRDefault="0044792C" w:rsidP="0044792C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792C">
        <w:rPr>
          <w:rFonts w:ascii="Arial" w:eastAsia="Calibri" w:hAnsi="Arial" w:cs="Arial"/>
          <w:sz w:val="24"/>
          <w:szCs w:val="24"/>
          <w:lang w:eastAsia="en-US"/>
        </w:rPr>
        <w:t xml:space="preserve">Глава администрации </w:t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ab/>
        <w:t>МО</w:t>
      </w:r>
      <w:r w:rsidRPr="0044792C">
        <w:rPr>
          <w:rFonts w:ascii="Arial" w:eastAsia="Calibri" w:hAnsi="Arial" w:cs="Arial"/>
          <w:sz w:val="24"/>
          <w:szCs w:val="24"/>
          <w:lang w:eastAsia="en-US"/>
        </w:rPr>
        <w:br/>
      </w:r>
      <w:proofErr w:type="spellStart"/>
      <w:r w:rsidRPr="0044792C">
        <w:rPr>
          <w:rFonts w:ascii="Arial" w:eastAsia="Calibri" w:hAnsi="Arial" w:cs="Arial"/>
          <w:sz w:val="24"/>
          <w:szCs w:val="24"/>
          <w:lang w:eastAsia="en-US"/>
        </w:rPr>
        <w:t>Барабановский</w:t>
      </w:r>
      <w:proofErr w:type="spellEnd"/>
      <w:r w:rsidRPr="0044792C">
        <w:rPr>
          <w:rFonts w:ascii="Arial" w:eastAsia="Calibri" w:hAnsi="Arial" w:cs="Arial"/>
          <w:sz w:val="24"/>
          <w:szCs w:val="24"/>
          <w:lang w:eastAsia="en-US"/>
        </w:rPr>
        <w:t xml:space="preserve"> сельсовет</w:t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ab/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ab/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ab/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44792C">
        <w:rPr>
          <w:rFonts w:ascii="Arial" w:eastAsia="Calibri" w:hAnsi="Arial" w:cs="Arial"/>
          <w:sz w:val="24"/>
          <w:szCs w:val="24"/>
          <w:lang w:eastAsia="en-US"/>
        </w:rPr>
        <w:t>В.Н.Киян</w:t>
      </w:r>
      <w:proofErr w:type="spellEnd"/>
    </w:p>
    <w:p w:rsidR="00153BBF" w:rsidRDefault="00153BBF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801A19" w:rsidRDefault="00801A19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801A19" w:rsidRDefault="00801A19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801A19" w:rsidRDefault="00801A19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Pr="00153BBF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153BBF" w:rsidRPr="00153BBF" w:rsidRDefault="00153BBF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153BB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53BBF" w:rsidRPr="00153BBF" w:rsidRDefault="00153BBF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153BB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53BBF" w:rsidRPr="00153BBF" w:rsidRDefault="0044792C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Барабановского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153BBF" w:rsidRDefault="00153BBF" w:rsidP="00153BBF">
      <w:pPr>
        <w:jc w:val="right"/>
        <w:rPr>
          <w:rFonts w:ascii="Arial" w:hAnsi="Arial" w:cs="Arial"/>
          <w:sz w:val="24"/>
          <w:szCs w:val="24"/>
        </w:rPr>
      </w:pPr>
      <w:r w:rsidRPr="00153BBF">
        <w:rPr>
          <w:rFonts w:ascii="Arial" w:hAnsi="Arial" w:cs="Arial"/>
          <w:sz w:val="24"/>
          <w:szCs w:val="24"/>
        </w:rPr>
        <w:t xml:space="preserve">от </w:t>
      </w:r>
      <w:r w:rsidR="0044792C">
        <w:rPr>
          <w:rFonts w:ascii="Arial" w:hAnsi="Arial" w:cs="Arial"/>
          <w:sz w:val="24"/>
          <w:szCs w:val="24"/>
        </w:rPr>
        <w:t>14.01.2020 №</w:t>
      </w:r>
      <w:r w:rsidRPr="00153BBF">
        <w:rPr>
          <w:rFonts w:ascii="Arial" w:hAnsi="Arial" w:cs="Arial"/>
          <w:sz w:val="24"/>
          <w:szCs w:val="24"/>
        </w:rPr>
        <w:t xml:space="preserve"> </w:t>
      </w:r>
      <w:r w:rsidR="0044792C">
        <w:rPr>
          <w:rFonts w:ascii="Arial" w:hAnsi="Arial" w:cs="Arial"/>
          <w:sz w:val="24"/>
          <w:szCs w:val="24"/>
        </w:rPr>
        <w:t>4</w:t>
      </w:r>
      <w:r w:rsidR="00406A75">
        <w:rPr>
          <w:rFonts w:ascii="Arial" w:hAnsi="Arial" w:cs="Arial"/>
          <w:sz w:val="24"/>
          <w:szCs w:val="24"/>
        </w:rPr>
        <w:t>-п</w:t>
      </w:r>
      <w:bookmarkStart w:id="0" w:name="_GoBack"/>
      <w:bookmarkEnd w:id="0"/>
    </w:p>
    <w:p w:rsidR="00801A19" w:rsidRDefault="00801A19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Par53"/>
      <w:bookmarkEnd w:id="1"/>
    </w:p>
    <w:p w:rsidR="00801A19" w:rsidRDefault="00801A19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01A19" w:rsidRDefault="00801A19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53BBF" w:rsidRPr="00153BBF" w:rsidRDefault="00153BBF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3BBF">
        <w:rPr>
          <w:rFonts w:ascii="Arial" w:hAnsi="Arial" w:cs="Arial"/>
          <w:b/>
          <w:bCs/>
          <w:sz w:val="24"/>
          <w:szCs w:val="24"/>
        </w:rPr>
        <w:t xml:space="preserve">План </w:t>
      </w:r>
    </w:p>
    <w:p w:rsidR="00153BBF" w:rsidRPr="00153BBF" w:rsidRDefault="00153BBF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3BBF">
        <w:rPr>
          <w:rFonts w:ascii="Arial" w:hAnsi="Arial" w:cs="Arial"/>
          <w:b/>
          <w:bCs/>
          <w:sz w:val="24"/>
          <w:szCs w:val="24"/>
        </w:rPr>
        <w:t xml:space="preserve">противодействия коррупции в Администрации </w:t>
      </w:r>
      <w:r w:rsidR="0044792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="0044792C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="0044792C">
        <w:rPr>
          <w:rFonts w:ascii="Arial" w:hAnsi="Arial" w:cs="Arial"/>
          <w:b/>
          <w:sz w:val="24"/>
          <w:szCs w:val="24"/>
        </w:rPr>
        <w:t xml:space="preserve"> сельсовет на 2020 год.</w:t>
      </w:r>
    </w:p>
    <w:p w:rsidR="00153BBF" w:rsidRPr="00153BBF" w:rsidRDefault="00153BBF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065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230"/>
        <w:gridCol w:w="72"/>
        <w:gridCol w:w="1276"/>
        <w:gridCol w:w="141"/>
        <w:gridCol w:w="1323"/>
        <w:gridCol w:w="95"/>
        <w:gridCol w:w="18"/>
        <w:gridCol w:w="2250"/>
      </w:tblGrid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3B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53BB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153BBF" w:rsidRPr="00153BBF" w:rsidTr="00775053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53B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Совершенствование организационных основ противодействия коррупции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801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Мониторинг нормативной правовой базы законодательства Российской Федерации и </w:t>
            </w:r>
            <w:r w:rsidR="00801A19">
              <w:rPr>
                <w:rFonts w:ascii="Arial" w:hAnsi="Arial" w:cs="Arial"/>
                <w:sz w:val="24"/>
                <w:szCs w:val="24"/>
              </w:rPr>
              <w:t>Оренбургской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области по вопросам противодействия коррупции  на предмет внесения изменений в действующие акты и принятия  </w:t>
            </w:r>
            <w:r w:rsidR="00801A19">
              <w:rPr>
                <w:rFonts w:ascii="Arial" w:hAnsi="Arial" w:cs="Arial"/>
                <w:sz w:val="24"/>
                <w:szCs w:val="24"/>
              </w:rPr>
              <w:t xml:space="preserve">соответствующих муниципальных 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801A19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801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Подготовка обзора изменений законодательства Российской Федерации и </w:t>
            </w:r>
            <w:r w:rsidR="00801A19">
              <w:rPr>
                <w:rFonts w:ascii="Arial" w:hAnsi="Arial" w:cs="Arial"/>
                <w:sz w:val="24"/>
                <w:szCs w:val="24"/>
              </w:rPr>
              <w:t>Оренбургской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области по вопросам противодействия коррупции и направления его для ознакомления муниципальных с</w:t>
            </w:r>
            <w:r w:rsidR="00801A19">
              <w:rPr>
                <w:rFonts w:ascii="Arial" w:hAnsi="Arial" w:cs="Arial"/>
                <w:sz w:val="24"/>
                <w:szCs w:val="24"/>
              </w:rPr>
              <w:t>лужащих в части их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153BBF" w:rsidRPr="00153BBF" w:rsidTr="00775053">
        <w:trPr>
          <w:trHeight w:val="37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801A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Подготовка проектов нормативных правовых актов по вопросам противодействия коррупции в связи с изменением законодательства Российской Федерации и </w:t>
            </w:r>
            <w:r w:rsidR="00801A19">
              <w:rPr>
                <w:rFonts w:ascii="Arial" w:hAnsi="Arial" w:cs="Arial"/>
                <w:sz w:val="24"/>
                <w:szCs w:val="24"/>
              </w:rPr>
              <w:t>Оренбургской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области в части муниципальных служащих, лиц замещающих муниципальные должности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801A19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не позднее срока установленного органам местн</w:t>
            </w:r>
            <w:r w:rsidR="00801A19">
              <w:rPr>
                <w:rFonts w:ascii="Arial" w:hAnsi="Arial" w:cs="Arial"/>
                <w:sz w:val="24"/>
                <w:szCs w:val="24"/>
              </w:rPr>
              <w:t>ого самоуправления для принятия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нормативно правового акта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153BBF" w:rsidRPr="00153BBF" w:rsidTr="00775053">
        <w:trPr>
          <w:trHeight w:val="37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801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Проведение среди всех социальных слоев населения социального опроса  для оценки уровня коррупции в Администрации </w:t>
            </w:r>
            <w:proofErr w:type="spellStart"/>
            <w:r w:rsidR="00801A19">
              <w:rPr>
                <w:rFonts w:ascii="Arial" w:hAnsi="Arial" w:cs="Arial"/>
                <w:sz w:val="24"/>
                <w:szCs w:val="24"/>
              </w:rPr>
              <w:t>Барабановского</w:t>
            </w:r>
            <w:proofErr w:type="spellEnd"/>
            <w:r w:rsidRPr="0015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A19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Pr="00153BBF">
              <w:rPr>
                <w:rFonts w:ascii="Arial" w:hAnsi="Arial" w:cs="Arial"/>
                <w:sz w:val="24"/>
                <w:szCs w:val="24"/>
              </w:rPr>
              <w:t>и эффективности принимаемых мер по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Определение </w:t>
            </w:r>
            <w:proofErr w:type="spellStart"/>
            <w:r w:rsidRPr="00153BBF">
              <w:rPr>
                <w:rFonts w:ascii="Arial" w:hAnsi="Arial" w:cs="Arial"/>
                <w:sz w:val="24"/>
                <w:szCs w:val="24"/>
              </w:rPr>
              <w:t>коррупционно</w:t>
            </w:r>
            <w:proofErr w:type="spellEnd"/>
            <w:r w:rsidRPr="00153BBF">
              <w:rPr>
                <w:rFonts w:ascii="Arial" w:hAnsi="Arial" w:cs="Arial"/>
                <w:sz w:val="24"/>
                <w:szCs w:val="24"/>
              </w:rPr>
              <w:t xml:space="preserve"> опасных функций </w:t>
            </w:r>
          </w:p>
        </w:tc>
      </w:tr>
      <w:tr w:rsidR="00153BBF" w:rsidRPr="00153BBF" w:rsidTr="00775053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53BBF">
              <w:rPr>
                <w:rFonts w:ascii="Arial" w:hAnsi="Arial" w:cs="Arial"/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801A19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</w:tr>
      <w:tr w:rsidR="00153BBF" w:rsidRPr="00153BBF" w:rsidTr="00775053">
        <w:trPr>
          <w:trHeight w:val="31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</w:t>
            </w:r>
            <w:r w:rsidR="00801A19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01A19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="00801A19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ежегодно до 30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Выполнение муници</w:t>
            </w:r>
            <w:r w:rsidR="00801A19">
              <w:rPr>
                <w:rFonts w:ascii="Arial" w:hAnsi="Arial" w:cs="Arial"/>
                <w:sz w:val="24"/>
                <w:szCs w:val="24"/>
              </w:rPr>
              <w:t>пальными служащими, обязанности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153BBF" w:rsidRPr="00153BBF" w:rsidTr="00775053">
        <w:trPr>
          <w:trHeight w:val="7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153BB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53BBF">
              <w:rPr>
                <w:rFonts w:ascii="Arial" w:hAnsi="Arial" w:cs="Arial"/>
                <w:sz w:val="24"/>
                <w:szCs w:val="24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</w:t>
            </w: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ежегодно</w:t>
            </w:r>
            <w:r w:rsidR="00801A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до 30 апреля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Выявление фактов не предста</w:t>
            </w:r>
            <w:r w:rsidR="00801A19">
              <w:rPr>
                <w:rFonts w:ascii="Arial" w:hAnsi="Arial" w:cs="Arial"/>
                <w:sz w:val="24"/>
                <w:szCs w:val="24"/>
              </w:rPr>
              <w:t>вления муниципальными служащими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сведений о </w:t>
            </w: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BBF" w:rsidRPr="00153BBF" w:rsidTr="00775053">
        <w:trPr>
          <w:trHeight w:val="35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Пров</w:t>
            </w:r>
            <w:r w:rsidR="00801A19">
              <w:rPr>
                <w:rFonts w:ascii="Arial" w:hAnsi="Arial" w:cs="Arial"/>
                <w:sz w:val="24"/>
                <w:szCs w:val="24"/>
              </w:rPr>
              <w:t>едение анализа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 муниципальными служащими Администрации </w:t>
            </w:r>
            <w:r w:rsidR="00801A19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01A19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="00801A19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</w:t>
            </w:r>
            <w:r w:rsidR="00801A19">
              <w:rPr>
                <w:rFonts w:ascii="Arial" w:hAnsi="Arial" w:cs="Arial"/>
                <w:sz w:val="24"/>
                <w:szCs w:val="24"/>
              </w:rPr>
              <w:t>рупции муниципальными служащими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и принятие соответствующих мер</w:t>
            </w:r>
          </w:p>
        </w:tc>
      </w:tr>
      <w:tr w:rsidR="00153BBF" w:rsidRPr="00153BBF" w:rsidTr="00775053">
        <w:trPr>
          <w:trHeight w:val="31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801A19" w:rsidRDefault="00153BBF" w:rsidP="00801A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</w:t>
            </w:r>
            <w:r w:rsidR="00801A19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01A19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="00801A19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801A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 течение срока, установленного муниципальным правовым актом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Организация исполнения муниципальными служащими  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3BB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Формирование этических норм и установление правил слу</w:t>
            </w:r>
            <w:r w:rsidR="003947B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жебного </w:t>
            </w:r>
            <w:r w:rsidR="003947B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поведения муниципальных</w:t>
            </w:r>
            <w:r w:rsidRPr="00153BB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служащих для достойного выполнения ими своей профессиональной деятельности, содействия укре</w:t>
            </w:r>
            <w:r w:rsidR="003947B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плению авторитета муниципальных</w:t>
            </w:r>
            <w:r w:rsidRPr="00153BB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служащих, повышения доверия граждан к органам местного самоуправления, обеспечения един</w:t>
            </w:r>
            <w:r w:rsidR="003947B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ых норм поведения муниципальных</w:t>
            </w:r>
            <w:r w:rsidRPr="00153BB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служащих, в том числе для ф</w:t>
            </w:r>
            <w:r w:rsidRPr="00153BBF">
              <w:rPr>
                <w:rFonts w:ascii="Arial" w:hAnsi="Arial" w:cs="Arial"/>
                <w:sz w:val="24"/>
                <w:szCs w:val="24"/>
              </w:rPr>
              <w:t>ормирования нете</w:t>
            </w:r>
            <w:r w:rsidR="003947B3">
              <w:rPr>
                <w:rFonts w:ascii="Arial" w:hAnsi="Arial" w:cs="Arial"/>
                <w:sz w:val="24"/>
                <w:szCs w:val="24"/>
              </w:rPr>
              <w:t>рпимого отношения муниципальных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</w:t>
            </w:r>
            <w:r w:rsidR="003947B3">
              <w:rPr>
                <w:rFonts w:ascii="Arial" w:hAnsi="Arial" w:cs="Arial"/>
                <w:sz w:val="24"/>
                <w:szCs w:val="24"/>
              </w:rPr>
              <w:t>е ухода с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 течение трех месяцев со дня увольнения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Соблюдение муниципа</w:t>
            </w:r>
            <w:r w:rsidR="003947B3">
              <w:rPr>
                <w:rFonts w:ascii="Arial" w:hAnsi="Arial" w:cs="Arial"/>
                <w:sz w:val="24"/>
                <w:szCs w:val="24"/>
              </w:rPr>
              <w:t>льными служащими, организациями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установленных законодательством обязанностей</w:t>
            </w:r>
          </w:p>
        </w:tc>
      </w:tr>
      <w:tr w:rsidR="00153BBF" w:rsidRPr="00153BBF" w:rsidTr="00775053">
        <w:trPr>
          <w:trHeight w:val="16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Выявление нарушений законодательства Росси</w:t>
            </w:r>
            <w:r w:rsidR="003947B3">
              <w:rPr>
                <w:rFonts w:ascii="Arial" w:hAnsi="Arial" w:cs="Arial"/>
                <w:sz w:val="24"/>
                <w:szCs w:val="24"/>
              </w:rPr>
              <w:t>йской Федерации о муниципальной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служб</w:t>
            </w:r>
            <w:r w:rsidR="003947B3">
              <w:rPr>
                <w:rFonts w:ascii="Arial" w:hAnsi="Arial" w:cs="Arial"/>
                <w:sz w:val="24"/>
                <w:szCs w:val="24"/>
              </w:rPr>
              <w:t>е и о противодействии коррупции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53BBF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proofErr w:type="gramEnd"/>
            <w:r w:rsidRPr="00153B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служащими и принятие соответствующих мер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394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Выявление случ</w:t>
            </w:r>
            <w:r w:rsidR="003947B3">
              <w:rPr>
                <w:rFonts w:ascii="Arial" w:hAnsi="Arial" w:cs="Arial"/>
                <w:sz w:val="24"/>
                <w:szCs w:val="24"/>
              </w:rPr>
              <w:t>аев неисполнения муниципальными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39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Доведение до лиц, поступающих на муниципальную службу в Администрацию </w:t>
            </w:r>
            <w:r w:rsidR="003947B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3947B3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="003947B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положений действующего законо</w:t>
            </w:r>
            <w:r w:rsidR="003947B3">
              <w:rPr>
                <w:rFonts w:ascii="Arial" w:hAnsi="Arial" w:cs="Arial"/>
                <w:sz w:val="24"/>
                <w:szCs w:val="24"/>
              </w:rPr>
              <w:t>дательства Российской Федерации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3947B3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153BBF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153BBF">
              <w:rPr>
                <w:rFonts w:ascii="Arial" w:hAnsi="Arial" w:cs="Arial"/>
                <w:sz w:val="24"/>
                <w:szCs w:val="24"/>
              </w:rPr>
              <w:t xml:space="preserve"> образовательным программам в области противодействия коррупции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Администрации </w:t>
            </w:r>
            <w:r w:rsidR="003947B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, и лиц, в должностные обязанности которых входит участие в </w:t>
            </w: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противодействии коррупции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spacing w:before="12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spacing w:before="12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 течение первого года прохождения муниципальной службы</w:t>
            </w:r>
          </w:p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ежегодно, для лиц, участвующих в </w:t>
            </w: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Соблюдение муниципальными служащими, установленных законодательством обязанностей</w:t>
            </w:r>
          </w:p>
        </w:tc>
      </w:tr>
      <w:tr w:rsidR="00153BBF" w:rsidRPr="00153BBF" w:rsidTr="00775053">
        <w:trPr>
          <w:trHeight w:val="92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3947B3" w:rsidP="003947B3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 xml:space="preserve">3 </w:t>
            </w:r>
            <w:r w:rsidR="00153BBF" w:rsidRPr="00153B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Взаимодействие Администрации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Барабановский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="00153BBF" w:rsidRPr="00153B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с институтами гражданского общества и гражданами, обеспечение доступности информации о деятельности по вопросам противодействия коррупции. </w:t>
            </w:r>
          </w:p>
        </w:tc>
      </w:tr>
      <w:tr w:rsidR="00153BBF" w:rsidRPr="00153BBF" w:rsidTr="00775053">
        <w:trPr>
          <w:trHeight w:val="13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39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Ведение раздела «Противодействие коррупции» на официальном сайте Администрации </w:t>
            </w:r>
            <w:r w:rsidR="003947B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3947B3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="003947B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39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деятельности Администрации </w:t>
            </w:r>
            <w:r w:rsidR="003947B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153BBF" w:rsidRPr="00153BBF" w:rsidTr="00775053">
        <w:trPr>
          <w:trHeight w:val="24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39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  <w:r w:rsidR="00394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в здании Администрации </w:t>
            </w:r>
            <w:r w:rsidR="003947B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394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947B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не менее чем за 5 календарных дней до даты принятия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открытости при принятии муниципальных нормативных актов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394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на официальном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дней со дня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заседания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доступа граждан к информации</w:t>
            </w:r>
          </w:p>
        </w:tc>
      </w:tr>
      <w:tr w:rsidR="00153BBF" w:rsidRPr="00153BBF" w:rsidTr="00775053">
        <w:trPr>
          <w:trHeight w:val="16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E05F60" w:rsidRDefault="00E05F60" w:rsidP="00E05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E05F60">
              <w:rPr>
                <w:rFonts w:ascii="Arial" w:hAnsi="Arial" w:cs="Arial"/>
                <w:sz w:val="24"/>
                <w:szCs w:val="24"/>
              </w:rPr>
              <w:t>абота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комиссий по 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урегулированию конфликта интересов, на замещение вакантных должностей муниципальной службы, аттестационных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E05F60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E0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Обеспечение открытости деятельности Администрации </w:t>
            </w:r>
            <w:r w:rsidR="00E05F60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E05F60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="00E05F60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153BBF" w:rsidRPr="00153BBF" w:rsidTr="00775053">
        <w:trPr>
          <w:trHeight w:val="16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E05F60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За 5 дней до дня проведения конкурса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E05F60" w:rsidP="00E05F60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153BBF" w:rsidRPr="00153BBF">
              <w:rPr>
                <w:rFonts w:ascii="Arial" w:hAnsi="Arial" w:cs="Arial"/>
                <w:b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153BBF" w:rsidRPr="00153BBF" w:rsidTr="00775053">
        <w:trPr>
          <w:trHeight w:val="16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Осуществление антикоррупционной экспертизы нормативных правовых актов и проектов нормативных</w:t>
            </w:r>
            <w:r w:rsidR="00E05F60">
              <w:rPr>
                <w:rFonts w:ascii="Arial" w:hAnsi="Arial" w:cs="Arial"/>
                <w:sz w:val="24"/>
                <w:szCs w:val="24"/>
              </w:rPr>
              <w:t xml:space="preserve"> правовых актов в соответствии </w:t>
            </w:r>
            <w:r w:rsidRPr="00153BBF">
              <w:rPr>
                <w:rFonts w:ascii="Arial" w:hAnsi="Arial" w:cs="Arial"/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E05F60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E05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153BBF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153BBF">
              <w:rPr>
                <w:rFonts w:ascii="Arial" w:hAnsi="Arial" w:cs="Arial"/>
                <w:sz w:val="24"/>
                <w:szCs w:val="24"/>
              </w:rPr>
              <w:t xml:space="preserve"> факторов, </w:t>
            </w:r>
            <w:r w:rsidRPr="00153BBF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способствующих формированию условий для проявления коррупции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и их исключение</w:t>
            </w:r>
          </w:p>
        </w:tc>
      </w:tr>
      <w:tr w:rsidR="00153BBF" w:rsidRPr="00153BBF" w:rsidTr="00775053">
        <w:trPr>
          <w:trHeight w:val="19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Проведение анализа </w:t>
            </w:r>
            <w:proofErr w:type="spellStart"/>
            <w:r w:rsidRPr="00153BBF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153BBF">
              <w:rPr>
                <w:rFonts w:ascii="Arial" w:hAnsi="Arial" w:cs="Arial"/>
                <w:sz w:val="24"/>
                <w:szCs w:val="24"/>
              </w:rPr>
              <w:t xml:space="preserve"> факторов, выявл</w:t>
            </w:r>
            <w:r w:rsidR="00E05F60">
              <w:rPr>
                <w:rFonts w:ascii="Arial" w:hAnsi="Arial" w:cs="Arial"/>
                <w:sz w:val="24"/>
                <w:szCs w:val="24"/>
              </w:rPr>
              <w:t>енных органами прокуратуры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E05F60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E05F60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работы по организации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антикоррупционной экспертизы</w:t>
            </w:r>
          </w:p>
        </w:tc>
      </w:tr>
      <w:tr w:rsidR="00153BBF" w:rsidRPr="00153BBF" w:rsidTr="00775053">
        <w:trPr>
          <w:trHeight w:val="19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153BBF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153BBF">
              <w:rPr>
                <w:rFonts w:ascii="Arial" w:hAnsi="Arial" w:cs="Arial"/>
                <w:sz w:val="24"/>
                <w:szCs w:val="24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E05F60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E05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153BBF" w:rsidRPr="00153BBF" w:rsidTr="00775053">
        <w:trPr>
          <w:trHeight w:val="18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E05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 xml:space="preserve">Направление муниципальных нормативных правовых актов в прокуратуру </w:t>
            </w:r>
            <w:proofErr w:type="spellStart"/>
            <w:r w:rsidR="00E05F60" w:rsidRPr="00406A75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406A75">
              <w:rPr>
                <w:rFonts w:ascii="Arial" w:hAnsi="Arial" w:cs="Arial"/>
                <w:sz w:val="24"/>
                <w:szCs w:val="24"/>
              </w:rPr>
              <w:t xml:space="preserve"> района для проведения антикоррупционной экспертизы </w:t>
            </w:r>
            <w:r w:rsidRPr="00406A75">
              <w:rPr>
                <w:rFonts w:ascii="Arial" w:hAnsi="Arial" w:cs="Arial"/>
                <w:sz w:val="24"/>
                <w:szCs w:val="24"/>
              </w:rPr>
              <w:br/>
              <w:t>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153BBF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153BBF">
              <w:rPr>
                <w:rFonts w:ascii="Arial" w:hAnsi="Arial" w:cs="Arial"/>
                <w:sz w:val="24"/>
                <w:szCs w:val="24"/>
              </w:rPr>
              <w:t xml:space="preserve"> факторов в нормативных правовых актах</w:t>
            </w:r>
          </w:p>
        </w:tc>
      </w:tr>
      <w:tr w:rsidR="00153BBF" w:rsidRPr="00153BBF" w:rsidTr="00775053">
        <w:trPr>
          <w:trHeight w:val="2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E05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Организация размещения проектов муниципальных нормативных правовых актов на официальном сайте </w:t>
            </w:r>
            <w:proofErr w:type="spellStart"/>
            <w:r w:rsidR="00E05F60">
              <w:rPr>
                <w:rFonts w:ascii="Arial" w:hAnsi="Arial" w:cs="Arial"/>
                <w:sz w:val="24"/>
                <w:szCs w:val="24"/>
              </w:rPr>
              <w:t>Барабановского</w:t>
            </w:r>
            <w:proofErr w:type="spellEnd"/>
            <w:r w:rsidR="00E05F6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для проведения независимой антикоррупционной экспертизы проек</w:t>
            </w:r>
            <w:r w:rsidR="00E05F60">
              <w:rPr>
                <w:rFonts w:ascii="Arial" w:hAnsi="Arial" w:cs="Arial"/>
                <w:sz w:val="24"/>
                <w:szCs w:val="24"/>
              </w:rPr>
              <w:t xml:space="preserve">тов нормативных правовых актов </w:t>
            </w:r>
            <w:r w:rsidRPr="00153BBF">
              <w:rPr>
                <w:rFonts w:ascii="Arial" w:hAnsi="Arial" w:cs="Arial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E05F60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открытости при принятии муниципальных нормативных актов</w:t>
            </w:r>
          </w:p>
        </w:tc>
      </w:tr>
      <w:tr w:rsidR="00153BBF" w:rsidRPr="00153BBF" w:rsidTr="00775053">
        <w:trPr>
          <w:trHeight w:val="6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b/>
                <w:sz w:val="24"/>
                <w:szCs w:val="24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153BBF" w:rsidRPr="00153BBF" w:rsidTr="00775053">
        <w:trPr>
          <w:trHeight w:val="3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406A75" w:rsidRDefault="00153BBF" w:rsidP="00E05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 xml:space="preserve">Мониторинг и выявление коррупционных рисков в деятельности администрации </w:t>
            </w:r>
            <w:r w:rsidR="00E05F60" w:rsidRPr="00406A75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E05F60" w:rsidRPr="00406A75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="00E05F60" w:rsidRPr="00406A75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406A75">
              <w:rPr>
                <w:rFonts w:ascii="Arial" w:hAnsi="Arial" w:cs="Arial"/>
                <w:sz w:val="24"/>
                <w:szCs w:val="24"/>
              </w:rPr>
              <w:t xml:space="preserve"> при распоряжении земельными участками, находящимися в муниципальной собственности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BBF" w:rsidRPr="00406A75" w:rsidRDefault="002B02C6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BBF" w:rsidRPr="00406A75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BBF" w:rsidRPr="00406A75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6A75">
              <w:rPr>
                <w:rFonts w:ascii="Arial" w:hAnsi="Arial" w:cs="Arial"/>
                <w:sz w:val="24"/>
                <w:szCs w:val="24"/>
              </w:rPr>
              <w:t>Обеспечении</w:t>
            </w:r>
            <w:proofErr w:type="gramEnd"/>
            <w:r w:rsidRPr="00406A75">
              <w:rPr>
                <w:rFonts w:ascii="Arial" w:hAnsi="Arial" w:cs="Arial"/>
                <w:sz w:val="24"/>
                <w:szCs w:val="24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153BBF" w:rsidRPr="00153BBF" w:rsidTr="00775053">
        <w:trPr>
          <w:trHeight w:val="3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>Осуществление ведения реестра заключенных 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 работ, услуг для государственных и муниципальных нужд</w:t>
            </w:r>
            <w:proofErr w:type="gramStart"/>
            <w:r w:rsidRPr="00406A75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BBF" w:rsidRPr="00406A75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BBF" w:rsidRPr="00406A75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BBF" w:rsidRPr="00406A75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</w:t>
            </w:r>
            <w:proofErr w:type="spellStart"/>
            <w:r w:rsidRPr="00406A75">
              <w:rPr>
                <w:rFonts w:ascii="Arial" w:hAnsi="Arial" w:cs="Arial"/>
                <w:sz w:val="24"/>
                <w:szCs w:val="24"/>
              </w:rPr>
              <w:t>Сушанского</w:t>
            </w:r>
            <w:proofErr w:type="spellEnd"/>
            <w:r w:rsidRPr="00406A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153BBF" w:rsidRPr="00153BBF" w:rsidTr="00775053">
        <w:trPr>
          <w:trHeight w:val="7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2B02C6" w:rsidP="002B02C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6. </w:t>
            </w:r>
            <w:r w:rsidR="00153BBF" w:rsidRPr="00153B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="00153BBF" w:rsidRPr="00153B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контроля за</w:t>
            </w:r>
            <w:proofErr w:type="gramEnd"/>
            <w:r w:rsidR="00153BBF" w:rsidRPr="00153B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реализацией мероприятий плана по противодействию коррупции </w:t>
            </w:r>
            <w:r w:rsidR="00153BBF" w:rsidRPr="00153BBF">
              <w:rPr>
                <w:rFonts w:ascii="Arial" w:hAnsi="Arial" w:cs="Arial"/>
                <w:b/>
                <w:sz w:val="24"/>
                <w:szCs w:val="24"/>
              </w:rPr>
              <w:t xml:space="preserve">в Администрации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Барабановский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2B0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Подготовка отчета о реализации мероприятий плана по противодействию коррупции в Администрации </w:t>
            </w:r>
            <w:r w:rsidR="002B02C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B02C6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="002B02C6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2B02C6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Результаты реализации мероприятий плана</w:t>
            </w:r>
          </w:p>
        </w:tc>
      </w:tr>
      <w:tr w:rsidR="00153BBF" w:rsidRPr="00153BBF" w:rsidTr="00775053">
        <w:trPr>
          <w:trHeight w:val="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2B0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Обеспечение размещения отчета о состоянии коррупции и реализации мер по противодействию коррупции в Администрации </w:t>
            </w:r>
            <w:r w:rsidR="002B02C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B02C6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="002B02C6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в средствах массовой информации и на официальном сайте Администрации </w:t>
            </w:r>
            <w:r w:rsidR="002B02C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B02C6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="002B02C6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2B02C6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2B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деятельности Администрации </w:t>
            </w:r>
            <w:r w:rsidR="002B02C6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</w:tbl>
    <w:p w:rsidR="001517DB" w:rsidRDefault="001517DB" w:rsidP="002B02C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</w:pPr>
    </w:p>
    <w:sectPr w:rsidR="001517DB" w:rsidSect="00153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B021E"/>
    <w:multiLevelType w:val="hybridMultilevel"/>
    <w:tmpl w:val="F9ACE44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121F2D"/>
    <w:rsid w:val="001517DB"/>
    <w:rsid w:val="00153BBF"/>
    <w:rsid w:val="00177732"/>
    <w:rsid w:val="002B02C6"/>
    <w:rsid w:val="00373220"/>
    <w:rsid w:val="003947B3"/>
    <w:rsid w:val="003A5E9C"/>
    <w:rsid w:val="00406A75"/>
    <w:rsid w:val="0044792C"/>
    <w:rsid w:val="007067B1"/>
    <w:rsid w:val="0075097A"/>
    <w:rsid w:val="00801A19"/>
    <w:rsid w:val="00844DB1"/>
    <w:rsid w:val="00B9213D"/>
    <w:rsid w:val="00D470FD"/>
    <w:rsid w:val="00D60595"/>
    <w:rsid w:val="00E0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4</cp:revision>
  <cp:lastPrinted>2020-01-14T05:57:00Z</cp:lastPrinted>
  <dcterms:created xsi:type="dcterms:W3CDTF">2020-01-14T07:11:00Z</dcterms:created>
  <dcterms:modified xsi:type="dcterms:W3CDTF">2020-01-14T11:43:00Z</dcterms:modified>
</cp:coreProperties>
</file>