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84" w:rsidRDefault="00A45E84" w:rsidP="00A45E84">
      <w:pPr>
        <w:pStyle w:val="2"/>
        <w:tabs>
          <w:tab w:val="center" w:pos="2127"/>
        </w:tabs>
        <w:spacing w:line="264" w:lineRule="auto"/>
        <w:ind w:left="-108" w:right="-108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АДМИНИСТРАЦИЯ</w:t>
      </w:r>
    </w:p>
    <w:p w:rsidR="009B43C8" w:rsidRDefault="00A45E84" w:rsidP="00A45E84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A45E84" w:rsidRDefault="009B43C8" w:rsidP="00A45E84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СЕЛЬСКОЕ ПОСЕЛЕНИЕ</w:t>
      </w:r>
    </w:p>
    <w:p w:rsidR="00A45E84" w:rsidRDefault="00F35DEC" w:rsidP="00A45E84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БАРАБАНОВСКИЙ</w:t>
      </w:r>
      <w:r w:rsidR="00A45E84">
        <w:rPr>
          <w:b/>
          <w:sz w:val="22"/>
          <w:szCs w:val="22"/>
        </w:rPr>
        <w:t xml:space="preserve"> СЕЛЬСОВЕТ</w:t>
      </w:r>
    </w:p>
    <w:p w:rsidR="00A45E84" w:rsidRDefault="00A45E84" w:rsidP="00A45E84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35DEC">
        <w:rPr>
          <w:b/>
          <w:sz w:val="22"/>
          <w:szCs w:val="22"/>
        </w:rPr>
        <w:t>Новосергиев</w:t>
      </w:r>
      <w:r>
        <w:rPr>
          <w:b/>
          <w:sz w:val="22"/>
          <w:szCs w:val="22"/>
        </w:rPr>
        <w:t>скОГО районА</w:t>
      </w:r>
    </w:p>
    <w:p w:rsidR="00A45E84" w:rsidRDefault="00A45E84" w:rsidP="00A45E84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A45E84" w:rsidRDefault="00A45E84" w:rsidP="00A45E84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</w:p>
    <w:p w:rsidR="001128E3" w:rsidRDefault="001128E3" w:rsidP="001128E3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A45E84" w:rsidRDefault="00A45E84" w:rsidP="001128E3">
      <w:pPr>
        <w:pStyle w:val="2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 w:rsidRPr="001128E3">
        <w:rPr>
          <w:b/>
          <w:szCs w:val="28"/>
        </w:rPr>
        <w:t xml:space="preserve">   </w:t>
      </w:r>
      <w:r>
        <w:rPr>
          <w:b/>
          <w:szCs w:val="28"/>
        </w:rPr>
        <w:t>П О С Т А Н О В Л Е Н И Е</w:t>
      </w:r>
    </w:p>
    <w:p w:rsidR="00275AB6" w:rsidRDefault="00275AB6" w:rsidP="00A45E84">
      <w:pPr>
        <w:ind w:right="-108"/>
        <w:rPr>
          <w:b/>
          <w:sz w:val="28"/>
          <w:szCs w:val="28"/>
        </w:rPr>
      </w:pPr>
    </w:p>
    <w:p w:rsidR="00A45E84" w:rsidRDefault="009B43C8" w:rsidP="00A45E84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21.07.2020</w:t>
      </w:r>
      <w:r w:rsidR="00275AB6">
        <w:rPr>
          <w:b/>
          <w:sz w:val="28"/>
          <w:szCs w:val="28"/>
        </w:rPr>
        <w:t xml:space="preserve"> </w:t>
      </w:r>
      <w:r w:rsidR="00A45E84">
        <w:rPr>
          <w:b/>
          <w:sz w:val="28"/>
          <w:szCs w:val="28"/>
        </w:rPr>
        <w:t xml:space="preserve">г.       № </w:t>
      </w:r>
      <w:r>
        <w:rPr>
          <w:b/>
          <w:sz w:val="28"/>
          <w:szCs w:val="28"/>
        </w:rPr>
        <w:t>32</w:t>
      </w:r>
      <w:r w:rsidR="00A45E84">
        <w:rPr>
          <w:b/>
          <w:sz w:val="28"/>
          <w:szCs w:val="28"/>
        </w:rPr>
        <w:t>-п</w:t>
      </w:r>
    </w:p>
    <w:p w:rsidR="00A45E84" w:rsidRDefault="00A45E84" w:rsidP="00A45E84">
      <w:pPr>
        <w:ind w:right="-108"/>
        <w:rPr>
          <w:b/>
          <w:sz w:val="28"/>
          <w:szCs w:val="28"/>
        </w:rPr>
      </w:pPr>
    </w:p>
    <w:p w:rsidR="00F6488A" w:rsidRPr="009B43C8" w:rsidRDefault="009B43C8" w:rsidP="00F6488A">
      <w:pPr>
        <w:pStyle w:val="a9"/>
        <w:rPr>
          <w:b/>
          <w:sz w:val="28"/>
          <w:szCs w:val="28"/>
        </w:rPr>
      </w:pPr>
      <w:r w:rsidRPr="009B43C8">
        <w:rPr>
          <w:b/>
          <w:sz w:val="28"/>
          <w:szCs w:val="28"/>
        </w:rPr>
        <w:t>О подготовке документации по планировке</w:t>
      </w:r>
    </w:p>
    <w:p w:rsidR="009B43C8" w:rsidRPr="009B43C8" w:rsidRDefault="009B43C8" w:rsidP="00F6488A">
      <w:pPr>
        <w:pStyle w:val="a9"/>
        <w:rPr>
          <w:b/>
          <w:sz w:val="28"/>
          <w:szCs w:val="28"/>
        </w:rPr>
      </w:pPr>
      <w:r w:rsidRPr="009B43C8">
        <w:rPr>
          <w:b/>
          <w:sz w:val="28"/>
          <w:szCs w:val="28"/>
        </w:rPr>
        <w:t xml:space="preserve">Территории (проект планировки территории и </w:t>
      </w:r>
    </w:p>
    <w:p w:rsidR="009B43C8" w:rsidRPr="009B43C8" w:rsidRDefault="009B43C8" w:rsidP="00F6488A">
      <w:pPr>
        <w:pStyle w:val="a9"/>
        <w:rPr>
          <w:b/>
          <w:sz w:val="28"/>
          <w:szCs w:val="28"/>
        </w:rPr>
      </w:pPr>
      <w:r w:rsidRPr="009B43C8">
        <w:rPr>
          <w:b/>
          <w:sz w:val="28"/>
          <w:szCs w:val="28"/>
        </w:rPr>
        <w:t>Проект межевания территории) для</w:t>
      </w:r>
    </w:p>
    <w:p w:rsidR="002A7D27" w:rsidRDefault="009B43C8" w:rsidP="00F6488A">
      <w:pPr>
        <w:pStyle w:val="a9"/>
        <w:rPr>
          <w:b/>
          <w:sz w:val="28"/>
          <w:szCs w:val="28"/>
        </w:rPr>
      </w:pPr>
      <w:r w:rsidRPr="009B43C8">
        <w:rPr>
          <w:b/>
          <w:sz w:val="28"/>
          <w:szCs w:val="28"/>
        </w:rPr>
        <w:t xml:space="preserve">Проектирования и строительства объекта </w:t>
      </w:r>
      <w:r w:rsidR="002A7D27">
        <w:rPr>
          <w:b/>
          <w:sz w:val="28"/>
          <w:szCs w:val="28"/>
        </w:rPr>
        <w:t xml:space="preserve">АО </w:t>
      </w:r>
    </w:p>
    <w:p w:rsidR="002A7D27" w:rsidRDefault="002A7D27" w:rsidP="00F6488A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«Оренбургнефть: </w:t>
      </w:r>
      <w:r w:rsidR="009B43C8" w:rsidRPr="009B43C8">
        <w:rPr>
          <w:b/>
          <w:sz w:val="28"/>
          <w:szCs w:val="28"/>
        </w:rPr>
        <w:t>6313П</w:t>
      </w:r>
      <w:r>
        <w:rPr>
          <w:b/>
          <w:sz w:val="28"/>
          <w:szCs w:val="28"/>
        </w:rPr>
        <w:t xml:space="preserve"> </w:t>
      </w:r>
      <w:r w:rsidR="009B43C8" w:rsidRPr="009B43C8">
        <w:rPr>
          <w:b/>
          <w:sz w:val="28"/>
          <w:szCs w:val="28"/>
        </w:rPr>
        <w:t xml:space="preserve">«Строительство </w:t>
      </w:r>
    </w:p>
    <w:p w:rsidR="009B43C8" w:rsidRPr="009B43C8" w:rsidRDefault="009B43C8" w:rsidP="00F6488A">
      <w:pPr>
        <w:pStyle w:val="a9"/>
        <w:rPr>
          <w:b/>
          <w:sz w:val="28"/>
          <w:szCs w:val="28"/>
        </w:rPr>
      </w:pPr>
      <w:r w:rsidRPr="009B43C8">
        <w:rPr>
          <w:b/>
          <w:sz w:val="28"/>
          <w:szCs w:val="28"/>
        </w:rPr>
        <w:t>инфраструктуры для запуска скважин</w:t>
      </w:r>
    </w:p>
    <w:p w:rsidR="009B43C8" w:rsidRPr="009B43C8" w:rsidRDefault="009B43C8" w:rsidP="00F6488A">
      <w:pPr>
        <w:pStyle w:val="a9"/>
        <w:rPr>
          <w:b/>
          <w:sz w:val="28"/>
          <w:szCs w:val="28"/>
        </w:rPr>
      </w:pPr>
      <w:r w:rsidRPr="009B43C8">
        <w:rPr>
          <w:b/>
          <w:sz w:val="28"/>
          <w:szCs w:val="28"/>
        </w:rPr>
        <w:t xml:space="preserve"> ГТМ, ППД 2019-2020 гг.»</w:t>
      </w:r>
      <w:r w:rsidR="002A7D27">
        <w:rPr>
          <w:b/>
          <w:sz w:val="28"/>
          <w:szCs w:val="28"/>
        </w:rPr>
        <w:t xml:space="preserve"> </w:t>
      </w:r>
      <w:r w:rsidRPr="009B43C8">
        <w:rPr>
          <w:b/>
          <w:sz w:val="28"/>
          <w:szCs w:val="28"/>
        </w:rPr>
        <w:t xml:space="preserve"> Загорское месторождение</w:t>
      </w:r>
    </w:p>
    <w:p w:rsidR="00F6488A" w:rsidRPr="00B118A4" w:rsidRDefault="00F6488A" w:rsidP="00F6488A">
      <w:pPr>
        <w:pStyle w:val="a9"/>
        <w:rPr>
          <w:sz w:val="28"/>
          <w:szCs w:val="28"/>
        </w:rPr>
      </w:pPr>
    </w:p>
    <w:p w:rsidR="00A45E84" w:rsidRDefault="009B43C8" w:rsidP="009B43C8">
      <w:pPr>
        <w:tabs>
          <w:tab w:val="left" w:pos="342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45, 46 Градостроительного кодекса Российской Федерации с учетом части 1 статьи 3 Федерального закона от 29.12.2004 № 191-ФЗ «О введении в действие Градо</w:t>
      </w:r>
      <w:r w:rsidR="002A7D27">
        <w:rPr>
          <w:sz w:val="28"/>
          <w:szCs w:val="28"/>
        </w:rPr>
        <w:t>строительного кодекса Российской</w:t>
      </w:r>
      <w:r>
        <w:rPr>
          <w:sz w:val="28"/>
          <w:szCs w:val="28"/>
        </w:rPr>
        <w:t xml:space="preserve"> Федерации»</w:t>
      </w:r>
      <w:r w:rsidR="00A45E84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Устава</w:t>
      </w:r>
      <w:r w:rsidR="00A45E84">
        <w:rPr>
          <w:sz w:val="28"/>
          <w:szCs w:val="28"/>
        </w:rPr>
        <w:t xml:space="preserve"> муниципального образования </w:t>
      </w:r>
      <w:r w:rsidR="00F80159">
        <w:rPr>
          <w:sz w:val="28"/>
          <w:szCs w:val="28"/>
        </w:rPr>
        <w:t>Барабановс</w:t>
      </w:r>
      <w:r w:rsidR="008C7FEF" w:rsidRPr="008C7FEF">
        <w:rPr>
          <w:sz w:val="28"/>
          <w:szCs w:val="28"/>
        </w:rPr>
        <w:t xml:space="preserve">кий сельсовет  </w:t>
      </w:r>
      <w:r w:rsidR="004075D6">
        <w:rPr>
          <w:sz w:val="28"/>
          <w:szCs w:val="28"/>
        </w:rPr>
        <w:t>Новосергиевс</w:t>
      </w:r>
      <w:r w:rsidR="008C7FEF" w:rsidRPr="008C7FEF">
        <w:rPr>
          <w:sz w:val="28"/>
          <w:szCs w:val="28"/>
        </w:rPr>
        <w:t>кого района</w:t>
      </w:r>
      <w:r>
        <w:rPr>
          <w:sz w:val="28"/>
          <w:szCs w:val="28"/>
        </w:rPr>
        <w:t xml:space="preserve"> Оренбургской области и рассмотрев заявление ООО «Самара НИПИнефть» о подготовке пректа планировки территории и (или) проекта межевания территории</w:t>
      </w:r>
      <w:r w:rsidR="00F00E49">
        <w:rPr>
          <w:sz w:val="28"/>
          <w:szCs w:val="28"/>
        </w:rPr>
        <w:t xml:space="preserve"> ПОСТАНОВЛЯЮ:</w:t>
      </w:r>
    </w:p>
    <w:p w:rsidR="00F00E49" w:rsidRDefault="00F00E49" w:rsidP="00F00E49">
      <w:pPr>
        <w:tabs>
          <w:tab w:val="left" w:pos="342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Разработать документацию документации по планировке территории (проект планировки территории и проект межевания территории) для проектирования и строительства объекта АО «ОРЕНБУРГНЕФТЬ»: 6313П «Строительство инфраструктуры для запуска скважин ГТМ, ППД 201-2020гг.» Загорское месторождение в отношении территории в границах муниципального образования Барабановскийсельсовет Новосергиевского района Оренбургской области.</w:t>
      </w:r>
    </w:p>
    <w:p w:rsidR="00F00E49" w:rsidRDefault="00F00E49" w:rsidP="00F00E49">
      <w:pPr>
        <w:tabs>
          <w:tab w:val="left" w:pos="342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ООО «СамараНИПИнефть» обеспечить представление в администрацию муниципального образования Барабановский сельсоветНовосергиевского района Оренбургской области подготовленный проект планировки территории и проект межевания территории.</w:t>
      </w:r>
    </w:p>
    <w:p w:rsidR="00A45E84" w:rsidRPr="00B118A4" w:rsidRDefault="00F00E49" w:rsidP="00F00E49">
      <w:pPr>
        <w:tabs>
          <w:tab w:val="left" w:pos="342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E84" w:rsidRPr="00B118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5E84" w:rsidRPr="00B118A4">
        <w:rPr>
          <w:sz w:val="28"/>
          <w:szCs w:val="28"/>
        </w:rPr>
        <w:t>Настоящее постановление вступает в силу со дня его обнародования</w:t>
      </w:r>
      <w:r>
        <w:rPr>
          <w:sz w:val="28"/>
          <w:szCs w:val="28"/>
        </w:rPr>
        <w:t xml:space="preserve"> и подлежит  размещению на официальном сайте администрации</w:t>
      </w:r>
      <w:r w:rsidR="00A45E84" w:rsidRPr="00B118A4">
        <w:rPr>
          <w:sz w:val="28"/>
          <w:szCs w:val="28"/>
        </w:rPr>
        <w:t>.</w:t>
      </w:r>
    </w:p>
    <w:p w:rsidR="00A45E84" w:rsidRPr="00B118A4" w:rsidRDefault="00F00E49" w:rsidP="00A45E8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E84" w:rsidRPr="00B118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5E84" w:rsidRPr="00B118A4">
        <w:rPr>
          <w:sz w:val="28"/>
          <w:szCs w:val="28"/>
        </w:rPr>
        <w:t>Контроль за исполнением постановления оставляю за собой.</w:t>
      </w:r>
    </w:p>
    <w:p w:rsidR="00A45E84" w:rsidRDefault="00A45E84" w:rsidP="00A45E84">
      <w:pPr>
        <w:rPr>
          <w:sz w:val="28"/>
          <w:szCs w:val="28"/>
        </w:rPr>
      </w:pPr>
    </w:p>
    <w:p w:rsidR="00A45E84" w:rsidRDefault="00A45E84" w:rsidP="00A45E8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5B3714" w:rsidRPr="005B3714">
        <w:rPr>
          <w:sz w:val="28"/>
          <w:szCs w:val="28"/>
        </w:rPr>
        <w:t>В.</w:t>
      </w:r>
      <w:r w:rsidR="0042273D">
        <w:rPr>
          <w:sz w:val="28"/>
          <w:szCs w:val="28"/>
        </w:rPr>
        <w:t>Н</w:t>
      </w:r>
      <w:r w:rsidR="005B3714" w:rsidRPr="005B3714">
        <w:rPr>
          <w:sz w:val="28"/>
          <w:szCs w:val="28"/>
        </w:rPr>
        <w:t>.</w:t>
      </w:r>
      <w:r w:rsidR="0042273D">
        <w:rPr>
          <w:sz w:val="28"/>
          <w:szCs w:val="28"/>
        </w:rPr>
        <w:t>Киян</w:t>
      </w:r>
    </w:p>
    <w:p w:rsidR="00A45E84" w:rsidRDefault="00A45E84" w:rsidP="00A45E84">
      <w:pPr>
        <w:rPr>
          <w:sz w:val="28"/>
          <w:szCs w:val="28"/>
        </w:rPr>
      </w:pPr>
    </w:p>
    <w:p w:rsidR="00A45E84" w:rsidRPr="00F00E49" w:rsidRDefault="00A45E84" w:rsidP="00F00E49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 района.</w:t>
      </w: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4"/>
    <w:rsid w:val="00050030"/>
    <w:rsid w:val="001128E3"/>
    <w:rsid w:val="00124233"/>
    <w:rsid w:val="001D3E25"/>
    <w:rsid w:val="001E5C55"/>
    <w:rsid w:val="00203CE5"/>
    <w:rsid w:val="002261C4"/>
    <w:rsid w:val="00252C30"/>
    <w:rsid w:val="00252D34"/>
    <w:rsid w:val="00275AB6"/>
    <w:rsid w:val="002A7D27"/>
    <w:rsid w:val="00362ADA"/>
    <w:rsid w:val="003B3CE2"/>
    <w:rsid w:val="003C7DA3"/>
    <w:rsid w:val="003D4D91"/>
    <w:rsid w:val="004075D6"/>
    <w:rsid w:val="0042273D"/>
    <w:rsid w:val="00461B1F"/>
    <w:rsid w:val="004B5939"/>
    <w:rsid w:val="005B3714"/>
    <w:rsid w:val="00674F71"/>
    <w:rsid w:val="0077510A"/>
    <w:rsid w:val="008B12A6"/>
    <w:rsid w:val="008C7FEF"/>
    <w:rsid w:val="00934C37"/>
    <w:rsid w:val="0093679B"/>
    <w:rsid w:val="009B43C8"/>
    <w:rsid w:val="00A177D8"/>
    <w:rsid w:val="00A45E84"/>
    <w:rsid w:val="00A55D2D"/>
    <w:rsid w:val="00A60082"/>
    <w:rsid w:val="00B118A4"/>
    <w:rsid w:val="00B5309A"/>
    <w:rsid w:val="00B56276"/>
    <w:rsid w:val="00B85D65"/>
    <w:rsid w:val="00C15330"/>
    <w:rsid w:val="00DF4167"/>
    <w:rsid w:val="00EF6AA0"/>
    <w:rsid w:val="00F00E49"/>
    <w:rsid w:val="00F35DEC"/>
    <w:rsid w:val="00F6488A"/>
    <w:rsid w:val="00F80159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E84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E8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5E8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45E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A45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Обычный.Обычный для диссертации"/>
    <w:rsid w:val="00A45E8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1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E84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E8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5E8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45E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A45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Обычный.Обычный для диссертации"/>
    <w:rsid w:val="00A45E8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1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9018-99A2-4403-AC2D-A210E126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spec</cp:lastModifiedBy>
  <cp:revision>2</cp:revision>
  <cp:lastPrinted>2019-07-02T10:59:00Z</cp:lastPrinted>
  <dcterms:created xsi:type="dcterms:W3CDTF">2020-07-23T04:30:00Z</dcterms:created>
  <dcterms:modified xsi:type="dcterms:W3CDTF">2020-07-23T04:30:00Z</dcterms:modified>
</cp:coreProperties>
</file>