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0" w:rsidRPr="00334086" w:rsidRDefault="0019423A" w:rsidP="005B62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СЕЛЬСКОЕ ПОСЕЛЕНИЕ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БАРАБАНОВСКИЙ СЕЛЬСОВЕТ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ОРЕНБУРГСКОЙ ОБЛАСТИ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</w:p>
    <w:p w:rsidR="005B62E6" w:rsidRPr="00334086" w:rsidRDefault="005B62E6" w:rsidP="005B62E6">
      <w:pPr>
        <w:jc w:val="center"/>
        <w:rPr>
          <w:rFonts w:ascii="Arial" w:hAnsi="Arial" w:cs="Arial"/>
          <w:b/>
          <w:sz w:val="32"/>
          <w:szCs w:val="32"/>
        </w:rPr>
      </w:pPr>
    </w:p>
    <w:p w:rsidR="002C0100" w:rsidRPr="00334086" w:rsidRDefault="0079690E" w:rsidP="005B62E6">
      <w:pPr>
        <w:jc w:val="center"/>
        <w:rPr>
          <w:b/>
          <w:sz w:val="32"/>
          <w:szCs w:val="32"/>
          <w:lang w:eastAsia="ar-SA"/>
        </w:rPr>
      </w:pP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26.85pt">
            <v:imagedata r:id="rId5" o:title=""/>
          </v:shape>
        </w:pict>
      </w:r>
      <w:r w:rsidR="0019423A">
        <w:rPr>
          <w:rFonts w:ascii="Arial" w:hAnsi="Arial" w:cs="Arial"/>
          <w:b/>
          <w:sz w:val="32"/>
          <w:szCs w:val="32"/>
          <w:lang w:eastAsia="ar-SA"/>
        </w:rPr>
        <w:t xml:space="preserve">ПОСТАНОВЛЕНИЕ </w:t>
      </w:r>
    </w:p>
    <w:p w:rsidR="002C0100" w:rsidRPr="00334086" w:rsidRDefault="002C0100" w:rsidP="005B62E6">
      <w:pPr>
        <w:spacing w:after="6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2C0100" w:rsidRPr="0019423A" w:rsidRDefault="0086628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u w:val="single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19423A" w:rsidRPr="00866280">
        <w:rPr>
          <w:rFonts w:ascii="Arial" w:eastAsia="Calibri" w:hAnsi="Arial" w:cs="Arial"/>
          <w:b/>
          <w:sz w:val="32"/>
          <w:szCs w:val="32"/>
          <w:lang w:eastAsia="ar-SA"/>
        </w:rPr>
        <w:t>6.07.2020</w:t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>
        <w:rPr>
          <w:rFonts w:ascii="Arial" w:eastAsia="Calibri" w:hAnsi="Arial" w:cs="Arial"/>
          <w:b/>
          <w:sz w:val="32"/>
          <w:szCs w:val="32"/>
          <w:lang w:eastAsia="ar-SA"/>
        </w:rPr>
        <w:t>№31</w:t>
      </w:r>
      <w:r w:rsidR="002C0100" w:rsidRPr="00F01E7D">
        <w:rPr>
          <w:rFonts w:ascii="Arial" w:eastAsia="Calibri" w:hAnsi="Arial" w:cs="Arial"/>
          <w:b/>
          <w:sz w:val="32"/>
          <w:szCs w:val="32"/>
          <w:lang w:eastAsia="ar-SA"/>
        </w:rPr>
        <w:t>-п</w:t>
      </w:r>
    </w:p>
    <w:p w:rsidR="002C0100" w:rsidRDefault="002C010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C0100" w:rsidRDefault="002C010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C0100" w:rsidRPr="00830CB4" w:rsidRDefault="0019423A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Административный регламент «Присвоение или аннулирование адресов объектам адресации на территории муниципального образования Барабановский сельсовет Новосергиевского района Оренбургской области». </w:t>
      </w:r>
    </w:p>
    <w:p w:rsidR="005B62E6" w:rsidRDefault="005B62E6" w:rsidP="005B62E6">
      <w:pPr>
        <w:tabs>
          <w:tab w:val="left" w:pos="709"/>
        </w:tabs>
        <w:spacing w:after="60"/>
        <w:outlineLvl w:val="1"/>
        <w:rPr>
          <w:rFonts w:ascii="Arial" w:hAnsi="Arial" w:cs="Arial"/>
          <w:lang w:eastAsia="ar-SA"/>
        </w:rPr>
      </w:pPr>
    </w:p>
    <w:p w:rsidR="005B62E6" w:rsidRDefault="005B62E6" w:rsidP="005B62E6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</w:p>
    <w:p w:rsidR="002C0100" w:rsidRDefault="005B62E6" w:rsidP="005B62E6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2C0100">
        <w:rPr>
          <w:rFonts w:ascii="Arial" w:hAnsi="Arial" w:cs="Arial"/>
          <w:lang w:eastAsia="ar-SA"/>
        </w:rPr>
        <w:t>В соответствии с Феде</w:t>
      </w:r>
      <w:r>
        <w:rPr>
          <w:rFonts w:ascii="Arial" w:hAnsi="Arial" w:cs="Arial"/>
          <w:lang w:eastAsia="ar-SA"/>
        </w:rPr>
        <w:t>ральным законом от 27.07.2010 №</w:t>
      </w:r>
      <w:r w:rsidR="002C0100">
        <w:rPr>
          <w:rFonts w:ascii="Arial" w:hAnsi="Arial" w:cs="Arial"/>
          <w:lang w:eastAsia="ar-SA"/>
        </w:rPr>
        <w:t xml:space="preserve">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администрацией муниципального образ</w:t>
      </w:r>
      <w:r w:rsidR="0019423A">
        <w:rPr>
          <w:rFonts w:ascii="Arial" w:hAnsi="Arial" w:cs="Arial"/>
          <w:lang w:eastAsia="ar-SA"/>
        </w:rPr>
        <w:t>ования Барабановский сельсовет</w:t>
      </w:r>
      <w:r w:rsidR="0015325B">
        <w:rPr>
          <w:rFonts w:ascii="Arial" w:hAnsi="Arial" w:cs="Arial"/>
          <w:lang w:eastAsia="ar-SA"/>
        </w:rPr>
        <w:t xml:space="preserve"> Ноувосергиевского района Оренбургской области</w:t>
      </w:r>
      <w:r w:rsidR="0019423A">
        <w:rPr>
          <w:rFonts w:ascii="Arial" w:hAnsi="Arial" w:cs="Arial"/>
          <w:lang w:eastAsia="ar-SA"/>
        </w:rPr>
        <w:t>:</w:t>
      </w:r>
      <w:r w:rsidR="00010422">
        <w:rPr>
          <w:rFonts w:ascii="Arial" w:hAnsi="Arial" w:cs="Arial"/>
          <w:lang w:eastAsia="ar-SA"/>
        </w:rPr>
        <w:t xml:space="preserve"> </w:t>
      </w:r>
    </w:p>
    <w:p w:rsidR="00010422" w:rsidRDefault="00010422" w:rsidP="00010422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 xml:space="preserve">1. </w:t>
      </w:r>
      <w:r>
        <w:rPr>
          <w:rFonts w:ascii="Arial" w:hAnsi="Arial" w:cs="Arial"/>
          <w:bCs/>
        </w:rPr>
        <w:t xml:space="preserve">Отменить Постановление от 15.04.2015 № 10-п. </w:t>
      </w:r>
    </w:p>
    <w:p w:rsidR="002C0100" w:rsidRDefault="002C0100" w:rsidP="005B62E6">
      <w:pPr>
        <w:shd w:val="clear" w:color="auto" w:fill="FFFFFF"/>
        <w:jc w:val="both"/>
        <w:rPr>
          <w:rFonts w:ascii="Arial" w:hAnsi="Arial" w:cs="Arial"/>
          <w:bCs/>
        </w:rPr>
      </w:pPr>
      <w:r>
        <w:tab/>
      </w:r>
      <w:r w:rsidR="00010422">
        <w:rPr>
          <w:rFonts w:ascii="Arial" w:hAnsi="Arial" w:cs="Arial"/>
        </w:rPr>
        <w:t>2</w:t>
      </w:r>
      <w:r w:rsidRPr="00A96C6C">
        <w:rPr>
          <w:rFonts w:ascii="Arial" w:hAnsi="Arial" w:cs="Arial"/>
          <w:b/>
        </w:rPr>
        <w:t xml:space="preserve">. </w:t>
      </w:r>
      <w:r w:rsidR="0047195E">
        <w:rPr>
          <w:rFonts w:ascii="Arial" w:hAnsi="Arial" w:cs="Arial"/>
          <w:lang w:eastAsia="ar-SA"/>
        </w:rPr>
        <w:t>Принять</w:t>
      </w:r>
      <w:r w:rsidR="0019423A">
        <w:rPr>
          <w:rFonts w:ascii="Arial" w:hAnsi="Arial" w:cs="Arial"/>
          <w:lang w:eastAsia="ar-SA"/>
        </w:rPr>
        <w:t xml:space="preserve"> административный регламент </w:t>
      </w:r>
      <w:r>
        <w:rPr>
          <w:rFonts w:ascii="Arial" w:hAnsi="Arial" w:cs="Arial"/>
          <w:bCs/>
        </w:rPr>
        <w:t>«Присвоение или аннулирова</w:t>
      </w:r>
      <w:r w:rsidR="0019423A">
        <w:rPr>
          <w:rFonts w:ascii="Arial" w:hAnsi="Arial" w:cs="Arial"/>
          <w:bCs/>
        </w:rPr>
        <w:t>ние адресов объектам адресации» на территории муниципального образования Барабановский сельсовет Новосергиевского района Оренбургской области</w:t>
      </w:r>
      <w:r w:rsidR="00F01E7D">
        <w:rPr>
          <w:rFonts w:ascii="Arial" w:hAnsi="Arial" w:cs="Arial"/>
          <w:bCs/>
        </w:rPr>
        <w:t>»</w:t>
      </w:r>
      <w:r w:rsidR="0019423A">
        <w:rPr>
          <w:rFonts w:ascii="Arial" w:hAnsi="Arial" w:cs="Arial"/>
          <w:bCs/>
        </w:rPr>
        <w:t>.</w:t>
      </w:r>
      <w:r w:rsidR="00F01E7D">
        <w:rPr>
          <w:rFonts w:ascii="Arial" w:hAnsi="Arial" w:cs="Arial"/>
          <w:bCs/>
        </w:rPr>
        <w:t xml:space="preserve"> </w:t>
      </w:r>
    </w:p>
    <w:p w:rsidR="002C0100" w:rsidRPr="00A96C6C" w:rsidRDefault="00852CB0" w:rsidP="005B62E6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3</w:t>
      </w:r>
      <w:r w:rsidR="002C0100">
        <w:rPr>
          <w:rFonts w:ascii="Arial" w:hAnsi="Arial" w:cs="Arial"/>
          <w:b w:val="0"/>
          <w:sz w:val="24"/>
          <w:szCs w:val="24"/>
        </w:rPr>
        <w:t xml:space="preserve"> </w:t>
      </w:r>
      <w:r w:rsidR="002C0100" w:rsidRPr="00A96C6C">
        <w:rPr>
          <w:rFonts w:ascii="Arial" w:hAnsi="Arial" w:cs="Arial"/>
          <w:b w:val="0"/>
          <w:sz w:val="24"/>
          <w:szCs w:val="24"/>
        </w:rPr>
        <w:t>Контроль за исполнением настоящего решения оставляю за собой.</w:t>
      </w:r>
      <w:r w:rsidR="00F01E7D">
        <w:rPr>
          <w:rFonts w:ascii="Arial" w:hAnsi="Arial" w:cs="Arial"/>
          <w:b w:val="0"/>
          <w:sz w:val="24"/>
          <w:szCs w:val="24"/>
        </w:rPr>
        <w:t xml:space="preserve"> </w:t>
      </w:r>
    </w:p>
    <w:p w:rsidR="002C0100" w:rsidRPr="00A96C6C" w:rsidRDefault="002C0100" w:rsidP="005B62E6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852CB0">
        <w:rPr>
          <w:rFonts w:ascii="Arial" w:hAnsi="Arial" w:cs="Arial"/>
          <w:b w:val="0"/>
          <w:sz w:val="24"/>
          <w:szCs w:val="24"/>
        </w:rPr>
        <w:t>4. Постановление</w:t>
      </w:r>
      <w:r w:rsidRPr="00A96C6C">
        <w:rPr>
          <w:rFonts w:ascii="Arial" w:hAnsi="Arial" w:cs="Arial"/>
          <w:b w:val="0"/>
          <w:sz w:val="24"/>
          <w:szCs w:val="24"/>
        </w:rPr>
        <w:t xml:space="preserve"> вступает в силу после ег</w:t>
      </w:r>
      <w:r w:rsidR="005B62E6">
        <w:rPr>
          <w:rFonts w:ascii="Arial" w:hAnsi="Arial" w:cs="Arial"/>
          <w:b w:val="0"/>
          <w:sz w:val="24"/>
          <w:szCs w:val="24"/>
        </w:rPr>
        <w:t>о официального опубликования на</w:t>
      </w:r>
      <w:r w:rsidR="00852CB0">
        <w:rPr>
          <w:rFonts w:ascii="Arial" w:hAnsi="Arial" w:cs="Arial"/>
          <w:b w:val="0"/>
          <w:sz w:val="24"/>
          <w:szCs w:val="24"/>
        </w:rPr>
        <w:t xml:space="preserve"> </w:t>
      </w:r>
      <w:r w:rsidRPr="00A96C6C">
        <w:rPr>
          <w:rFonts w:ascii="Arial" w:hAnsi="Arial" w:cs="Arial"/>
          <w:b w:val="0"/>
          <w:sz w:val="24"/>
          <w:szCs w:val="24"/>
        </w:rPr>
        <w:t>сайте администрации в сети интернет.</w:t>
      </w:r>
      <w:r w:rsidR="00852CB0">
        <w:rPr>
          <w:rFonts w:ascii="Arial" w:hAnsi="Arial" w:cs="Arial"/>
          <w:b w:val="0"/>
          <w:sz w:val="24"/>
          <w:szCs w:val="24"/>
        </w:rPr>
        <w:t xml:space="preserve"> </w:t>
      </w:r>
    </w:p>
    <w:p w:rsidR="005B62E6" w:rsidRDefault="005B62E6" w:rsidP="005B62E6">
      <w:pPr>
        <w:tabs>
          <w:tab w:val="left" w:pos="709"/>
        </w:tabs>
        <w:ind w:hanging="48"/>
        <w:jc w:val="both"/>
        <w:rPr>
          <w:rFonts w:ascii="Arial" w:hAnsi="Arial" w:cs="Arial"/>
        </w:rPr>
      </w:pPr>
    </w:p>
    <w:p w:rsidR="005B62E6" w:rsidRDefault="005B62E6" w:rsidP="005B62E6">
      <w:pPr>
        <w:tabs>
          <w:tab w:val="left" w:pos="709"/>
        </w:tabs>
        <w:ind w:hanging="48"/>
        <w:jc w:val="both"/>
        <w:rPr>
          <w:rFonts w:ascii="Arial" w:hAnsi="Arial" w:cs="Arial"/>
        </w:rPr>
      </w:pPr>
    </w:p>
    <w:p w:rsidR="005B62E6" w:rsidRDefault="005B62E6" w:rsidP="005B62E6">
      <w:pPr>
        <w:tabs>
          <w:tab w:val="left" w:pos="709"/>
        </w:tabs>
        <w:ind w:hanging="48"/>
        <w:jc w:val="both"/>
        <w:rPr>
          <w:rFonts w:ascii="Arial" w:hAnsi="Arial" w:cs="Arial"/>
        </w:rPr>
      </w:pPr>
    </w:p>
    <w:p w:rsidR="00852CB0" w:rsidRDefault="00852CB0" w:rsidP="005B62E6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</w:t>
      </w: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Барабановский сельсов</w:t>
      </w:r>
      <w:r w:rsidR="00F01E7D">
        <w:rPr>
          <w:rFonts w:ascii="Arial" w:hAnsi="Arial" w:cs="Arial"/>
          <w:color w:val="000000"/>
        </w:rPr>
        <w:t>ет</w:t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  <w:t>В.Н.Киян</w:t>
      </w:r>
      <w:r w:rsidRPr="00852CB0">
        <w:t xml:space="preserve"> </w:t>
      </w: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F01E7D" w:rsidRDefault="00F01E7D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B22073" w:rsidRDefault="00B22073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B22073" w:rsidRDefault="00B22073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B22073" w:rsidRDefault="00B22073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B22073" w:rsidRDefault="00B22073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852CB0" w:rsidRPr="00852CB0" w:rsidRDefault="0015325B" w:rsidP="00852CB0">
      <w:pPr>
        <w:tabs>
          <w:tab w:val="left" w:pos="709"/>
        </w:tabs>
        <w:ind w:hanging="4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lastRenderedPageBreak/>
        <w:t>I</w:t>
      </w:r>
      <w:r>
        <w:rPr>
          <w:rFonts w:ascii="Arial" w:hAnsi="Arial" w:cs="Arial"/>
          <w:b/>
          <w:color w:val="000000"/>
        </w:rPr>
        <w:t xml:space="preserve">. </w:t>
      </w:r>
      <w:r w:rsidR="00852CB0" w:rsidRPr="00852CB0">
        <w:rPr>
          <w:rFonts w:ascii="Arial" w:hAnsi="Arial" w:cs="Arial"/>
          <w:b/>
          <w:color w:val="000000"/>
        </w:rPr>
        <w:t xml:space="preserve">Общие положения. </w:t>
      </w:r>
    </w:p>
    <w:p w:rsid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color w:val="000000"/>
        </w:rPr>
      </w:pPr>
    </w:p>
    <w:p w:rsidR="00852CB0" w:rsidRP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b/>
        </w:rPr>
      </w:pPr>
      <w:r w:rsidRPr="00852CB0">
        <w:rPr>
          <w:rFonts w:ascii="Arial" w:hAnsi="Arial" w:cs="Arial"/>
          <w:b/>
        </w:rPr>
        <w:t>Предмет регулирования регламента</w:t>
      </w:r>
      <w:r w:rsidR="00F01E7D">
        <w:rPr>
          <w:rFonts w:ascii="Arial" w:hAnsi="Arial" w:cs="Arial"/>
          <w:b/>
        </w:rPr>
        <w:t xml:space="preserve">. </w:t>
      </w:r>
    </w:p>
    <w:p w:rsidR="00852CB0" w:rsidRP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color w:val="000000"/>
        </w:rPr>
      </w:pPr>
    </w:p>
    <w:p w:rsidR="00852CB0" w:rsidRPr="00852CB0" w:rsidRDefault="00852CB0" w:rsidP="00852CB0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52CB0">
        <w:rPr>
          <w:rFonts w:ascii="Arial" w:hAnsi="Arial" w:cs="Arial"/>
          <w:color w:val="000000"/>
        </w:rPr>
        <w:t>1. Административный регламент предоставления муниципальной услуги (далее - административный регламент) «Присвоение или аннулирование адресов объектам адресации»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  <w:r>
        <w:rPr>
          <w:rFonts w:ascii="Arial" w:hAnsi="Arial" w:cs="Arial"/>
          <w:color w:val="000000"/>
        </w:rPr>
        <w:t xml:space="preserve"> </w:t>
      </w:r>
    </w:p>
    <w:p w:rsidR="00852CB0" w:rsidRP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color w:val="000000"/>
        </w:rPr>
      </w:pPr>
    </w:p>
    <w:p w:rsidR="00852CB0" w:rsidRP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b/>
          <w:color w:val="000000"/>
        </w:rPr>
      </w:pPr>
      <w:r w:rsidRPr="00852CB0">
        <w:rPr>
          <w:rFonts w:ascii="Arial" w:hAnsi="Arial" w:cs="Arial"/>
          <w:b/>
          <w:color w:val="000000"/>
        </w:rPr>
        <w:t>Круг заявителей</w:t>
      </w:r>
      <w:r>
        <w:rPr>
          <w:rFonts w:ascii="Arial" w:hAnsi="Arial" w:cs="Arial"/>
          <w:b/>
          <w:color w:val="000000"/>
        </w:rPr>
        <w:t xml:space="preserve">. </w:t>
      </w:r>
    </w:p>
    <w:p w:rsidR="00852CB0" w:rsidRPr="00852CB0" w:rsidRDefault="00852CB0" w:rsidP="00852CB0">
      <w:pPr>
        <w:tabs>
          <w:tab w:val="left" w:pos="709"/>
        </w:tabs>
        <w:ind w:hanging="48"/>
        <w:jc w:val="center"/>
        <w:rPr>
          <w:rFonts w:ascii="Arial" w:hAnsi="Arial" w:cs="Arial"/>
          <w:b/>
          <w:color w:val="000000"/>
        </w:rPr>
      </w:pPr>
    </w:p>
    <w:p w:rsidR="00F01E7D" w:rsidRDefault="00852CB0" w:rsidP="00852CB0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52CB0">
        <w:rPr>
          <w:rFonts w:ascii="Arial" w:hAnsi="Arial" w:cs="Arial"/>
          <w:color w:val="000000"/>
        </w:rPr>
        <w:t>2. Заявителями являются физические и (или) юридические лица, обратившиеся в орган местного самоуправл</w:t>
      </w:r>
      <w:r w:rsidR="00F01E7D">
        <w:rPr>
          <w:rFonts w:ascii="Arial" w:hAnsi="Arial" w:cs="Arial"/>
          <w:color w:val="000000"/>
        </w:rPr>
        <w:t>ения/организацию с заявлением о</w:t>
      </w:r>
    </w:p>
    <w:p w:rsidR="00852CB0" w:rsidRPr="00852CB0" w:rsidRDefault="00852CB0" w:rsidP="00852CB0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>предоставлении муниципальной услуги.</w:t>
      </w:r>
      <w:r w:rsidR="00F01E7D">
        <w:rPr>
          <w:rFonts w:ascii="Arial" w:hAnsi="Arial" w:cs="Arial"/>
          <w:color w:val="000000"/>
        </w:rPr>
        <w:t xml:space="preserve"> </w:t>
      </w:r>
    </w:p>
    <w:p w:rsidR="00852CB0" w:rsidRPr="00852CB0" w:rsidRDefault="00852CB0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52CB0" w:rsidRPr="00852CB0" w:rsidRDefault="00852CB0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F01E7D">
        <w:rPr>
          <w:rFonts w:ascii="Arial" w:hAnsi="Arial" w:cs="Arial"/>
          <w:color w:val="000000"/>
        </w:rPr>
        <w:t xml:space="preserve"> </w:t>
      </w:r>
    </w:p>
    <w:p w:rsidR="00852CB0" w:rsidRPr="00852CB0" w:rsidRDefault="00852CB0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F01E7D">
        <w:rPr>
          <w:rFonts w:ascii="Arial" w:hAnsi="Arial" w:cs="Arial"/>
          <w:color w:val="000000"/>
        </w:rPr>
        <w:t xml:space="preserve"> </w:t>
      </w:r>
    </w:p>
    <w:p w:rsidR="00852CB0" w:rsidRP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852CB0" w:rsidRPr="00F01E7D" w:rsidRDefault="00852CB0" w:rsidP="00F01E7D">
      <w:pPr>
        <w:tabs>
          <w:tab w:val="left" w:pos="709"/>
        </w:tabs>
        <w:ind w:hanging="48"/>
        <w:jc w:val="center"/>
        <w:rPr>
          <w:rFonts w:ascii="Arial" w:hAnsi="Arial" w:cs="Arial"/>
          <w:b/>
          <w:color w:val="000000"/>
        </w:rPr>
      </w:pPr>
      <w:r w:rsidRPr="00F01E7D">
        <w:rPr>
          <w:rFonts w:ascii="Arial" w:hAnsi="Arial" w:cs="Arial"/>
          <w:b/>
          <w:color w:val="000000"/>
        </w:rPr>
        <w:t>Требования к порядку информирования</w:t>
      </w:r>
      <w:r w:rsidR="00F01E7D">
        <w:rPr>
          <w:rFonts w:ascii="Arial" w:hAnsi="Arial" w:cs="Arial"/>
          <w:b/>
          <w:color w:val="000000"/>
        </w:rPr>
        <w:t xml:space="preserve"> </w:t>
      </w:r>
    </w:p>
    <w:p w:rsidR="00852CB0" w:rsidRPr="00852CB0" w:rsidRDefault="00852CB0" w:rsidP="00F01E7D">
      <w:pPr>
        <w:tabs>
          <w:tab w:val="left" w:pos="709"/>
        </w:tabs>
        <w:ind w:hanging="48"/>
        <w:jc w:val="center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b/>
          <w:color w:val="000000"/>
        </w:rPr>
        <w:t>о предоставлении муниципальной услуги</w:t>
      </w:r>
      <w:r w:rsidR="00F01E7D">
        <w:rPr>
          <w:rFonts w:ascii="Arial" w:hAnsi="Arial" w:cs="Arial"/>
          <w:b/>
          <w:color w:val="000000"/>
        </w:rPr>
        <w:t xml:space="preserve">. </w:t>
      </w:r>
    </w:p>
    <w:p w:rsidR="00852CB0" w:rsidRP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852CB0" w:rsidRPr="00852CB0" w:rsidRDefault="00852CB0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>3. Информ</w:t>
      </w:r>
      <w:r w:rsidR="0015325B">
        <w:rPr>
          <w:rFonts w:ascii="Arial" w:hAnsi="Arial" w:cs="Arial"/>
          <w:color w:val="000000"/>
        </w:rPr>
        <w:t>ация по вопросам предоставления</w:t>
      </w:r>
      <w:r w:rsidRPr="00852CB0">
        <w:rPr>
          <w:rFonts w:ascii="Arial" w:hAnsi="Arial" w:cs="Arial"/>
          <w:color w:val="000000"/>
        </w:rPr>
        <w:t xml:space="preserve"> муниципальной услуги и услуг, которые являются необходимыми и обязательными для предо</w:t>
      </w:r>
      <w:r w:rsidR="00F01E7D">
        <w:rPr>
          <w:rFonts w:ascii="Arial" w:hAnsi="Arial" w:cs="Arial"/>
          <w:color w:val="000000"/>
        </w:rPr>
        <w:t>ставления муниципальной услуги,</w:t>
      </w:r>
      <w:r w:rsidRPr="00852CB0">
        <w:rPr>
          <w:rFonts w:ascii="Arial" w:hAnsi="Arial" w:cs="Arial"/>
          <w:color w:val="000000"/>
        </w:rPr>
        <w:t xml:space="preserve"> сведений о ходе предоставления указанных услуг может быть получена на официальном сайте  органа местного самоуправления:</w:t>
      </w:r>
      <w:r w:rsidR="00010422">
        <w:rPr>
          <w:rFonts w:ascii="Arial" w:hAnsi="Arial" w:cs="Arial"/>
          <w:color w:val="000000"/>
        </w:rPr>
        <w:t xml:space="preserve"> </w:t>
      </w:r>
      <w:r w:rsidR="00F01E7D">
        <w:rPr>
          <w:rFonts w:ascii="Arial" w:hAnsi="Arial" w:cs="Arial"/>
          <w:color w:val="000000"/>
        </w:rPr>
        <w:t>Барабановский сельсовет</w:t>
      </w:r>
      <w:r w:rsidRPr="00852CB0">
        <w:rPr>
          <w:rFonts w:ascii="Arial" w:hAnsi="Arial" w:cs="Arial"/>
          <w:color w:val="000000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852CB0" w:rsidRPr="00852CB0" w:rsidRDefault="00852CB0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852CB0">
        <w:rPr>
          <w:rFonts w:ascii="Arial" w:hAnsi="Arial" w:cs="Arial"/>
          <w:color w:val="000000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</w:t>
      </w:r>
      <w:r w:rsidRPr="00852CB0">
        <w:rPr>
          <w:rFonts w:ascii="Arial" w:hAnsi="Arial" w:cs="Arial"/>
          <w:color w:val="000000"/>
        </w:rPr>
        <w:lastRenderedPageBreak/>
        <w:t>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r w:rsidR="00010422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01042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К справочной относится следующая информация:</w:t>
      </w:r>
      <w:r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01E7D">
        <w:rPr>
          <w:rFonts w:ascii="Arial" w:hAnsi="Arial" w:cs="Arial"/>
          <w:color w:val="000000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  <w:r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01E7D">
        <w:rPr>
          <w:rFonts w:ascii="Arial" w:hAnsi="Arial" w:cs="Arial"/>
          <w:color w:val="000000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</w:t>
      </w:r>
      <w:r w:rsidR="00010422">
        <w:rPr>
          <w:rFonts w:ascii="Arial" w:hAnsi="Arial" w:cs="Arial"/>
          <w:color w:val="000000"/>
        </w:rPr>
        <w:t xml:space="preserve"> </w:t>
      </w:r>
      <w:r w:rsidRPr="00F01E7D">
        <w:rPr>
          <w:rFonts w:ascii="Arial" w:hAnsi="Arial" w:cs="Arial"/>
          <w:color w:val="000000"/>
        </w:rPr>
        <w:t>-</w:t>
      </w:r>
      <w:r w:rsidR="00010422">
        <w:rPr>
          <w:rFonts w:ascii="Arial" w:hAnsi="Arial" w:cs="Arial"/>
          <w:color w:val="000000"/>
        </w:rPr>
        <w:t xml:space="preserve"> </w:t>
      </w:r>
      <w:r w:rsidRPr="00F01E7D">
        <w:rPr>
          <w:rFonts w:ascii="Arial" w:hAnsi="Arial" w:cs="Arial"/>
          <w:color w:val="000000"/>
        </w:rPr>
        <w:t>автоинформатора;</w:t>
      </w:r>
      <w:r>
        <w:rPr>
          <w:rFonts w:ascii="Arial" w:hAnsi="Arial" w:cs="Arial"/>
          <w:color w:val="000000"/>
        </w:rPr>
        <w:t xml:space="preserve"> </w:t>
      </w:r>
    </w:p>
    <w:p w:rsidR="00F01E7D" w:rsidRPr="00F01E7D" w:rsidRDefault="00010422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01E7D" w:rsidRPr="00F01E7D">
        <w:rPr>
          <w:rFonts w:ascii="Arial" w:hAnsi="Arial" w:cs="Arial"/>
          <w:color w:val="000000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  <w:r w:rsidR="00F01E7D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Размещение и актуализацию справочной информации обеспечивает в установленном порядке орган местного самоуправления.</w:t>
      </w:r>
      <w:r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F01E7D">
      <w:pPr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F01E7D">
        <w:rPr>
          <w:rFonts w:ascii="Arial" w:hAnsi="Arial" w:cs="Arial"/>
          <w:b/>
          <w:color w:val="000000"/>
        </w:rPr>
        <w:t>II. Стандарт предоставления муниципальной услуги</w:t>
      </w:r>
      <w:r w:rsidR="00010422">
        <w:rPr>
          <w:rFonts w:ascii="Arial" w:hAnsi="Arial" w:cs="Arial"/>
          <w:b/>
          <w:color w:val="000000"/>
        </w:rPr>
        <w:t xml:space="preserve">.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F01E7D">
      <w:pPr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F01E7D">
        <w:rPr>
          <w:rFonts w:ascii="Arial" w:hAnsi="Arial" w:cs="Arial"/>
          <w:b/>
          <w:color w:val="000000"/>
        </w:rPr>
        <w:t>Наименование муниципальной услуги</w:t>
      </w:r>
      <w:r w:rsidR="00010422">
        <w:rPr>
          <w:rFonts w:ascii="Arial" w:hAnsi="Arial" w:cs="Arial"/>
          <w:b/>
          <w:color w:val="000000"/>
        </w:rPr>
        <w:t xml:space="preserve">.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5. Наименование муниципальной услуги: «Присвоение или аннулировани</w:t>
      </w:r>
      <w:r>
        <w:rPr>
          <w:rFonts w:ascii="Arial" w:hAnsi="Arial" w:cs="Arial"/>
          <w:color w:val="000000"/>
        </w:rPr>
        <w:t>е адресов объектам адресации».</w:t>
      </w:r>
      <w:r w:rsidRPr="00F01E7D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6. Муниципальная услуга носит заявительный порядок обращения.</w:t>
      </w:r>
      <w:r w:rsidR="00010422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F01E7D">
      <w:pPr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F01E7D">
        <w:rPr>
          <w:rFonts w:ascii="Arial" w:hAnsi="Arial" w:cs="Arial"/>
          <w:b/>
          <w:color w:val="000000"/>
        </w:rPr>
        <w:t>Наименование органа, предоставляющего муниципальную услугу</w:t>
      </w:r>
      <w:r w:rsidR="00010422">
        <w:rPr>
          <w:rFonts w:ascii="Arial" w:hAnsi="Arial" w:cs="Arial"/>
          <w:b/>
          <w:color w:val="000000"/>
        </w:rPr>
        <w:t xml:space="preserve">.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7. Муниципальная услуга «Присвоение или аннулирование адресов объектам адресации» предоставляется ор</w:t>
      </w:r>
      <w:r w:rsidR="00010422">
        <w:rPr>
          <w:rFonts w:ascii="Arial" w:hAnsi="Arial" w:cs="Arial"/>
          <w:color w:val="000000"/>
        </w:rPr>
        <w:t xml:space="preserve">ганом местного самоуправления </w:t>
      </w:r>
      <w:r w:rsidR="00A40C9E">
        <w:rPr>
          <w:rFonts w:ascii="Arial" w:hAnsi="Arial" w:cs="Arial"/>
          <w:color w:val="000000"/>
        </w:rPr>
        <w:t xml:space="preserve">Барабановский сельсовет Новосергиевского раойна Оренбургской области.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(наименование органа местного самоуправления).</w:t>
      </w:r>
      <w:r w:rsidR="00010422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  <w:r w:rsidR="00A40C9E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r w:rsidR="00A40C9E">
        <w:rPr>
          <w:rFonts w:ascii="Arial" w:hAnsi="Arial" w:cs="Arial"/>
          <w:color w:val="000000"/>
        </w:rPr>
        <w:t xml:space="preserve">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A40C9E" w:rsidRDefault="00F01E7D" w:rsidP="00A40C9E">
      <w:pPr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A40C9E">
        <w:rPr>
          <w:rFonts w:ascii="Arial" w:hAnsi="Arial" w:cs="Arial"/>
          <w:b/>
          <w:color w:val="000000"/>
        </w:rPr>
        <w:t>Результат предоставления муниципальный услуги</w:t>
      </w:r>
      <w:r w:rsidR="00A40C9E">
        <w:rPr>
          <w:rFonts w:ascii="Arial" w:hAnsi="Arial" w:cs="Arial"/>
          <w:b/>
          <w:color w:val="000000"/>
        </w:rPr>
        <w:t xml:space="preserve">. </w:t>
      </w:r>
    </w:p>
    <w:p w:rsidR="00F01E7D" w:rsidRPr="00F01E7D" w:rsidRDefault="00F01E7D" w:rsidP="00F01E7D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F01E7D" w:rsidRPr="00F01E7D" w:rsidRDefault="00F01E7D" w:rsidP="00A40C9E">
      <w:pPr>
        <w:tabs>
          <w:tab w:val="left" w:pos="709"/>
        </w:tabs>
        <w:ind w:firstLine="709"/>
        <w:rPr>
          <w:rFonts w:ascii="Arial" w:hAnsi="Arial" w:cs="Arial"/>
          <w:color w:val="000000"/>
        </w:rPr>
      </w:pPr>
      <w:r w:rsidRPr="00F01E7D">
        <w:rPr>
          <w:rFonts w:ascii="Arial" w:hAnsi="Arial" w:cs="Arial"/>
          <w:color w:val="000000"/>
        </w:rPr>
        <w:t>10. Результатом предоставления муниципальной услуги является:</w:t>
      </w:r>
      <w:r w:rsidR="00010422">
        <w:rPr>
          <w:rFonts w:ascii="Arial" w:hAnsi="Arial" w:cs="Arial"/>
          <w:color w:val="000000"/>
        </w:rPr>
        <w:t xml:space="preserve"> </w:t>
      </w:r>
    </w:p>
    <w:p w:rsidR="00A40C9E" w:rsidRDefault="00A40C9E" w:rsidP="00A40C9E">
      <w:pPr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F01E7D" w:rsidRPr="00F01E7D">
        <w:rPr>
          <w:rFonts w:ascii="Arial" w:hAnsi="Arial" w:cs="Arial"/>
          <w:color w:val="000000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  <w:r>
        <w:rPr>
          <w:rFonts w:ascii="Arial" w:hAnsi="Arial" w:cs="Arial"/>
          <w:color w:val="000000"/>
        </w:rPr>
        <w:t xml:space="preserve"> </w:t>
      </w:r>
    </w:p>
    <w:p w:rsidR="00A40C9E" w:rsidRPr="00A40C9E" w:rsidRDefault="00A40C9E" w:rsidP="00A40C9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40C9E">
        <w:rPr>
          <w:rFonts w:ascii="Arial" w:hAnsi="Arial" w:cs="Arial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40C9E">
        <w:rPr>
          <w:rFonts w:ascii="Arial" w:hAnsi="Arial" w:cs="Arial"/>
        </w:rPr>
        <w:t>11. Заявителю в качестве результата предоставления услуги обеспечивается по его выбору возможность получения: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а) электронного документа, подписанного уполномоченным должностным лицом с использованием усиленной квалифицированной элек</w:t>
      </w:r>
      <w:r>
        <w:rPr>
          <w:rFonts w:ascii="Arial" w:hAnsi="Arial" w:cs="Arial"/>
        </w:rPr>
        <w:t xml:space="preserve">тронной подписи (далее – ЭП), </w:t>
      </w:r>
      <w:r w:rsidRPr="00A40C9E">
        <w:rPr>
          <w:rFonts w:ascii="Arial" w:hAnsi="Arial" w:cs="Arial"/>
        </w:rPr>
        <w:t>с использованием информационно</w:t>
      </w:r>
      <w:r>
        <w:rPr>
          <w:rFonts w:ascii="Arial" w:hAnsi="Arial" w:cs="Arial"/>
        </w:rPr>
        <w:t xml:space="preserve"> </w:t>
      </w:r>
      <w:r w:rsidRPr="00A40C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40C9E">
        <w:rPr>
          <w:rFonts w:ascii="Arial" w:hAnsi="Arial" w:cs="Arial"/>
        </w:rPr>
        <w:t>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jc w:val="both"/>
        <w:rPr>
          <w:rFonts w:ascii="Arial" w:hAnsi="Arial" w:cs="Arial"/>
        </w:rPr>
      </w:pPr>
    </w:p>
    <w:p w:rsidR="00A40C9E" w:rsidRPr="00A40C9E" w:rsidRDefault="00A40C9E" w:rsidP="00A40C9E">
      <w:pPr>
        <w:jc w:val="center"/>
        <w:rPr>
          <w:rFonts w:ascii="Arial" w:hAnsi="Arial" w:cs="Arial"/>
          <w:b/>
        </w:rPr>
      </w:pPr>
      <w:r w:rsidRPr="00A40C9E">
        <w:rPr>
          <w:rFonts w:ascii="Arial" w:hAnsi="Arial" w:cs="Arial"/>
          <w:b/>
        </w:rPr>
        <w:t>Срок предоставления муниципальной услуги</w:t>
      </w:r>
      <w:r w:rsidR="00010422">
        <w:rPr>
          <w:rFonts w:ascii="Arial" w:hAnsi="Arial" w:cs="Arial"/>
          <w:b/>
        </w:rPr>
        <w:t xml:space="preserve">. </w:t>
      </w:r>
    </w:p>
    <w:p w:rsidR="00A40C9E" w:rsidRPr="00A40C9E" w:rsidRDefault="00A40C9E" w:rsidP="00A40C9E">
      <w:pPr>
        <w:jc w:val="both"/>
        <w:rPr>
          <w:rFonts w:ascii="Arial" w:hAnsi="Arial" w:cs="Arial"/>
        </w:rPr>
      </w:pPr>
    </w:p>
    <w:p w:rsidR="00A40C9E" w:rsidRPr="00A40C9E" w:rsidRDefault="00A40C9E" w:rsidP="00A40C9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11 рабочих дней со дня поступления заявления в орган местного самоуправления.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C9E">
        <w:rPr>
          <w:rFonts w:ascii="Arial" w:hAnsi="Arial" w:cs="Arial"/>
        </w:rPr>
        <w:t>Срок выдачи (направления) документов, являющихся результатом предоставления муниципальной услуги: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A4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-</w:t>
      </w:r>
      <w:r w:rsidRPr="00A40C9E">
        <w:rPr>
          <w:rFonts w:ascii="Arial" w:hAnsi="Arial" w:cs="Arial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  <w:r>
        <w:rPr>
          <w:rFonts w:ascii="Arial" w:hAnsi="Arial" w:cs="Arial"/>
        </w:rPr>
        <w:t xml:space="preserve"> </w:t>
      </w:r>
    </w:p>
    <w:p w:rsidR="00A40C9E" w:rsidRPr="00A40C9E" w:rsidRDefault="00A40C9E" w:rsidP="0084377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40C9E">
        <w:rPr>
          <w:rFonts w:ascii="Arial" w:hAnsi="Arial" w:cs="Arial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40C9E" w:rsidRPr="00A40C9E" w:rsidRDefault="00A40C9E" w:rsidP="00A40C9E">
      <w:pPr>
        <w:jc w:val="both"/>
        <w:rPr>
          <w:rFonts w:ascii="Arial" w:hAnsi="Arial" w:cs="Arial"/>
        </w:rPr>
      </w:pPr>
      <w:r w:rsidRPr="00A40C9E">
        <w:rPr>
          <w:rFonts w:ascii="Arial" w:hAnsi="Arial" w:cs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r w:rsidR="0055697D">
        <w:rPr>
          <w:rFonts w:ascii="Arial" w:hAnsi="Arial" w:cs="Arial"/>
        </w:rPr>
        <w:t xml:space="preserve"> </w:t>
      </w:r>
    </w:p>
    <w:p w:rsidR="0055697D" w:rsidRDefault="0055697D" w:rsidP="0055697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C9E" w:rsidRPr="00A40C9E">
        <w:rPr>
          <w:rFonts w:ascii="Arial" w:hAnsi="Arial" w:cs="Arial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</w:t>
      </w:r>
      <w:r>
        <w:rPr>
          <w:rFonts w:ascii="Arial" w:hAnsi="Arial" w:cs="Arial"/>
        </w:rPr>
        <w:t xml:space="preserve"> орган местного самоуправления.</w:t>
      </w:r>
      <w:r w:rsidR="00A40C9E" w:rsidRPr="00A40C9E">
        <w:rPr>
          <w:rFonts w:ascii="Arial" w:hAnsi="Arial" w:cs="Arial"/>
        </w:rPr>
        <w:t xml:space="preserve"> </w:t>
      </w:r>
    </w:p>
    <w:p w:rsidR="0055697D" w:rsidRDefault="0055697D" w:rsidP="0055697D">
      <w:pPr>
        <w:tabs>
          <w:tab w:val="left" w:pos="709"/>
        </w:tabs>
        <w:jc w:val="both"/>
        <w:rPr>
          <w:rFonts w:ascii="Arial" w:hAnsi="Arial" w:cs="Arial"/>
        </w:rPr>
      </w:pPr>
    </w:p>
    <w:p w:rsidR="0055697D" w:rsidRPr="0055697D" w:rsidRDefault="0055697D" w:rsidP="0055697D">
      <w:pPr>
        <w:jc w:val="center"/>
        <w:rPr>
          <w:rFonts w:ascii="Arial" w:hAnsi="Arial" w:cs="Arial"/>
          <w:b/>
        </w:rPr>
      </w:pPr>
      <w:r w:rsidRPr="0055697D">
        <w:rPr>
          <w:rFonts w:ascii="Arial" w:hAnsi="Arial" w:cs="Arial"/>
          <w:b/>
        </w:rPr>
        <w:t>Нормативные правовые акты, регулирующие отношения, возникающие в связи с предоставлением муниципальной услуги</w:t>
      </w:r>
      <w:r>
        <w:rPr>
          <w:rFonts w:ascii="Arial" w:hAnsi="Arial" w:cs="Arial"/>
          <w:b/>
        </w:rPr>
        <w:t xml:space="preserve">. </w:t>
      </w:r>
    </w:p>
    <w:p w:rsidR="0055697D" w:rsidRPr="0055697D" w:rsidRDefault="0055697D" w:rsidP="0055697D">
      <w:pPr>
        <w:rPr>
          <w:rFonts w:ascii="Arial" w:hAnsi="Arial" w:cs="Arial"/>
        </w:rPr>
      </w:pPr>
    </w:p>
    <w:p w:rsidR="00597C88" w:rsidRPr="00597C88" w:rsidRDefault="0055697D" w:rsidP="00B00E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697D">
        <w:rPr>
          <w:rFonts w:ascii="Arial" w:hAnsi="Arial" w:cs="Arial"/>
        </w:rPr>
        <w:t xml:space="preserve"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>
        <w:rPr>
          <w:rFonts w:ascii="Arial" w:hAnsi="Arial" w:cs="Arial"/>
        </w:rPr>
        <w:t>Барабановский сельсовет</w:t>
      </w:r>
      <w:r w:rsidRPr="0055697D">
        <w:rPr>
          <w:rFonts w:ascii="Arial" w:hAnsi="Arial" w:cs="Arial"/>
        </w:rPr>
        <w:t xml:space="preserve"> и на Портале.)*</w:t>
      </w:r>
      <w:r>
        <w:rPr>
          <w:rFonts w:ascii="Arial" w:hAnsi="Arial" w:cs="Arial"/>
        </w:rPr>
        <w:t xml:space="preserve"> Администрации муниципального образования Барабановский сельсовет.*</w:t>
      </w:r>
      <w:r w:rsidRPr="0055697D">
        <w:rPr>
          <w:rFonts w:ascii="Arial" w:hAnsi="Arial" w:cs="Arial"/>
        </w:rPr>
        <w:t>Рекомендуемый перечень нормативных правовых актов, регулирующих предоставлен</w:t>
      </w:r>
      <w:r w:rsidR="00B00E09">
        <w:rPr>
          <w:rFonts w:ascii="Arial" w:hAnsi="Arial" w:cs="Arial"/>
        </w:rPr>
        <w:t>ие муниципальной услуги, которые</w:t>
      </w:r>
      <w:r w:rsidRPr="0055697D">
        <w:rPr>
          <w:rFonts w:ascii="Arial" w:hAnsi="Arial" w:cs="Arial"/>
        </w:rPr>
        <w:t xml:space="preserve"> орган местного самоуправления обязан разместить на официальном сайте и Портале</w:t>
      </w:r>
      <w:r w:rsidR="00B00E09">
        <w:rPr>
          <w:rFonts w:ascii="Arial" w:hAnsi="Arial" w:cs="Arial"/>
        </w:rPr>
        <w:t>.</w:t>
      </w:r>
      <w:r w:rsidRPr="0055697D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</w:p>
    <w:p w:rsidR="00597C88" w:rsidRPr="00597C88" w:rsidRDefault="00597C88" w:rsidP="00597C88">
      <w:pPr>
        <w:ind w:firstLine="708"/>
        <w:jc w:val="center"/>
        <w:rPr>
          <w:rFonts w:ascii="Arial" w:hAnsi="Arial" w:cs="Arial"/>
          <w:b/>
        </w:rPr>
      </w:pPr>
      <w:r w:rsidRPr="00597C88">
        <w:rPr>
          <w:rFonts w:ascii="Arial" w:hAnsi="Arial" w:cs="Arial"/>
          <w:b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Arial" w:hAnsi="Arial" w:cs="Arial"/>
          <w:b/>
        </w:rPr>
        <w:t>.</w:t>
      </w:r>
      <w:r w:rsidR="00CE5799">
        <w:rPr>
          <w:rFonts w:ascii="Arial" w:hAnsi="Arial" w:cs="Arial"/>
          <w:b/>
        </w:rPr>
        <w:t xml:space="preserve"> </w:t>
      </w:r>
    </w:p>
    <w:p w:rsidR="00597C88" w:rsidRPr="00597C88" w:rsidRDefault="00597C88" w:rsidP="00597C88">
      <w:pPr>
        <w:ind w:firstLine="708"/>
        <w:jc w:val="center"/>
        <w:rPr>
          <w:rFonts w:ascii="Arial" w:hAnsi="Arial" w:cs="Arial"/>
          <w:b/>
        </w:rPr>
      </w:pPr>
    </w:p>
    <w:p w:rsidR="00597C88" w:rsidRPr="00597C88" w:rsidRDefault="00597C88" w:rsidP="00597C88">
      <w:pPr>
        <w:tabs>
          <w:tab w:val="left" w:pos="709"/>
        </w:tabs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 xml:space="preserve">14. Для получения муниципальной услуги предоставляются: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1) заявление по форме, согласно приложению № 1 к Административному регламенту.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Заявитель вправе представить документы следующими способами: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1) посредством личного обращения;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2) почтовым отправлением;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3) через МФЦ (при наличи</w:t>
      </w:r>
      <w:r>
        <w:rPr>
          <w:rFonts w:ascii="Arial" w:hAnsi="Arial" w:cs="Arial"/>
        </w:rPr>
        <w:t xml:space="preserve">и соглашения о взаимодействии);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4) в электр</w:t>
      </w:r>
      <w:r>
        <w:rPr>
          <w:rFonts w:ascii="Arial" w:hAnsi="Arial" w:cs="Arial"/>
        </w:rPr>
        <w:t>онном виде через Портал, портал</w:t>
      </w:r>
      <w:r w:rsidRPr="00597C88">
        <w:rPr>
          <w:rFonts w:ascii="Arial" w:hAnsi="Arial" w:cs="Arial"/>
        </w:rPr>
        <w:t xml:space="preserve"> адресной системы.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rPr>
          <w:rFonts w:ascii="Arial" w:hAnsi="Arial" w:cs="Arial"/>
        </w:rPr>
      </w:pPr>
      <w:r w:rsidRPr="00597C88">
        <w:rPr>
          <w:rFonts w:ascii="Arial" w:hAnsi="Arial" w:cs="Arial"/>
        </w:rPr>
        <w:t>Заявление подписывается заявителем либо представителем заявителя.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rPr>
          <w:rFonts w:ascii="Arial" w:hAnsi="Arial" w:cs="Arial"/>
        </w:rPr>
        <w:t xml:space="preserve"> </w:t>
      </w:r>
    </w:p>
    <w:p w:rsid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  <w:r>
        <w:rPr>
          <w:rFonts w:ascii="Arial" w:hAnsi="Arial" w:cs="Arial"/>
        </w:rPr>
        <w:t xml:space="preserve"> </w:t>
      </w:r>
    </w:p>
    <w:p w:rsidR="00CE5799" w:rsidRPr="00597C88" w:rsidRDefault="00CE5799" w:rsidP="00597C88">
      <w:pPr>
        <w:ind w:firstLine="708"/>
        <w:jc w:val="both"/>
        <w:rPr>
          <w:rFonts w:ascii="Arial" w:hAnsi="Arial" w:cs="Arial"/>
        </w:rPr>
      </w:pPr>
    </w:p>
    <w:p w:rsidR="00CE5799" w:rsidRPr="00CE5799" w:rsidRDefault="00CE5799" w:rsidP="00CE5799">
      <w:pPr>
        <w:ind w:firstLine="708"/>
        <w:jc w:val="both"/>
        <w:rPr>
          <w:rFonts w:ascii="Arial" w:hAnsi="Arial" w:cs="Arial"/>
          <w:b/>
        </w:rPr>
      </w:pPr>
      <w:r w:rsidRPr="00CE5799">
        <w:rPr>
          <w:rFonts w:ascii="Arial" w:hAnsi="Arial" w:cs="Arial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CE5799">
        <w:rPr>
          <w:rFonts w:ascii="Arial" w:hAnsi="Arial" w:cs="Arial"/>
          <w:b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Arial" w:hAnsi="Arial" w:cs="Arial"/>
          <w:b/>
        </w:rPr>
        <w:t xml:space="preserve">.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правоустанавливающие и (или) правоудостоверяющие документы на объект (объекты) адресации;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17. Правоустанавливающие (правоудостоверяющие)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18. Запрещается требовать от заявителя:</w:t>
      </w:r>
      <w:r w:rsidR="0015325B"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15AA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6915AA">
        <w:rPr>
          <w:rFonts w:ascii="Arial" w:hAnsi="Arial" w:cs="Arial"/>
        </w:rPr>
        <w:lastRenderedPageBreak/>
        <w:t>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закона № 210-ФЗ;</w:t>
      </w:r>
      <w:r>
        <w:rPr>
          <w:rFonts w:ascii="Arial" w:hAnsi="Arial" w:cs="Arial"/>
        </w:rPr>
        <w:t xml:space="preserve"> </w:t>
      </w:r>
    </w:p>
    <w:p w:rsidR="006915AA" w:rsidRDefault="006915AA" w:rsidP="006915AA">
      <w:pPr>
        <w:ind w:firstLine="708"/>
        <w:jc w:val="both"/>
        <w:rPr>
          <w:rFonts w:ascii="Arial" w:hAnsi="Arial" w:cs="Arial"/>
        </w:rPr>
      </w:pPr>
      <w:r w:rsidRPr="006915AA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 210-ФЗ.</w:t>
      </w:r>
      <w:r>
        <w:rPr>
          <w:rFonts w:ascii="Arial" w:hAnsi="Arial" w:cs="Arial"/>
        </w:rPr>
        <w:t xml:space="preserve"> </w:t>
      </w:r>
    </w:p>
    <w:p w:rsidR="006915AA" w:rsidRPr="006915AA" w:rsidRDefault="006915AA" w:rsidP="006915AA">
      <w:pPr>
        <w:ind w:firstLine="708"/>
        <w:jc w:val="both"/>
        <w:rPr>
          <w:rFonts w:ascii="Arial" w:hAnsi="Arial" w:cs="Arial"/>
        </w:rPr>
      </w:pPr>
    </w:p>
    <w:p w:rsidR="00597C88" w:rsidRPr="00597C88" w:rsidRDefault="00597C88" w:rsidP="00597C88">
      <w:pPr>
        <w:ind w:firstLine="708"/>
        <w:jc w:val="center"/>
        <w:rPr>
          <w:rFonts w:ascii="Arial" w:hAnsi="Arial" w:cs="Arial"/>
          <w:b/>
        </w:rPr>
      </w:pPr>
      <w:r w:rsidRPr="00597C88">
        <w:rPr>
          <w:rFonts w:ascii="Arial" w:hAnsi="Arial" w:cs="Arial"/>
          <w:b/>
        </w:rPr>
        <w:t>Исчерпывающий перечень оснований для отказа в приеме документов,</w:t>
      </w:r>
      <w:r w:rsidR="00DE7737">
        <w:rPr>
          <w:rFonts w:ascii="Arial" w:hAnsi="Arial" w:cs="Arial"/>
          <w:b/>
        </w:rPr>
        <w:t xml:space="preserve"> </w:t>
      </w:r>
    </w:p>
    <w:p w:rsidR="00597C88" w:rsidRPr="00597C88" w:rsidRDefault="00597C88" w:rsidP="00597C88">
      <w:pPr>
        <w:ind w:firstLine="708"/>
        <w:jc w:val="center"/>
        <w:rPr>
          <w:rFonts w:ascii="Arial" w:hAnsi="Arial" w:cs="Arial"/>
          <w:b/>
        </w:rPr>
      </w:pPr>
      <w:r w:rsidRPr="00597C88">
        <w:rPr>
          <w:rFonts w:ascii="Arial" w:hAnsi="Arial" w:cs="Arial"/>
          <w:b/>
        </w:rPr>
        <w:t>необходимых для предоставления муниципальной услуги</w:t>
      </w:r>
      <w:r>
        <w:rPr>
          <w:rFonts w:ascii="Arial" w:hAnsi="Arial" w:cs="Arial"/>
          <w:b/>
        </w:rPr>
        <w:t xml:space="preserve">.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19. Основаниями для отказа в приеме документов, необходимых для предоставления муниципальной услуги, являются: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1) оформление заявления не по форме, установленной в приложении № 1 к Административному регламенту»;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2) представлен неполный перечень документов, указанных в пункте 14 Административного регламента;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7C88">
        <w:rPr>
          <w:rFonts w:ascii="Arial" w:hAnsi="Arial" w:cs="Arial"/>
        </w:rPr>
        <w:t>электронные документы представлены в форматах, не предусмотренных Административным регламентом;</w:t>
      </w:r>
      <w:r>
        <w:rPr>
          <w:rFonts w:ascii="Arial" w:hAnsi="Arial" w:cs="Arial"/>
        </w:rPr>
        <w:t xml:space="preserve"> </w:t>
      </w:r>
    </w:p>
    <w:p w:rsidR="00597C88" w:rsidRPr="00597C88" w:rsidRDefault="00597C88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7C88">
        <w:rPr>
          <w:rFonts w:ascii="Arial" w:hAnsi="Arial" w:cs="Arial"/>
        </w:rPr>
        <w:t>нарушены требования к сканированию представляемых документов, предусмотренные Административным регламентом;</w:t>
      </w:r>
      <w:r>
        <w:rPr>
          <w:rFonts w:ascii="Arial" w:hAnsi="Arial" w:cs="Arial"/>
        </w:rPr>
        <w:t xml:space="preserve"> 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6) вопрос, указанный в заявлении, не относится к порядку предоставления государственной услуги.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  <w:r w:rsidR="00AF4774">
        <w:rPr>
          <w:rFonts w:ascii="Arial" w:hAnsi="Arial" w:cs="Arial"/>
        </w:rPr>
        <w:t xml:space="preserve">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  <w:r w:rsidRPr="00597C88">
        <w:rPr>
          <w:rFonts w:ascii="Arial" w:hAnsi="Arial" w:cs="Arial"/>
        </w:rPr>
        <w:t xml:space="preserve"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 </w:t>
      </w:r>
    </w:p>
    <w:p w:rsidR="00597C88" w:rsidRPr="00597C88" w:rsidRDefault="00597C88" w:rsidP="00597C88">
      <w:pPr>
        <w:ind w:firstLine="708"/>
        <w:jc w:val="both"/>
        <w:rPr>
          <w:rFonts w:ascii="Arial" w:hAnsi="Arial" w:cs="Arial"/>
        </w:rPr>
      </w:pPr>
    </w:p>
    <w:p w:rsidR="00597C88" w:rsidRPr="00AF4774" w:rsidRDefault="00597C88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597C88" w:rsidRDefault="00597C88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или отказа в предоставлении муниципальной услуги</w:t>
      </w:r>
      <w:r w:rsidR="00AF4774"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</w:p>
    <w:p w:rsidR="00AF4774" w:rsidRP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20. Основания для приостановления предоставления муниципальной услуги отсутствуют.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21. Основания для отказа в предоставлении муниципальной услуги: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4774">
        <w:rPr>
          <w:rFonts w:ascii="Arial" w:hAnsi="Arial" w:cs="Arial"/>
        </w:rPr>
        <w:t>с заявлением о присвоении объекту адресации адреса обратилось лицо, не указанное в пунктах 27 и 29 Правил №1221;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4774">
        <w:rPr>
          <w:rFonts w:ascii="Arial" w:hAnsi="Arial" w:cs="Arial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4774">
        <w:rPr>
          <w:rFonts w:ascii="Arial" w:hAnsi="Arial" w:cs="Arial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4774">
        <w:rPr>
          <w:rFonts w:ascii="Arial" w:hAnsi="Arial" w:cs="Arial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Не допускается отказ в предоставлении муни</w:t>
      </w:r>
      <w:r>
        <w:rPr>
          <w:rFonts w:ascii="Arial" w:hAnsi="Arial" w:cs="Arial"/>
        </w:rPr>
        <w:t>ципальной услуги в случае, если</w:t>
      </w:r>
      <w:r w:rsidRPr="00AF4774">
        <w:rPr>
          <w:rFonts w:ascii="Arial" w:hAnsi="Arial" w:cs="Arial"/>
        </w:rPr>
        <w:t xml:space="preserve">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  <w:r>
        <w:rPr>
          <w:rFonts w:ascii="Arial" w:hAnsi="Arial" w:cs="Arial"/>
        </w:rPr>
        <w:t xml:space="preserve"> </w:t>
      </w:r>
    </w:p>
    <w:p w:rsid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tabs>
          <w:tab w:val="left" w:pos="709"/>
        </w:tabs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Arial" w:hAnsi="Arial" w:cs="Arial"/>
          <w:b/>
        </w:rPr>
        <w:t>.</w:t>
      </w:r>
      <w:r w:rsidR="006915AA"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22. Государственные и муниципальные услуги, которые являются необходимыми и о</w:t>
      </w:r>
      <w:r>
        <w:rPr>
          <w:rFonts w:ascii="Arial" w:hAnsi="Arial" w:cs="Arial"/>
        </w:rPr>
        <w:t>бязательными для предоставления муниципальной услуги,</w:t>
      </w:r>
      <w:r w:rsidRPr="00AF4774">
        <w:rPr>
          <w:rFonts w:ascii="Arial" w:hAnsi="Arial" w:cs="Arial"/>
        </w:rPr>
        <w:t xml:space="preserve"> не предусмотрены.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Порядок, размер и основания взимания государственной пошлины</w:t>
      </w:r>
      <w:r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или иной платы, взимаемой за предоставление</w:t>
      </w:r>
      <w:r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муниципальной услуги</w:t>
      </w:r>
      <w:r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23. Муниципальная услуга предоставляется без взимания платы.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</w:p>
    <w:p w:rsidR="00AF4774" w:rsidRP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Максимальный срок ожидания в очереди при подаче запроса</w:t>
      </w:r>
      <w:r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</w:t>
      </w:r>
      <w:r w:rsidRPr="00AF4774">
        <w:t xml:space="preserve"> </w:t>
      </w:r>
      <w:r w:rsidRPr="00AF4774">
        <w:rPr>
          <w:rFonts w:ascii="Arial" w:hAnsi="Arial" w:cs="Arial"/>
        </w:rPr>
        <w:t>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а) ознакомления с режимом работы МФЦ, а также с доступными для записи на прием датами и интервалами времени приема;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б) записи в любые свободные для приема дату и время в пределах установленного в МФЦ графика приема заявителей.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Срок и порядок регистрации запроса заявителя</w:t>
      </w:r>
      <w:r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о предоставлении  муниципальной услуги и услуги, предоставляемой организацией, участвующей в предоставлении муниципальной услуги,</w:t>
      </w:r>
      <w:r>
        <w:rPr>
          <w:rFonts w:ascii="Arial" w:hAnsi="Arial" w:cs="Arial"/>
          <w:b/>
        </w:rPr>
        <w:t xml:space="preserve"> </w:t>
      </w: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в том числе в электронной форме</w:t>
      </w:r>
      <w:r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  <w:r>
        <w:rPr>
          <w:rFonts w:ascii="Arial" w:hAnsi="Arial" w:cs="Arial"/>
        </w:rPr>
        <w:t xml:space="preserve">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F4774">
      <w:pPr>
        <w:ind w:firstLine="708"/>
        <w:jc w:val="center"/>
        <w:rPr>
          <w:rFonts w:ascii="Arial" w:hAnsi="Arial" w:cs="Arial"/>
          <w:b/>
        </w:rPr>
      </w:pPr>
      <w:r w:rsidRPr="00AF4774">
        <w:rPr>
          <w:rFonts w:ascii="Arial" w:hAnsi="Arial" w:cs="Arial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hAnsi="Arial" w:cs="Arial"/>
          <w:b/>
        </w:rPr>
        <w:t xml:space="preserve">.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</w:p>
    <w:p w:rsidR="00AF4774" w:rsidRPr="00AF4774" w:rsidRDefault="00AF4774" w:rsidP="00A27FC1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 xml:space="preserve">27. Прием заявителей должен осуществляться в специально выделенном для этих целей помещении. </w:t>
      </w:r>
    </w:p>
    <w:p w:rsidR="00AF4774" w:rsidRPr="00AF4774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AF4774" w:rsidRPr="00AF4774" w:rsidRDefault="00AF4774" w:rsidP="00A27FC1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27FC1" w:rsidRDefault="00AF4774" w:rsidP="00AF4774">
      <w:pPr>
        <w:ind w:firstLine="708"/>
        <w:jc w:val="both"/>
        <w:rPr>
          <w:rFonts w:ascii="Arial" w:hAnsi="Arial" w:cs="Arial"/>
        </w:rPr>
      </w:pPr>
      <w:r w:rsidRPr="00AF4774">
        <w:rPr>
          <w:rFonts w:ascii="Arial" w:hAnsi="Arial" w:cs="Arial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колясок), оборудуются места общественного пользования), средствами связи и информации;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точечным шрифтом Брайля, допуск сурдопереводчика и тифлосурдопереводчика;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5) допуск собаки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7FC1">
        <w:rPr>
          <w:rFonts w:ascii="Arial" w:hAnsi="Arial" w:cs="Arial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</w:p>
    <w:p w:rsidR="00A27FC1" w:rsidRPr="00A27FC1" w:rsidRDefault="00A27FC1" w:rsidP="00A27FC1">
      <w:pPr>
        <w:jc w:val="center"/>
        <w:rPr>
          <w:rFonts w:ascii="Arial" w:hAnsi="Arial" w:cs="Arial"/>
          <w:b/>
        </w:rPr>
      </w:pPr>
      <w:r w:rsidRPr="00A27FC1">
        <w:rPr>
          <w:rFonts w:ascii="Arial" w:hAnsi="Arial" w:cs="Arial"/>
          <w:b/>
        </w:rPr>
        <w:t>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</w:t>
      </w:r>
      <w:r>
        <w:rPr>
          <w:rFonts w:ascii="Arial" w:hAnsi="Arial" w:cs="Arial"/>
          <w:b/>
        </w:rPr>
        <w:t xml:space="preserve">.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27FC1">
        <w:rPr>
          <w:rFonts w:ascii="Arial" w:hAnsi="Arial" w:cs="Arial"/>
        </w:rPr>
        <w:t>33. Показателями доступности предоставления муниципальной услуги являются: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Pr="00A27FC1">
        <w:rPr>
          <w:rFonts w:ascii="Arial" w:hAnsi="Arial" w:cs="Arial"/>
        </w:rPr>
        <w:t xml:space="preserve"> соблюдение стандарта предоставления муниципальной услуги;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  <w:r>
        <w:rPr>
          <w:rFonts w:ascii="Arial" w:hAnsi="Arial" w:cs="Arial"/>
        </w:rPr>
        <w:t xml:space="preserve"> </w:t>
      </w:r>
    </w:p>
    <w:p w:rsid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Показателями качества предоставления муниципальной услуги являются: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1) отсутствие очередей при приеме (выдаче) документов;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2) отсутствие нарушений сроков предоставления муниципальной услуги;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7FC1">
        <w:rPr>
          <w:rFonts w:ascii="Arial" w:hAnsi="Arial" w:cs="Arial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  <w:r w:rsidR="00A17F72">
        <w:rPr>
          <w:rFonts w:ascii="Arial" w:hAnsi="Arial" w:cs="Arial"/>
        </w:rPr>
        <w:t xml:space="preserve"> </w:t>
      </w:r>
    </w:p>
    <w:p w:rsidR="00A27FC1" w:rsidRPr="00A27FC1" w:rsidRDefault="00A17F72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A27FC1" w:rsidRPr="00A27FC1">
        <w:rPr>
          <w:rFonts w:ascii="Arial" w:hAnsi="Arial" w:cs="Arial"/>
        </w:rPr>
        <w:t>при личном обращении заявителя с заявлением о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A27FC1" w:rsidRPr="00A27FC1" w:rsidRDefault="00A17F72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A27FC1" w:rsidRPr="00A27FC1">
        <w:rPr>
          <w:rFonts w:ascii="Arial" w:hAnsi="Arial" w:cs="Arial"/>
        </w:rPr>
        <w:t>при личном получении заявителем результата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</w:p>
    <w:p w:rsidR="00A27FC1" w:rsidRPr="00A17F72" w:rsidRDefault="00A27FC1" w:rsidP="00A17F72">
      <w:pPr>
        <w:jc w:val="center"/>
        <w:rPr>
          <w:rFonts w:ascii="Arial" w:hAnsi="Arial" w:cs="Arial"/>
          <w:b/>
        </w:rPr>
      </w:pPr>
      <w:r w:rsidRPr="00A17F72">
        <w:rPr>
          <w:rFonts w:ascii="Arial" w:hAnsi="Arial" w:cs="Arial"/>
          <w:b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A17F72">
        <w:rPr>
          <w:rFonts w:ascii="Arial" w:hAnsi="Arial" w:cs="Arial"/>
          <w:b/>
        </w:rPr>
        <w:t xml:space="preserve">. </w:t>
      </w:r>
    </w:p>
    <w:p w:rsidR="00A27FC1" w:rsidRPr="00A27FC1" w:rsidRDefault="00A27FC1" w:rsidP="00A27FC1">
      <w:pPr>
        <w:jc w:val="both"/>
        <w:rPr>
          <w:rFonts w:ascii="Arial" w:hAnsi="Arial" w:cs="Arial"/>
        </w:rPr>
      </w:pPr>
    </w:p>
    <w:p w:rsidR="00A27FC1" w:rsidRPr="00A27FC1" w:rsidRDefault="00A17F72" w:rsidP="00A17F7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 xml:space="preserve"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 </w:t>
      </w:r>
    </w:p>
    <w:p w:rsidR="00A27FC1" w:rsidRPr="00A27FC1" w:rsidRDefault="00A17F72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>35. Предоставление муниципальной услуги оказывается при однократном обращении заявителя с запросом либо с запросом о предост</w:t>
      </w:r>
      <w:r>
        <w:rPr>
          <w:rFonts w:ascii="Arial" w:hAnsi="Arial" w:cs="Arial"/>
        </w:rPr>
        <w:t>авлении нескольких муниципальных</w:t>
      </w:r>
      <w:r w:rsidR="00A27FC1" w:rsidRPr="00A27FC1">
        <w:rPr>
          <w:rFonts w:ascii="Arial" w:hAnsi="Arial" w:cs="Arial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  <w:r>
        <w:rPr>
          <w:rFonts w:ascii="Arial" w:hAnsi="Arial" w:cs="Arial"/>
        </w:rPr>
        <w:t xml:space="preserve"> </w:t>
      </w:r>
    </w:p>
    <w:p w:rsidR="00A27FC1" w:rsidRPr="00A27FC1" w:rsidRDefault="00A17F72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 xml:space="preserve">36.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</w:t>
      </w:r>
      <w:r w:rsidR="00A27FC1" w:rsidRPr="00A27FC1">
        <w:rPr>
          <w:rFonts w:ascii="Arial" w:hAnsi="Arial" w:cs="Arial"/>
        </w:rPr>
        <w:lastRenderedPageBreak/>
        <w:t>простой электронной подписи личность физического лица установлена при личном приеме</w:t>
      </w:r>
      <w:r>
        <w:rPr>
          <w:rFonts w:ascii="Arial" w:hAnsi="Arial" w:cs="Arial"/>
        </w:rPr>
        <w:t xml:space="preserve">. </w:t>
      </w:r>
    </w:p>
    <w:p w:rsidR="00A27FC1" w:rsidRPr="00A27FC1" w:rsidRDefault="00A17F72" w:rsidP="00A17F7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r>
        <w:rPr>
          <w:rFonts w:ascii="Arial" w:hAnsi="Arial" w:cs="Arial"/>
        </w:rPr>
        <w:t xml:space="preserve"> </w:t>
      </w:r>
    </w:p>
    <w:p w:rsidR="00A27FC1" w:rsidRPr="00A27FC1" w:rsidRDefault="00A17F72" w:rsidP="00A27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  <w:r>
        <w:rPr>
          <w:rFonts w:ascii="Arial" w:hAnsi="Arial" w:cs="Arial"/>
        </w:rPr>
        <w:t xml:space="preserve"> </w:t>
      </w:r>
    </w:p>
    <w:p w:rsid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FC1" w:rsidRPr="00A27FC1">
        <w:rPr>
          <w:rFonts w:ascii="Arial" w:hAnsi="Arial" w:cs="Arial"/>
        </w:rPr>
        <w:t>Форматно</w:t>
      </w:r>
      <w:r w:rsidR="00866280">
        <w:rPr>
          <w:rFonts w:ascii="Arial" w:hAnsi="Arial" w:cs="Arial"/>
        </w:rPr>
        <w:t xml:space="preserve"> </w:t>
      </w:r>
      <w:r w:rsidR="00A27FC1" w:rsidRPr="00A27FC1">
        <w:rPr>
          <w:rFonts w:ascii="Arial" w:hAnsi="Arial" w:cs="Arial"/>
        </w:rPr>
        <w:t>-</w:t>
      </w:r>
      <w:r w:rsidR="00866280">
        <w:rPr>
          <w:rFonts w:ascii="Arial" w:hAnsi="Arial" w:cs="Arial"/>
        </w:rPr>
        <w:t xml:space="preserve"> </w:t>
      </w:r>
      <w:r w:rsidR="00A27FC1" w:rsidRPr="00A27FC1">
        <w:rPr>
          <w:rFonts w:ascii="Arial" w:hAnsi="Arial" w:cs="Arial"/>
        </w:rPr>
        <w:t>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При формировании запроса заявителя в электронной форме заявителю обеспечиваются: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7F72">
        <w:rPr>
          <w:rFonts w:ascii="Arial" w:hAnsi="Arial" w:cs="Arial"/>
        </w:rPr>
        <w:t>возможность копирования и сохранения документов, необходимых для предоставления услуги;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7F72">
        <w:rPr>
          <w:rFonts w:ascii="Arial" w:hAnsi="Arial" w:cs="Arial"/>
        </w:rPr>
        <w:t>возможность печати на бумажном носителе копии электронной формы запроса;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7F72">
        <w:rPr>
          <w:rFonts w:ascii="Arial" w:hAnsi="Arial" w:cs="Arial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7F72">
        <w:rPr>
          <w:rFonts w:ascii="Arial" w:hAnsi="Arial" w:cs="Arial"/>
        </w:rPr>
        <w:t>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7F72">
        <w:rPr>
          <w:rFonts w:ascii="Arial" w:hAnsi="Arial" w:cs="Arial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 </w:t>
      </w: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38. Требования к электронным документам, предоставляемым заявителем для получения услуги.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а) прилагаемые к заявлению электронные документы представляются в одном из следующих форматов - pdf, jpg, png.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F72">
        <w:rPr>
          <w:rFonts w:ascii="Arial" w:hAnsi="Arial" w:cs="Arial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  <w:r w:rsidR="00886DFC">
        <w:rPr>
          <w:rFonts w:ascii="Arial" w:hAnsi="Arial" w:cs="Arial"/>
        </w:rPr>
        <w:t xml:space="preserve"> </w:t>
      </w:r>
    </w:p>
    <w:p w:rsidR="00A17F72" w:rsidRPr="00A17F72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б) в целях представления электронных документов сканирование документов на бумажном носителе осуществляется:</w:t>
      </w:r>
      <w:r>
        <w:rPr>
          <w:rFonts w:ascii="Arial" w:hAnsi="Arial" w:cs="Arial"/>
        </w:rPr>
        <w:t xml:space="preserve"> </w:t>
      </w:r>
    </w:p>
    <w:p w:rsidR="00A17F72" w:rsidRPr="00A17F72" w:rsidRDefault="00886DFC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17F72" w:rsidRPr="00A17F72">
        <w:rPr>
          <w:rFonts w:ascii="Arial" w:hAnsi="Arial" w:cs="Arial"/>
        </w:rPr>
        <w:t>непосредственно с оригинала документа в масштабе 1:1 (не допускается сканирование с копий) с разрешением 300 dpi;</w:t>
      </w:r>
      <w:r>
        <w:rPr>
          <w:rFonts w:ascii="Arial" w:hAnsi="Arial" w:cs="Arial"/>
        </w:rPr>
        <w:t xml:space="preserve"> </w:t>
      </w:r>
    </w:p>
    <w:p w:rsidR="00A17F72" w:rsidRPr="00A17F72" w:rsidRDefault="00886DFC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в черно-белом режиме при отсутствии в документе графических изображений;</w:t>
      </w:r>
      <w:r>
        <w:rPr>
          <w:rFonts w:ascii="Arial" w:hAnsi="Arial" w:cs="Arial"/>
        </w:rPr>
        <w:t xml:space="preserve"> </w:t>
      </w:r>
    </w:p>
    <w:p w:rsidR="00A17F72" w:rsidRPr="00A17F72" w:rsidRDefault="00886DFC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в режиме полной цветопередачи при наличии в документе цветных графических изображений либо цветного текста;</w:t>
      </w:r>
      <w:r>
        <w:rPr>
          <w:rFonts w:ascii="Arial" w:hAnsi="Arial" w:cs="Arial"/>
        </w:rPr>
        <w:t xml:space="preserve"> </w:t>
      </w:r>
    </w:p>
    <w:p w:rsidR="00A17F72" w:rsidRPr="00A17F72" w:rsidRDefault="00886DFC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в режиме «оттенки серого» при наличии в документе изображений, отличных от цветного изображения;</w:t>
      </w:r>
      <w:r>
        <w:rPr>
          <w:rFonts w:ascii="Arial" w:hAnsi="Arial" w:cs="Arial"/>
        </w:rPr>
        <w:t xml:space="preserve"> </w:t>
      </w:r>
    </w:p>
    <w:p w:rsidR="00A17F72" w:rsidRPr="00A17F72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в) документы в электронном виде подписываются квалифицированной ЭП.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  <w:r w:rsidRPr="00A17F72">
        <w:rPr>
          <w:rFonts w:ascii="Arial" w:hAnsi="Arial" w:cs="Arial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  <w:r w:rsidR="00886DFC">
        <w:rPr>
          <w:rFonts w:ascii="Arial" w:hAnsi="Arial" w:cs="Arial"/>
        </w:rPr>
        <w:t xml:space="preserve"> </w:t>
      </w:r>
    </w:p>
    <w:p w:rsidR="00A17F72" w:rsidRPr="00A17F72" w:rsidRDefault="00886DFC" w:rsidP="00A17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F72" w:rsidRPr="00A17F72">
        <w:rPr>
          <w:rFonts w:ascii="Arial" w:hAnsi="Arial" w:cs="Arial"/>
        </w:rPr>
        <w:t>г) наименования электронных документов должны соответствовать наименованиям документов на бумажном носителе.</w:t>
      </w:r>
      <w:r>
        <w:rPr>
          <w:rFonts w:ascii="Arial" w:hAnsi="Arial" w:cs="Arial"/>
        </w:rPr>
        <w:t xml:space="preserve"> </w:t>
      </w:r>
    </w:p>
    <w:p w:rsidR="00A17F72" w:rsidRPr="00A17F72" w:rsidRDefault="00A17F72" w:rsidP="00A17F72">
      <w:pPr>
        <w:jc w:val="both"/>
        <w:rPr>
          <w:rFonts w:ascii="Arial" w:hAnsi="Arial" w:cs="Arial"/>
        </w:rPr>
      </w:pPr>
    </w:p>
    <w:p w:rsidR="00A17F72" w:rsidRPr="00886DFC" w:rsidRDefault="00A17F72" w:rsidP="00886DFC">
      <w:pPr>
        <w:jc w:val="center"/>
        <w:rPr>
          <w:rFonts w:ascii="Arial" w:hAnsi="Arial" w:cs="Arial"/>
          <w:b/>
        </w:rPr>
      </w:pPr>
      <w:r w:rsidRPr="00886DFC">
        <w:rPr>
          <w:rFonts w:ascii="Arial" w:hAnsi="Arial" w:cs="Arial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886DFC">
        <w:rPr>
          <w:rFonts w:ascii="Arial" w:hAnsi="Arial" w:cs="Arial"/>
          <w:b/>
        </w:rPr>
        <w:t xml:space="preserve"> </w:t>
      </w:r>
    </w:p>
    <w:p w:rsidR="00A17F72" w:rsidRPr="00886DFC" w:rsidRDefault="00A17F72" w:rsidP="00886DFC">
      <w:pPr>
        <w:jc w:val="center"/>
        <w:rPr>
          <w:rFonts w:ascii="Arial" w:hAnsi="Arial" w:cs="Arial"/>
          <w:b/>
        </w:rPr>
      </w:pPr>
      <w:r w:rsidRPr="00886DFC">
        <w:rPr>
          <w:rFonts w:ascii="Arial" w:hAnsi="Arial" w:cs="Arial"/>
          <w:b/>
        </w:rPr>
        <w:t>административных процедур в электронной форме</w:t>
      </w:r>
      <w:r w:rsidR="00886DFC">
        <w:rPr>
          <w:rFonts w:ascii="Arial" w:hAnsi="Arial" w:cs="Arial"/>
          <w:b/>
        </w:rPr>
        <w:t xml:space="preserve">. </w:t>
      </w:r>
    </w:p>
    <w:p w:rsidR="00A17F72" w:rsidRPr="00886DFC" w:rsidRDefault="00A17F72" w:rsidP="00886DFC">
      <w:pPr>
        <w:jc w:val="center"/>
        <w:rPr>
          <w:rFonts w:ascii="Arial" w:hAnsi="Arial" w:cs="Arial"/>
          <w:b/>
        </w:rPr>
      </w:pPr>
    </w:p>
    <w:p w:rsidR="00886DFC" w:rsidRDefault="00A17F72" w:rsidP="00886DFC">
      <w:pPr>
        <w:jc w:val="center"/>
        <w:rPr>
          <w:rFonts w:ascii="Arial" w:hAnsi="Arial" w:cs="Arial"/>
          <w:b/>
        </w:rPr>
      </w:pPr>
      <w:r w:rsidRPr="00886DFC">
        <w:rPr>
          <w:rFonts w:ascii="Arial" w:hAnsi="Arial" w:cs="Arial"/>
          <w:b/>
        </w:rPr>
        <w:t>Исчерпывающий перечень административных процедур</w:t>
      </w:r>
      <w:r w:rsidR="00886DFC">
        <w:rPr>
          <w:rFonts w:ascii="Arial" w:hAnsi="Arial" w:cs="Arial"/>
          <w:b/>
        </w:rPr>
        <w:t xml:space="preserve">. </w:t>
      </w:r>
    </w:p>
    <w:p w:rsidR="00886DFC" w:rsidRDefault="00886DFC" w:rsidP="00886DFC">
      <w:pPr>
        <w:rPr>
          <w:rFonts w:ascii="Arial" w:hAnsi="Arial" w:cs="Arial"/>
        </w:rPr>
      </w:pP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39. Предоставление муниципальной услуги включает в себя выполнение следующих административных процедур: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2) направление межведомственного запроса;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3) рассмотрение документов, представленных заявителем, ответов на межведомственные запросы;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4) выдача заявителю результата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40. При предоставлении муниципальной услуги в электронной форме осуществляется: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формирование запроса;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прием и регистрация органом местного самоуправления </w:t>
      </w:r>
      <w:r>
        <w:rPr>
          <w:rFonts w:ascii="Arial" w:hAnsi="Arial" w:cs="Arial"/>
        </w:rPr>
        <w:t xml:space="preserve">Барабановский сельсовет </w:t>
      </w:r>
      <w:r w:rsidRPr="00886DFC">
        <w:rPr>
          <w:rFonts w:ascii="Arial" w:hAnsi="Arial" w:cs="Arial"/>
        </w:rPr>
        <w:t xml:space="preserve">запроса и иных документов, необходимых для предоставления услуги;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получение результата предоставления муниципальной услуги;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получение сведений о ходе выполнения запроса;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осуществление оценки качества предоставления услуги;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документах.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41. Уведомление о завершении действий, предусмотренных настоящим пунктом Административного регламента, направляется заявителю в срок, не </w:t>
      </w:r>
      <w:r w:rsidRPr="00886DFC">
        <w:rPr>
          <w:rFonts w:ascii="Arial" w:hAnsi="Arial" w:cs="Arial"/>
        </w:rPr>
        <w:lastRenderedPageBreak/>
        <w:t>превышающий 1 рабочего дня после завершения соответствующего действия, на адрес электронной почты или с использованием Портала.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При предоставлении муниципальной услуги в электронной форме заявителю направляются: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а) уведомление о записи на прием в МФЦ, содержащее сведения о дате, времени и месте приема;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</w:p>
    <w:p w:rsidR="00886DFC" w:rsidRPr="00886DFC" w:rsidRDefault="00886DFC" w:rsidP="00886DFC">
      <w:pPr>
        <w:jc w:val="center"/>
        <w:rPr>
          <w:rFonts w:ascii="Arial" w:hAnsi="Arial" w:cs="Arial"/>
          <w:b/>
        </w:rPr>
      </w:pPr>
      <w:r w:rsidRPr="00886DFC">
        <w:rPr>
          <w:rFonts w:ascii="Arial" w:hAnsi="Arial" w:cs="Arial"/>
          <w:b/>
        </w:rPr>
        <w:t>Прием заявления и документов, их регистрация</w:t>
      </w:r>
      <w:r>
        <w:rPr>
          <w:rFonts w:ascii="Arial" w:hAnsi="Arial" w:cs="Arial"/>
          <w:b/>
        </w:rPr>
        <w:t xml:space="preserve">. </w:t>
      </w:r>
    </w:p>
    <w:p w:rsidR="00886DFC" w:rsidRDefault="00886DFC" w:rsidP="00886DFC">
      <w:pPr>
        <w:jc w:val="both"/>
        <w:rPr>
          <w:rFonts w:ascii="Arial" w:hAnsi="Arial" w:cs="Arial"/>
        </w:rPr>
      </w:pP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 </w:t>
      </w: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В случае,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>
        <w:rPr>
          <w:rFonts w:ascii="Arial" w:hAnsi="Arial" w:cs="Arial"/>
        </w:rPr>
        <w:t xml:space="preserve"> </w:t>
      </w:r>
    </w:p>
    <w:p w:rsidR="00886DFC" w:rsidRPr="00886DFC" w:rsidRDefault="00886DFC" w:rsidP="00886D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6DFC">
        <w:rPr>
          <w:rFonts w:ascii="Arial" w:hAnsi="Arial" w:cs="Arial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</w:t>
      </w:r>
      <w:r w:rsidRPr="00886DFC">
        <w:rPr>
          <w:rFonts w:ascii="Arial" w:hAnsi="Arial" w:cs="Arial"/>
        </w:rPr>
        <w:lastRenderedPageBreak/>
        <w:t>заявления и документов соответственно через Портал или портал адресной системы.</w:t>
      </w:r>
      <w:r w:rsidR="00682087">
        <w:rPr>
          <w:rFonts w:ascii="Arial" w:hAnsi="Arial" w:cs="Arial"/>
        </w:rPr>
        <w:t xml:space="preserve"> </w:t>
      </w:r>
    </w:p>
    <w:p w:rsidR="00886DFC" w:rsidRPr="00886DFC" w:rsidRDefault="00682087" w:rsidP="0068208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DFC" w:rsidRPr="00886DFC">
        <w:rPr>
          <w:rFonts w:ascii="Arial" w:hAnsi="Arial" w:cs="Arial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  <w:r w:rsidR="00B33A24">
        <w:rPr>
          <w:rFonts w:ascii="Arial" w:hAnsi="Arial" w:cs="Arial"/>
        </w:rPr>
        <w:t xml:space="preserve"> </w:t>
      </w:r>
    </w:p>
    <w:p w:rsidR="00886DFC" w:rsidRPr="00886DFC" w:rsidRDefault="00B33A24" w:rsidP="00B33A2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DFC" w:rsidRPr="00886DFC">
        <w:rPr>
          <w:rFonts w:ascii="Arial" w:hAnsi="Arial" w:cs="Arial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886DFC" w:rsidRPr="00886DFC" w:rsidRDefault="00B33A24" w:rsidP="00B33A2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DFC" w:rsidRPr="00886DFC">
        <w:rPr>
          <w:rFonts w:ascii="Arial" w:hAnsi="Arial" w:cs="Arial"/>
        </w:rPr>
        <w:t xml:space="preserve">45. Результатом выполнения административной процедуры является: </w:t>
      </w:r>
    </w:p>
    <w:p w:rsidR="00886DFC" w:rsidRPr="00886DFC" w:rsidRDefault="00886DFC" w:rsidP="00886DFC">
      <w:pPr>
        <w:jc w:val="both"/>
        <w:rPr>
          <w:rFonts w:ascii="Arial" w:hAnsi="Arial" w:cs="Arial"/>
        </w:rPr>
      </w:pPr>
      <w:r w:rsidRPr="00886DFC">
        <w:rPr>
          <w:rFonts w:ascii="Arial" w:hAnsi="Arial" w:cs="Arial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  <w:r w:rsidR="00B33A24">
        <w:rPr>
          <w:rFonts w:ascii="Arial" w:hAnsi="Arial" w:cs="Arial"/>
        </w:rPr>
        <w:t xml:space="preserve"> </w:t>
      </w:r>
    </w:p>
    <w:p w:rsidR="00886DFC" w:rsidRPr="00886DFC" w:rsidRDefault="00B33A24" w:rsidP="00B33A2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DFC" w:rsidRPr="00886DFC">
        <w:rPr>
          <w:rFonts w:ascii="Arial" w:hAnsi="Arial" w:cs="Arial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</w:t>
      </w:r>
      <w:r>
        <w:rPr>
          <w:rFonts w:ascii="Arial" w:hAnsi="Arial" w:cs="Arial"/>
        </w:rPr>
        <w:t>ени направления такого решения</w:t>
      </w:r>
      <w:r w:rsidR="00886DFC" w:rsidRPr="00886DFC">
        <w:rPr>
          <w:rFonts w:ascii="Arial" w:hAnsi="Arial" w:cs="Arial"/>
        </w:rPr>
        <w:t xml:space="preserve"> в журнале по форме, согласно приложению № 2 Административного регламента.</w:t>
      </w:r>
      <w:r>
        <w:rPr>
          <w:rFonts w:ascii="Arial" w:hAnsi="Arial" w:cs="Arial"/>
        </w:rPr>
        <w:t xml:space="preserve"> </w:t>
      </w:r>
    </w:p>
    <w:p w:rsidR="00886DFC" w:rsidRPr="00B33A24" w:rsidRDefault="00886DFC" w:rsidP="00B33A24">
      <w:pPr>
        <w:jc w:val="center"/>
        <w:rPr>
          <w:rFonts w:ascii="Arial" w:hAnsi="Arial" w:cs="Arial"/>
          <w:b/>
        </w:rPr>
      </w:pPr>
    </w:p>
    <w:p w:rsidR="00886DFC" w:rsidRPr="00B33A24" w:rsidRDefault="00886DFC" w:rsidP="00B33A24">
      <w:pPr>
        <w:jc w:val="center"/>
        <w:rPr>
          <w:rFonts w:ascii="Arial" w:hAnsi="Arial" w:cs="Arial"/>
          <w:b/>
        </w:rPr>
      </w:pPr>
      <w:r w:rsidRPr="00B33A24">
        <w:rPr>
          <w:rFonts w:ascii="Arial" w:hAnsi="Arial" w:cs="Arial"/>
          <w:b/>
        </w:rPr>
        <w:t>Направление межведомственного запроса</w:t>
      </w:r>
    </w:p>
    <w:p w:rsidR="00886DFC" w:rsidRPr="00B33A24" w:rsidRDefault="00886DFC" w:rsidP="00B33A24">
      <w:pPr>
        <w:jc w:val="center"/>
        <w:rPr>
          <w:rFonts w:ascii="Arial" w:hAnsi="Arial" w:cs="Arial"/>
          <w:b/>
        </w:rPr>
      </w:pP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DFC" w:rsidRPr="00886DFC">
        <w:rPr>
          <w:rFonts w:ascii="Arial" w:hAnsi="Arial" w:cs="Arial"/>
        </w:rPr>
        <w:t>46. Основанием для направления межведомственного запроса в органы (организации),</w:t>
      </w:r>
      <w:r w:rsidRPr="00B33A24">
        <w:t xml:space="preserve"> </w:t>
      </w:r>
      <w:r w:rsidRPr="00B33A24">
        <w:rPr>
          <w:rFonts w:ascii="Arial" w:hAnsi="Arial" w:cs="Arial"/>
        </w:rPr>
        <w:t>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 xml:space="preserve">Уполномоченным должностным лицом направляется в порядке межведомственного информационного взаимодействия запросы в следующие органы (организации):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 w:rsidRPr="00B33A2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 w:rsidRPr="00B33A2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 w:rsidRPr="00B33A24">
        <w:rPr>
          <w:rFonts w:ascii="Arial" w:hAnsi="Arial" w:cs="Arial"/>
        </w:rPr>
        <w:t xml:space="preserve">(указываются органы (организации), в которые направляется запрос,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 w:rsidRPr="00B33A24">
        <w:rPr>
          <w:rFonts w:ascii="Arial" w:hAnsi="Arial" w:cs="Arial"/>
        </w:rPr>
        <w:t>и наименования соответствующих запросов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center"/>
        <w:rPr>
          <w:rFonts w:ascii="Arial" w:hAnsi="Arial" w:cs="Arial"/>
          <w:b/>
        </w:rPr>
      </w:pPr>
    </w:p>
    <w:p w:rsidR="00B33A24" w:rsidRPr="00B33A24" w:rsidRDefault="00B33A24" w:rsidP="00B33A24">
      <w:pPr>
        <w:jc w:val="center"/>
        <w:rPr>
          <w:rFonts w:ascii="Arial" w:hAnsi="Arial" w:cs="Arial"/>
          <w:b/>
        </w:rPr>
      </w:pPr>
      <w:r w:rsidRPr="00B33A24">
        <w:rPr>
          <w:rFonts w:ascii="Arial" w:hAnsi="Arial" w:cs="Arial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  <w:r>
        <w:rPr>
          <w:rFonts w:ascii="Arial" w:hAnsi="Arial" w:cs="Arial"/>
          <w:b/>
        </w:rPr>
        <w:t xml:space="preserve">. </w:t>
      </w:r>
    </w:p>
    <w:p w:rsidR="00B33A24" w:rsidRPr="00B33A24" w:rsidRDefault="00B33A24" w:rsidP="00B33A24">
      <w:pPr>
        <w:jc w:val="center"/>
        <w:rPr>
          <w:rFonts w:ascii="Arial" w:hAnsi="Arial" w:cs="Arial"/>
          <w:b/>
        </w:rPr>
      </w:pPr>
    </w:p>
    <w:p w:rsidR="00B33A24" w:rsidRPr="00B33A24" w:rsidRDefault="00B33A24" w:rsidP="00B33A2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33A24">
        <w:rPr>
          <w:rFonts w:ascii="Arial" w:hAnsi="Arial" w:cs="Arial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с</w:t>
      </w:r>
      <w:r w:rsidRPr="00B33A24">
        <w:t xml:space="preserve"> </w:t>
      </w:r>
      <w:r w:rsidRPr="00B33A24">
        <w:rPr>
          <w:rFonts w:ascii="Arial" w:hAnsi="Arial" w:cs="Arial"/>
        </w:rPr>
        <w:t>даты поступления заявления (при отсутствии необходимости направления межведомственных запросов).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</w:p>
    <w:p w:rsidR="00B33A24" w:rsidRPr="00B33A24" w:rsidRDefault="00B33A24" w:rsidP="00B33A24">
      <w:pPr>
        <w:jc w:val="center"/>
        <w:rPr>
          <w:rFonts w:ascii="Arial" w:hAnsi="Arial" w:cs="Arial"/>
          <w:b/>
        </w:rPr>
      </w:pPr>
      <w:r w:rsidRPr="00B33A24">
        <w:rPr>
          <w:rFonts w:ascii="Arial" w:hAnsi="Arial" w:cs="Arial"/>
          <w:b/>
        </w:rPr>
        <w:t>Выдача заявителю результата предоставления муниципальной услуги</w:t>
      </w:r>
      <w:r>
        <w:rPr>
          <w:rFonts w:ascii="Arial" w:hAnsi="Arial" w:cs="Arial"/>
          <w:b/>
        </w:rPr>
        <w:t xml:space="preserve">.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55. Время выполнения административной процедуры 10 дней с даты подписания ответа уполномоченным лицом органа исполнительной власти.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rPr>
          <w:rFonts w:ascii="Arial" w:hAnsi="Arial" w:cs="Arial"/>
        </w:rPr>
        <w:t xml:space="preserve"> </w:t>
      </w:r>
    </w:p>
    <w:p w:rsidR="00B33A24" w:rsidRPr="00B33A24" w:rsidRDefault="00B33A24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A24">
        <w:rPr>
          <w:rFonts w:ascii="Arial" w:hAnsi="Arial" w:cs="Arial"/>
        </w:rPr>
        <w:t>в форме электронного документа с использованием информационно</w:t>
      </w:r>
      <w:r>
        <w:rPr>
          <w:rFonts w:ascii="Arial" w:hAnsi="Arial" w:cs="Arial"/>
        </w:rPr>
        <w:t xml:space="preserve"> </w:t>
      </w:r>
      <w:r w:rsidRPr="00B33A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33A24">
        <w:rPr>
          <w:rFonts w:ascii="Arial" w:hAnsi="Arial" w:cs="Arial"/>
        </w:rPr>
        <w:t>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  <w:r w:rsidR="00C80285">
        <w:rPr>
          <w:rFonts w:ascii="Arial" w:hAnsi="Arial" w:cs="Arial"/>
        </w:rPr>
        <w:t xml:space="preserve"> </w:t>
      </w:r>
    </w:p>
    <w:p w:rsidR="00B33A24" w:rsidRPr="00B33A24" w:rsidRDefault="00C80285" w:rsidP="00B3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33A24" w:rsidRPr="00B33A24">
        <w:rPr>
          <w:rFonts w:ascii="Arial" w:hAnsi="Arial" w:cs="Arial"/>
        </w:rPr>
        <w:t xml:space="preserve">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r w:rsidR="004228A4">
        <w:rPr>
          <w:rFonts w:ascii="Arial" w:hAnsi="Arial" w:cs="Arial"/>
        </w:rPr>
        <w:tab/>
      </w:r>
      <w:r w:rsidR="00B33A24" w:rsidRPr="00B33A24">
        <w:rPr>
          <w:rFonts w:ascii="Arial" w:hAnsi="Arial" w:cs="Arial"/>
        </w:rPr>
        <w:t>Указанные документы в формате электронного архива zip направля</w:t>
      </w:r>
      <w:r w:rsidR="004228A4">
        <w:rPr>
          <w:rFonts w:ascii="Arial" w:hAnsi="Arial" w:cs="Arial"/>
        </w:rPr>
        <w:t xml:space="preserve">ются в личный кабинет заявителя </w:t>
      </w:r>
      <w:r w:rsidR="00B33A24" w:rsidRPr="00B33A24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  <w:r w:rsidR="004228A4">
        <w:rPr>
          <w:rFonts w:ascii="Arial" w:hAnsi="Arial" w:cs="Arial"/>
        </w:rPr>
        <w:t xml:space="preserve"> </w:t>
      </w:r>
    </w:p>
    <w:p w:rsidR="00B33A24" w:rsidRPr="00B33A24" w:rsidRDefault="004228A4" w:rsidP="004228A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A24" w:rsidRPr="00B33A24">
        <w:rPr>
          <w:rFonts w:ascii="Arial" w:hAnsi="Arial" w:cs="Arial"/>
        </w:rPr>
        <w:t>57.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r>
        <w:rPr>
          <w:rFonts w:ascii="Arial" w:hAnsi="Arial" w:cs="Arial"/>
        </w:rPr>
        <w:t xml:space="preserve"> </w:t>
      </w:r>
    </w:p>
    <w:p w:rsidR="00B33A24" w:rsidRPr="004228A4" w:rsidRDefault="00B33A24" w:rsidP="004228A4">
      <w:pPr>
        <w:jc w:val="center"/>
        <w:rPr>
          <w:rFonts w:ascii="Arial" w:hAnsi="Arial" w:cs="Arial"/>
          <w:b/>
        </w:rPr>
      </w:pPr>
    </w:p>
    <w:p w:rsidR="00B33A24" w:rsidRPr="004228A4" w:rsidRDefault="00B33A24" w:rsidP="004228A4">
      <w:pPr>
        <w:jc w:val="center"/>
        <w:rPr>
          <w:rFonts w:ascii="Arial" w:hAnsi="Arial" w:cs="Arial"/>
          <w:b/>
        </w:rPr>
      </w:pPr>
      <w:r w:rsidRPr="004228A4">
        <w:rPr>
          <w:rFonts w:ascii="Arial" w:hAnsi="Arial" w:cs="Arial"/>
          <w:b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  <w:r w:rsidR="004228A4">
        <w:rPr>
          <w:rFonts w:ascii="Arial" w:hAnsi="Arial" w:cs="Arial"/>
          <w:b/>
        </w:rPr>
        <w:t xml:space="preserve"> </w:t>
      </w:r>
    </w:p>
    <w:p w:rsidR="00B33A24" w:rsidRPr="004228A4" w:rsidRDefault="00B33A24" w:rsidP="004228A4">
      <w:pPr>
        <w:jc w:val="center"/>
        <w:rPr>
          <w:rFonts w:ascii="Arial" w:hAnsi="Arial" w:cs="Arial"/>
          <w:b/>
        </w:rPr>
      </w:pPr>
    </w:p>
    <w:p w:rsidR="00B33A24" w:rsidRPr="00B33A24" w:rsidRDefault="004228A4" w:rsidP="004228A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A24" w:rsidRPr="00B33A24">
        <w:rPr>
          <w:rFonts w:ascii="Arial" w:hAnsi="Arial" w:cs="Arial"/>
        </w:rPr>
        <w:t>58. 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A24" w:rsidRPr="00B33A24">
        <w:rPr>
          <w:rFonts w:ascii="Arial" w:hAnsi="Arial" w:cs="Arial"/>
        </w:rPr>
        <w:t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</w:t>
      </w:r>
      <w:r w:rsidRPr="004228A4">
        <w:t xml:space="preserve"> </w:t>
      </w:r>
      <w:r w:rsidRPr="004228A4">
        <w:rPr>
          <w:rFonts w:ascii="Arial" w:hAnsi="Arial" w:cs="Arial"/>
        </w:rPr>
        <w:t>предоставление государственной услуги, осуществляет исправление и замену указанных документов.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center"/>
        <w:rPr>
          <w:rFonts w:ascii="Arial" w:hAnsi="Arial" w:cs="Arial"/>
          <w:b/>
        </w:rPr>
      </w:pPr>
    </w:p>
    <w:p w:rsidR="004228A4" w:rsidRPr="004228A4" w:rsidRDefault="004228A4" w:rsidP="004228A4">
      <w:pPr>
        <w:jc w:val="center"/>
        <w:rPr>
          <w:rFonts w:ascii="Arial" w:hAnsi="Arial" w:cs="Arial"/>
          <w:b/>
        </w:rPr>
      </w:pPr>
      <w:r w:rsidRPr="004228A4">
        <w:rPr>
          <w:rFonts w:ascii="Arial" w:hAnsi="Arial" w:cs="Arial"/>
          <w:b/>
        </w:rPr>
        <w:t>IV. Формы контроля за предоставлением муниципальной услуги</w:t>
      </w:r>
      <w:r>
        <w:rPr>
          <w:rFonts w:ascii="Arial" w:hAnsi="Arial" w:cs="Arial"/>
          <w:b/>
        </w:rPr>
        <w:t xml:space="preserve">. </w:t>
      </w:r>
    </w:p>
    <w:p w:rsidR="004228A4" w:rsidRPr="004228A4" w:rsidRDefault="004228A4" w:rsidP="004228A4">
      <w:pPr>
        <w:jc w:val="center"/>
        <w:rPr>
          <w:rFonts w:ascii="Arial" w:hAnsi="Arial" w:cs="Arial"/>
          <w:b/>
        </w:rPr>
      </w:pPr>
    </w:p>
    <w:p w:rsidR="004228A4" w:rsidRPr="004228A4" w:rsidRDefault="004228A4" w:rsidP="004228A4">
      <w:pPr>
        <w:jc w:val="center"/>
        <w:rPr>
          <w:rFonts w:ascii="Arial" w:hAnsi="Arial" w:cs="Arial"/>
          <w:b/>
        </w:rPr>
      </w:pPr>
      <w:r w:rsidRPr="004228A4">
        <w:rPr>
          <w:rFonts w:ascii="Arial" w:hAnsi="Arial" w:cs="Arial"/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  <w:r>
        <w:rPr>
          <w:rFonts w:ascii="Arial" w:hAnsi="Arial" w:cs="Arial"/>
          <w:b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</w:p>
    <w:p w:rsid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 xml:space="preserve">59. Текущий контроль за соблюдением последовательности действий, определённых административными процедурами, и принятием решений осуществляется: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>уполномоченными должностными лицами органа местного самоуправления, ответственными за предоставление муниципальной услуги.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 xml:space="preserve">60. Текущий контроль осуществляется путём проведения руководителем соответствующего структурного подразделения органа местного самоуправления </w:t>
      </w:r>
      <w:r w:rsidRPr="004228A4">
        <w:rPr>
          <w:rFonts w:ascii="Arial" w:hAnsi="Arial" w:cs="Arial"/>
        </w:rPr>
        <w:lastRenderedPageBreak/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</w:p>
    <w:p w:rsidR="004228A4" w:rsidRPr="004228A4" w:rsidRDefault="004228A4" w:rsidP="004228A4">
      <w:pPr>
        <w:jc w:val="center"/>
        <w:rPr>
          <w:rFonts w:ascii="Arial" w:hAnsi="Arial" w:cs="Arial"/>
          <w:b/>
        </w:rPr>
      </w:pPr>
      <w:r w:rsidRPr="004228A4">
        <w:rPr>
          <w:rFonts w:ascii="Arial" w:hAnsi="Arial" w:cs="Arial"/>
          <w:b/>
        </w:rPr>
        <w:t>Порядок и периодичность осуществления плановых и внеплановых проверок полноты и качества предоставления муниципаль</w:t>
      </w:r>
      <w:r w:rsidR="00866280">
        <w:rPr>
          <w:rFonts w:ascii="Arial" w:hAnsi="Arial" w:cs="Arial"/>
          <w:b/>
        </w:rPr>
        <w:t xml:space="preserve">ной услуги, в том числе порядок </w:t>
      </w:r>
      <w:r w:rsidRPr="004228A4">
        <w:rPr>
          <w:rFonts w:ascii="Arial" w:hAnsi="Arial" w:cs="Arial"/>
          <w:b/>
        </w:rPr>
        <w:t>и формы контроля за полнотой и качеством предоставления</w:t>
      </w:r>
      <w:r>
        <w:rPr>
          <w:rFonts w:ascii="Arial" w:hAnsi="Arial" w:cs="Arial"/>
          <w:b/>
        </w:rPr>
        <w:t xml:space="preserve">.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>61. Руководитель органа местного самоуправления организует контроль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  <w:r>
        <w:rPr>
          <w:rFonts w:ascii="Arial" w:hAnsi="Arial" w:cs="Arial"/>
        </w:rPr>
        <w:t xml:space="preserve">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28A4">
        <w:rPr>
          <w:rFonts w:ascii="Arial" w:hAnsi="Arial" w:cs="Arial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  <w:r w:rsidR="00765ACD">
        <w:rPr>
          <w:rFonts w:ascii="Arial" w:hAnsi="Arial" w:cs="Arial"/>
        </w:rPr>
        <w:t xml:space="preserve"> </w:t>
      </w:r>
    </w:p>
    <w:p w:rsidR="004228A4" w:rsidRPr="00765ACD" w:rsidRDefault="004228A4" w:rsidP="00765ACD">
      <w:pPr>
        <w:jc w:val="center"/>
        <w:rPr>
          <w:rFonts w:ascii="Arial" w:hAnsi="Arial" w:cs="Arial"/>
          <w:b/>
        </w:rPr>
      </w:pPr>
    </w:p>
    <w:p w:rsidR="004228A4" w:rsidRPr="00765ACD" w:rsidRDefault="004228A4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Ответственность уполномоченных должностных лиц</w:t>
      </w:r>
      <w:r w:rsidR="00866280">
        <w:rPr>
          <w:rFonts w:ascii="Arial" w:hAnsi="Arial" w:cs="Arial"/>
          <w:b/>
        </w:rPr>
        <w:t xml:space="preserve"> органа местного самоуправления </w:t>
      </w:r>
      <w:r w:rsidRPr="00765ACD">
        <w:rPr>
          <w:rFonts w:ascii="Arial" w:hAnsi="Arial" w:cs="Arial"/>
          <w:b/>
        </w:rPr>
        <w:t>за решения и действия (бездействие</w:t>
      </w:r>
      <w:r w:rsidR="00866280">
        <w:rPr>
          <w:rFonts w:ascii="Arial" w:hAnsi="Arial" w:cs="Arial"/>
          <w:b/>
        </w:rPr>
        <w:t xml:space="preserve">), принимаемые (осуществляемые) </w:t>
      </w:r>
      <w:r w:rsidRPr="00765ACD">
        <w:rPr>
          <w:rFonts w:ascii="Arial" w:hAnsi="Arial" w:cs="Arial"/>
          <w:b/>
        </w:rPr>
        <w:t>ими в ходе предоставления муниципальной услуги</w:t>
      </w:r>
      <w:r w:rsidR="00765ACD">
        <w:rPr>
          <w:rFonts w:ascii="Arial" w:hAnsi="Arial" w:cs="Arial"/>
          <w:b/>
        </w:rPr>
        <w:t xml:space="preserve">. </w:t>
      </w:r>
    </w:p>
    <w:p w:rsidR="004228A4" w:rsidRPr="004228A4" w:rsidRDefault="004228A4" w:rsidP="004228A4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28A4" w:rsidRPr="004228A4">
        <w:rPr>
          <w:rFonts w:ascii="Arial" w:hAnsi="Arial" w:cs="Arial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</w:t>
      </w:r>
      <w:r w:rsidRPr="00765ACD">
        <w:t xml:space="preserve"> </w:t>
      </w:r>
      <w:r w:rsidRPr="00765ACD">
        <w:rPr>
          <w:rFonts w:ascii="Arial" w:hAnsi="Arial" w:cs="Arial"/>
        </w:rPr>
        <w:t>регламентах (инструкциях) в соответствии с требованиями законодательства Российской Федерации.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Требования к порядку и формам контроля за предоставлением муниципальной услуги,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в том числе со стороны граждан, их объединений и организаций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765AC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66. Информация, указанная в данном разделе, размещается на Портале.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334E2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 xml:space="preserve">67.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68. Жалоба подается в орган местного самоуправления, предоставляющий муниципальную услугу, МФЦ, либо в орган, являющийся учредителем МФЦ, а также антимонопольный орган.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Способы информирования заявителей о порядке подачи и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рассмотрения жалобы, в том числе с использованием Портала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70. Федеральный закон от 27.07.2010 года № 210-ФЗ «Об организации предоставления государственных и муниципальных услуг»;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765ACD">
        <w:rPr>
          <w:rFonts w:ascii="Arial" w:hAnsi="Arial" w:cs="Arial"/>
        </w:rPr>
        <w:t>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 w:rsidRPr="00765AC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 w:rsidRPr="00765ACD">
        <w:rPr>
          <w:rFonts w:ascii="Arial" w:hAnsi="Arial" w:cs="Arial"/>
        </w:rPr>
        <w:lastRenderedPageBreak/>
        <w:t>(наименование нормативного правового акта органа местного самоуправления)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center"/>
        <w:rPr>
          <w:rFonts w:ascii="Arial" w:hAnsi="Arial" w:cs="Arial"/>
          <w:b/>
        </w:rPr>
      </w:pPr>
      <w:r w:rsidRPr="00765ACD">
        <w:rPr>
          <w:rFonts w:ascii="Arial" w:hAnsi="Arial" w:cs="Arial"/>
          <w:b/>
        </w:rPr>
        <w:t>VI. Особенности выполнения административных процедур (действий) в МФЦ</w:t>
      </w:r>
      <w:r>
        <w:rPr>
          <w:rFonts w:ascii="Arial" w:hAnsi="Arial" w:cs="Arial"/>
          <w:b/>
        </w:rPr>
        <w:t xml:space="preserve">.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71.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а) ознакомления с режимом работы МФЦ, а также с доступными для записи на прием датами и интервалами времени приема;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б) записи в любые свободные для приема дату и время в пределах установленного в МФЦ графика приема заявителей.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  <w:r>
        <w:rPr>
          <w:rFonts w:ascii="Arial" w:hAnsi="Arial" w:cs="Arial"/>
        </w:rPr>
        <w:t xml:space="preserve"> </w:t>
      </w:r>
    </w:p>
    <w:p w:rsid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  <w:r>
        <w:rPr>
          <w:rFonts w:ascii="Arial" w:hAnsi="Arial" w:cs="Arial"/>
        </w:rPr>
        <w:t xml:space="preserve"> </w:t>
      </w:r>
    </w:p>
    <w:p w:rsidR="00765ACD" w:rsidRPr="00765ACD" w:rsidRDefault="00765ACD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5ACD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  <w:r w:rsidR="00F166A7"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</w:t>
      </w:r>
      <w:r>
        <w:rPr>
          <w:rFonts w:ascii="Arial" w:hAnsi="Arial" w:cs="Arial"/>
        </w:rPr>
        <w:t>формации, полнота информировании</w:t>
      </w:r>
      <w:r w:rsidR="00765ACD" w:rsidRPr="00765AC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Специалист МФЦ, осуществляющий прием документов: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65ACD" w:rsidRPr="00765ACD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д) проверяет наличие документа, подтверждающего оплату, при наличии требования об оплате предоставляемых услуг;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з) проверяет полноту оформления заявления;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и) принимает заявление;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765ACD" w:rsidRPr="00765ACD" w:rsidRDefault="00F166A7" w:rsidP="0076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 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  <w:r>
        <w:rPr>
          <w:rFonts w:ascii="Arial" w:hAnsi="Arial" w:cs="Arial"/>
        </w:rPr>
        <w:t xml:space="preserve"> </w:t>
      </w:r>
    </w:p>
    <w:p w:rsidR="00F166A7" w:rsidRDefault="00F166A7" w:rsidP="00F166A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ACD" w:rsidRPr="00765ACD">
        <w:rPr>
          <w:rFonts w:ascii="Arial" w:hAnsi="Arial" w:cs="Arial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Специалист МФЦ, осуществляющий выдачу документов: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а) устанавливает личность заявителя;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б) знакомит с перечнем и содержанием выдаваемых документов;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  <w:r>
        <w:rPr>
          <w:rFonts w:ascii="Arial" w:hAnsi="Arial" w:cs="Arial"/>
        </w:rPr>
        <w:t xml:space="preserve"> </w:t>
      </w:r>
    </w:p>
    <w:p w:rsidR="00F166A7" w:rsidRP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F166A7" w:rsidRDefault="00F166A7" w:rsidP="00F1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66A7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  <w:r>
        <w:rPr>
          <w:rFonts w:ascii="Arial" w:hAnsi="Arial" w:cs="Arial"/>
        </w:rPr>
        <w:t xml:space="preserve"> </w:t>
      </w:r>
    </w:p>
    <w:p w:rsidR="00852CB0" w:rsidRDefault="00852CB0" w:rsidP="00F166A7">
      <w:pPr>
        <w:rPr>
          <w:rFonts w:ascii="Arial" w:hAnsi="Arial" w:cs="Arial"/>
        </w:rPr>
      </w:pPr>
    </w:p>
    <w:p w:rsidR="00F166A7" w:rsidRDefault="00F166A7" w:rsidP="00F166A7">
      <w:pPr>
        <w:rPr>
          <w:rFonts w:ascii="Arial" w:hAnsi="Arial" w:cs="Arial"/>
        </w:rPr>
      </w:pPr>
    </w:p>
    <w:p w:rsidR="00F166A7" w:rsidRDefault="00F166A7" w:rsidP="00F166A7">
      <w:pPr>
        <w:rPr>
          <w:rFonts w:ascii="Arial" w:hAnsi="Arial" w:cs="Arial"/>
        </w:rPr>
      </w:pPr>
    </w:p>
    <w:p w:rsidR="00F166A7" w:rsidRPr="00F166A7" w:rsidRDefault="00E45938" w:rsidP="00F166A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  <w:r w:rsidR="00DE7737">
        <w:rPr>
          <w:rFonts w:ascii="Arial" w:hAnsi="Arial" w:cs="Arial"/>
          <w:b/>
          <w:sz w:val="32"/>
          <w:szCs w:val="32"/>
        </w:rPr>
        <w:t xml:space="preserve"> </w:t>
      </w:r>
    </w:p>
    <w:p w:rsidR="00F166A7" w:rsidRP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166A7" w:rsidRP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F166A7" w:rsidRP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от </w:t>
      </w:r>
      <w:r w:rsidR="00866280">
        <w:rPr>
          <w:rFonts w:ascii="Arial" w:hAnsi="Arial" w:cs="Arial"/>
          <w:b/>
          <w:sz w:val="32"/>
          <w:szCs w:val="32"/>
        </w:rPr>
        <w:t>16.07.2020 № 31</w:t>
      </w:r>
      <w:r w:rsidRPr="00B00E09">
        <w:rPr>
          <w:rFonts w:ascii="Arial" w:hAnsi="Arial" w:cs="Arial"/>
          <w:b/>
          <w:sz w:val="32"/>
          <w:szCs w:val="32"/>
        </w:rPr>
        <w:t>-п</w:t>
      </w:r>
      <w:r w:rsidR="00B00E09">
        <w:rPr>
          <w:rFonts w:ascii="Arial" w:hAnsi="Arial" w:cs="Arial"/>
          <w:b/>
          <w:sz w:val="32"/>
          <w:szCs w:val="32"/>
        </w:rPr>
        <w:t xml:space="preserve"> </w:t>
      </w:r>
    </w:p>
    <w:p w:rsidR="00F166A7" w:rsidRPr="00F166A7" w:rsidRDefault="00F166A7" w:rsidP="00F166A7">
      <w:pPr>
        <w:suppressAutoHyphens/>
        <w:autoSpaceDE w:val="0"/>
        <w:jc w:val="center"/>
        <w:rPr>
          <w:rFonts w:ascii="Arial" w:hAnsi="Arial" w:cs="Arial"/>
          <w:b/>
          <w:bCs/>
          <w:kern w:val="1"/>
          <w:lang w:eastAsia="ar-SA"/>
        </w:rPr>
      </w:pPr>
    </w:p>
    <w:p w:rsidR="00F166A7" w:rsidRDefault="00F166A7" w:rsidP="00F166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 xml:space="preserve">ФОРМА </w:t>
      </w:r>
    </w:p>
    <w:p w:rsidR="00F166A7" w:rsidRPr="00F166A7" w:rsidRDefault="00F166A7" w:rsidP="00F166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F166A7">
        <w:rPr>
          <w:rFonts w:ascii="Arial" w:hAnsi="Arial" w:cs="Arial"/>
          <w:b/>
          <w:bCs/>
          <w:color w:val="26282F"/>
        </w:rPr>
        <w:t>заявления о присвоении объекту адресации адреса или аннулировании его адреса</w:t>
      </w:r>
      <w:r>
        <w:rPr>
          <w:rFonts w:ascii="Arial" w:hAnsi="Arial" w:cs="Arial"/>
          <w:b/>
          <w:bCs/>
          <w:color w:val="26282F"/>
        </w:rPr>
        <w:t xml:space="preserve">. </w:t>
      </w:r>
    </w:p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F166A7" w:rsidRPr="00B63FE0" w:rsidTr="00F166A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5E1AF9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AF9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5E1AF9" w:rsidRDefault="00F166A7" w:rsidP="00F166A7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5E1AF9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  <w:r w:rsidR="00880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  <w:r w:rsidR="00880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том числе оригиналов _____, копий _____, количество листов в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оригиналах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"___" ________ ____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2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3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  <w:r w:rsidR="00871B49">
        <w:rPr>
          <w:rFonts w:ascii="Arial" w:hAnsi="Arial" w:cs="Arial"/>
          <w:sz w:val="16"/>
          <w:szCs w:val="16"/>
        </w:rPr>
        <w:t xml:space="preserve"> </w:t>
      </w:r>
    </w:p>
    <w:bookmarkEnd w:id="4"/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F166A7" w:rsidRPr="00B63FE0" w:rsidTr="00F166A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6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5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  <w:r w:rsidR="00871B49">
        <w:rPr>
          <w:rFonts w:ascii="Arial" w:hAnsi="Arial" w:cs="Arial"/>
          <w:sz w:val="16"/>
          <w:szCs w:val="16"/>
        </w:rPr>
        <w:t xml:space="preserve"> </w:t>
      </w:r>
    </w:p>
    <w:bookmarkEnd w:id="5"/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F166A7" w:rsidRPr="00B63FE0" w:rsidTr="00F166A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6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  <w:r w:rsidR="00871B49">
        <w:rPr>
          <w:rFonts w:ascii="Arial" w:hAnsi="Arial" w:cs="Arial"/>
          <w:sz w:val="16"/>
          <w:szCs w:val="16"/>
        </w:rPr>
        <w:t xml:space="preserve"> </w:t>
      </w:r>
    </w:p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7" w:name="sub_444"/>
      <w:bookmarkEnd w:id="6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  <w:r w:rsidR="00871B49">
        <w:rPr>
          <w:rFonts w:ascii="Arial" w:hAnsi="Arial" w:cs="Arial"/>
          <w:sz w:val="16"/>
          <w:szCs w:val="16"/>
        </w:rPr>
        <w:t xml:space="preserve"> </w:t>
      </w:r>
    </w:p>
    <w:bookmarkEnd w:id="7"/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F166A7" w:rsidRPr="00B63FE0" w:rsidTr="00F166A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8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8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о закона от 24 июля 2007 года N </w:t>
            </w:r>
            <w:r w:rsidRPr="00B63FE0">
              <w:rPr>
                <w:rFonts w:ascii="Arial" w:hAnsi="Arial" w:cs="Arial"/>
                <w:sz w:val="16"/>
                <w:szCs w:val="16"/>
              </w:rPr>
              <w:t>221-ФЗ "О государственном кадастре недвижимости" (Собрание законодательств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а Российской Федерации, 2007, N 31, ст. 4017; 2008, N 30, ст. 3597; 2009, N 52, ст. 6410; 2011, N 1, ст. 47 N 49, ст. 7061; N 50, ст. 7365; 2012, N 31, ст. 4322; 2013, N 30, ст. </w:t>
            </w:r>
            <w:r w:rsidRPr="00B63FE0">
              <w:rPr>
                <w:rFonts w:ascii="Arial" w:hAnsi="Arial" w:cs="Arial"/>
                <w:sz w:val="16"/>
                <w:szCs w:val="16"/>
              </w:rPr>
              <w:t>4083; официальный интернет-портал правовой информации ww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w.pravo.gov.ru, 23 декабря 2014 </w:t>
            </w:r>
            <w:r w:rsidRPr="00B63FE0">
              <w:rPr>
                <w:rFonts w:ascii="Arial" w:hAnsi="Arial" w:cs="Arial"/>
                <w:sz w:val="16"/>
                <w:szCs w:val="16"/>
              </w:rPr>
              <w:t>г.)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F166A7" w:rsidRPr="00B63FE0" w:rsidTr="00F166A7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9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 ____ г.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"___"_________ _____ г.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sub_1006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bookmarkEnd w:id="10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11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F166A7" w:rsidRPr="00B63FE0" w:rsidTr="00F166A7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12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"____"_________ ____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 _________ ______ г.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3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13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_____л.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  <w:r w:rsidR="00871B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F166A7" w:rsidRPr="00B63FE0" w:rsidTr="00F166A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F166A7" w:rsidRPr="00B63FE0" w:rsidTr="00F166A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4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14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5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15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6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16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"_____" __________ ____ г.</w:t>
            </w:r>
          </w:p>
        </w:tc>
      </w:tr>
      <w:tr w:rsidR="00F166A7" w:rsidRPr="00B63FE0" w:rsidTr="00F166A7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7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17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  <w:r w:rsidR="00A808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6A7" w:rsidRPr="00B63FE0" w:rsidTr="00F166A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A7" w:rsidRPr="00B63FE0" w:rsidRDefault="00F166A7" w:rsidP="00F16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A7" w:rsidRPr="00B63FE0" w:rsidRDefault="00F166A7" w:rsidP="00F166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A808C5" w:rsidRPr="00B63FE0" w:rsidRDefault="00A808C5" w:rsidP="00A808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18"/>
    <w:p w:rsidR="00A808C5" w:rsidRPr="00B63FE0" w:rsidRDefault="00A808C5" w:rsidP="00A808C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808C5" w:rsidRDefault="00A808C5" w:rsidP="00A808C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>
        <w:rPr>
          <w:rFonts w:ascii="Arial" w:hAnsi="Arial" w:cs="Arial"/>
          <w:sz w:val="16"/>
          <w:szCs w:val="16"/>
        </w:rPr>
        <w:t xml:space="preserve"> </w:t>
      </w:r>
    </w:p>
    <w:p w:rsidR="00A808C5" w:rsidRDefault="00A808C5" w:rsidP="00A808C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808C5" w:rsidRDefault="00A808C5" w:rsidP="00A808C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(│ V │)</w:t>
      </w:r>
    </w:p>
    <w:p w:rsidR="00A808C5" w:rsidRPr="00B63FE0" w:rsidRDefault="00A808C5" w:rsidP="00A808C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B63FE0">
        <w:rPr>
          <w:rFonts w:ascii="Courier New" w:hAnsi="Courier New" w:cs="Courier New"/>
          <w:sz w:val="16"/>
          <w:szCs w:val="16"/>
        </w:rPr>
        <w:t>└───┘</w:t>
      </w:r>
    </w:p>
    <w:p w:rsidR="00A808C5" w:rsidRDefault="00A808C5" w:rsidP="00A808C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808C5" w:rsidRPr="00B63FE0" w:rsidRDefault="00A808C5" w:rsidP="00A808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808C5" w:rsidRPr="00B63FE0" w:rsidRDefault="00A808C5" w:rsidP="00A808C5">
      <w:pPr>
        <w:jc w:val="both"/>
      </w:pPr>
    </w:p>
    <w:p w:rsidR="00A808C5" w:rsidRPr="00E45938" w:rsidRDefault="00A808C5" w:rsidP="00C92D12">
      <w:pPr>
        <w:jc w:val="both"/>
        <w:rPr>
          <w:rFonts w:ascii="Arial" w:hAnsi="Arial" w:cs="Arial"/>
        </w:rPr>
      </w:pPr>
      <w:r w:rsidRPr="00E45938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  <w:r w:rsidR="00E45938">
        <w:rPr>
          <w:rFonts w:ascii="Arial" w:hAnsi="Arial" w:cs="Arial"/>
        </w:rPr>
        <w:t xml:space="preserve"> </w:t>
      </w:r>
    </w:p>
    <w:p w:rsidR="00A808C5" w:rsidRPr="00E45938" w:rsidRDefault="00A808C5" w:rsidP="00C92D12">
      <w:pPr>
        <w:jc w:val="both"/>
        <w:rPr>
          <w:rFonts w:ascii="Arial" w:hAnsi="Arial" w:cs="Arial"/>
        </w:rPr>
      </w:pPr>
      <w:r w:rsidRPr="00E45938">
        <w:rPr>
          <w:rFonts w:ascii="Arial" w:hAnsi="Arial" w:cs="Arial"/>
        </w:rPr>
        <w:t>лично,</w:t>
      </w:r>
      <w:r w:rsidR="00E45938">
        <w:rPr>
          <w:rFonts w:ascii="Arial" w:hAnsi="Arial" w:cs="Arial"/>
        </w:rPr>
        <w:t xml:space="preserve"> почтовым отправлением по </w:t>
      </w:r>
      <w:r w:rsidRPr="00E45938">
        <w:rPr>
          <w:rFonts w:ascii="Arial" w:hAnsi="Arial" w:cs="Arial"/>
        </w:rPr>
        <w:t>адресу:</w:t>
      </w:r>
      <w:r w:rsidR="00E45938">
        <w:rPr>
          <w:rFonts w:ascii="Arial" w:hAnsi="Arial" w:cs="Arial"/>
        </w:rPr>
        <w:t xml:space="preserve"> </w:t>
      </w:r>
      <w:r w:rsidRPr="00E45938">
        <w:rPr>
          <w:rFonts w:ascii="Arial" w:hAnsi="Arial" w:cs="Arial"/>
        </w:rPr>
        <w:t>_____________________________________________</w:t>
      </w:r>
      <w:r w:rsidR="00E45938">
        <w:rPr>
          <w:rFonts w:ascii="Arial" w:hAnsi="Arial" w:cs="Arial"/>
        </w:rPr>
        <w:t>___________________</w:t>
      </w:r>
    </w:p>
    <w:p w:rsidR="00A808C5" w:rsidRPr="00E45938" w:rsidRDefault="00A808C5" w:rsidP="00C92D12">
      <w:pPr>
        <w:rPr>
          <w:rFonts w:ascii="Arial" w:hAnsi="Arial" w:cs="Arial"/>
        </w:rPr>
      </w:pPr>
      <w:r w:rsidRPr="00E45938">
        <w:rPr>
          <w:rFonts w:ascii="Arial" w:hAnsi="Arial" w:cs="Arial"/>
        </w:rPr>
        <w:t xml:space="preserve">в электронной форме (посредством направления в личный кабинет интернет-портала </w:t>
      </w:r>
      <w:hyperlink r:id="rId9" w:history="1">
        <w:r w:rsidR="00E45938" w:rsidRPr="00B04D02">
          <w:rPr>
            <w:rStyle w:val="a3"/>
            <w:rFonts w:ascii="Arial" w:hAnsi="Arial" w:cs="Arial"/>
          </w:rPr>
          <w:t>www.gosuslugi.ru</w:t>
        </w:r>
      </w:hyperlink>
      <w:r w:rsidRPr="00E45938">
        <w:rPr>
          <w:rFonts w:ascii="Arial" w:hAnsi="Arial" w:cs="Arial"/>
        </w:rPr>
        <w:t>)</w:t>
      </w:r>
      <w:r w:rsidR="00E45938">
        <w:rPr>
          <w:rFonts w:ascii="Arial" w:hAnsi="Arial" w:cs="Arial"/>
        </w:rPr>
        <w:t xml:space="preserve"> </w:t>
      </w:r>
      <w:r w:rsidRPr="00E45938">
        <w:rPr>
          <w:rFonts w:ascii="Arial" w:hAnsi="Arial" w:cs="Arial"/>
        </w:rPr>
        <w:t>(нужное подчеркнуть).</w:t>
      </w:r>
      <w:r w:rsidR="00E45938">
        <w:rPr>
          <w:rFonts w:ascii="Arial" w:hAnsi="Arial" w:cs="Arial"/>
        </w:rPr>
        <w:t xml:space="preserve"> </w:t>
      </w:r>
    </w:p>
    <w:p w:rsidR="00A808C5" w:rsidRPr="00E45938" w:rsidRDefault="00A808C5" w:rsidP="00A808C5">
      <w:pPr>
        <w:jc w:val="both"/>
        <w:rPr>
          <w:rFonts w:ascii="Arial" w:hAnsi="Arial" w:cs="Arial"/>
        </w:rPr>
      </w:pPr>
    </w:p>
    <w:p w:rsidR="00E45938" w:rsidRPr="002D12B2" w:rsidRDefault="00E45938" w:rsidP="00C92D12">
      <w:pPr>
        <w:jc w:val="both"/>
        <w:rPr>
          <w:rFonts w:ascii="Arial" w:hAnsi="Arial" w:cs="Arial"/>
        </w:rPr>
      </w:pPr>
      <w:r w:rsidRPr="002D12B2">
        <w:rPr>
          <w:rFonts w:ascii="Arial" w:hAnsi="Arial" w:cs="Arial"/>
        </w:rPr>
        <w:t xml:space="preserve">ДА/НЕТ (нужное подчеркнуть). Прошу информировать меня о ходе исполнения услуги (получения результата услуги) через единый личный кабинет интернет - портала www.gosuslugi.ru (для заявителей, зарегистрированных в ЕСИА)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2D12B2">
        <w:rPr>
          <w:rFonts w:ascii="Arial" w:hAnsi="Arial" w:cs="Arial"/>
        </w:rPr>
        <w:t>СНИЛС</w:t>
      </w: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Default="00E45938" w:rsidP="00F166A7">
      <w:pPr>
        <w:rPr>
          <w:rFonts w:ascii="Arial" w:hAnsi="Arial" w:cs="Arial"/>
        </w:rPr>
      </w:pPr>
    </w:p>
    <w:p w:rsidR="00E45938" w:rsidRPr="009E09E3" w:rsidRDefault="00E45938" w:rsidP="00E45938">
      <w:pPr>
        <w:jc w:val="both"/>
        <w:rPr>
          <w:rFonts w:ascii="Arial" w:hAnsi="Arial" w:cs="Arial"/>
        </w:rPr>
      </w:pPr>
      <w:r w:rsidRPr="009E09E3">
        <w:rPr>
          <w:rFonts w:ascii="Arial" w:hAnsi="Arial" w:cs="Arial"/>
        </w:rPr>
        <w:t>ДА/НЕТ (нужное подчеркнуть) Прошу произвести регистрацию на интернет</w:t>
      </w:r>
      <w:r w:rsidR="00C92D12">
        <w:rPr>
          <w:rFonts w:ascii="Arial" w:hAnsi="Arial" w:cs="Arial"/>
        </w:rPr>
        <w:t xml:space="preserve"> </w:t>
      </w:r>
      <w:r w:rsidRPr="009E09E3">
        <w:rPr>
          <w:rFonts w:ascii="Arial" w:hAnsi="Arial" w:cs="Arial"/>
        </w:rPr>
        <w:t>-</w:t>
      </w:r>
      <w:r w:rsidR="00C92D12">
        <w:rPr>
          <w:rFonts w:ascii="Arial" w:hAnsi="Arial" w:cs="Arial"/>
        </w:rPr>
        <w:t xml:space="preserve"> </w:t>
      </w:r>
      <w:r w:rsidRPr="009E09E3">
        <w:rPr>
          <w:rFonts w:ascii="Arial" w:hAnsi="Arial" w:cs="Arial"/>
        </w:rPr>
        <w:t>портале www.gosuslugi.ru (в ЕСИА) (только для заявителей - физических лиц, не зарегистрированных в ЕСИА).</w:t>
      </w:r>
      <w:r>
        <w:rPr>
          <w:rFonts w:ascii="Arial" w:hAnsi="Arial" w:cs="Arial"/>
        </w:rPr>
        <w:t xml:space="preserve"> </w:t>
      </w:r>
    </w:p>
    <w:p w:rsidR="00E45938" w:rsidRPr="009E09E3" w:rsidRDefault="00E45938" w:rsidP="00E45938">
      <w:pPr>
        <w:jc w:val="both"/>
        <w:rPr>
          <w:rFonts w:ascii="Arial" w:hAnsi="Arial" w:cs="Arial"/>
        </w:rPr>
      </w:pPr>
      <w:r w:rsidRPr="009E09E3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  <w:r>
        <w:rPr>
          <w:rFonts w:ascii="Arial" w:hAnsi="Arial" w:cs="Arial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СНИЛС</w:t>
      </w: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номер мобильного телефона в федеральном формате</w:t>
      </w:r>
      <w:r w:rsidRPr="00B63FE0">
        <w:rPr>
          <w:sz w:val="22"/>
          <w:szCs w:val="22"/>
        </w:rPr>
        <w:t xml:space="preserve">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lastRenderedPageBreak/>
        <w:t>e-mail</w:t>
      </w:r>
      <w:r w:rsidRPr="00B63FE0">
        <w:rPr>
          <w:sz w:val="22"/>
          <w:szCs w:val="22"/>
        </w:rPr>
        <w:t xml:space="preserve"> _________________________ (</w:t>
      </w:r>
      <w:r w:rsidRPr="009E09E3">
        <w:rPr>
          <w:rFonts w:ascii="Arial" w:hAnsi="Arial" w:cs="Arial"/>
        </w:rPr>
        <w:t>если имеется</w:t>
      </w:r>
      <w:r w:rsidRPr="00B63FE0">
        <w:rPr>
          <w:sz w:val="22"/>
          <w:szCs w:val="22"/>
        </w:rPr>
        <w:t>)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гражданство - Российская Федерация</w:t>
      </w:r>
      <w:r w:rsidRPr="00B63FE0">
        <w:rPr>
          <w:sz w:val="22"/>
          <w:szCs w:val="22"/>
        </w:rPr>
        <w:t>/ _________________________________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3FE0">
        <w:rPr>
          <w:sz w:val="22"/>
          <w:szCs w:val="22"/>
        </w:rPr>
        <w:t>(наименование иностранного государства)</w:t>
      </w:r>
      <w:r>
        <w:rPr>
          <w:sz w:val="22"/>
          <w:szCs w:val="22"/>
        </w:rPr>
        <w:t xml:space="preserve"> </w:t>
      </w:r>
    </w:p>
    <w:p w:rsidR="00E45938" w:rsidRPr="009E09E3" w:rsidRDefault="00E45938" w:rsidP="00E45938">
      <w:pPr>
        <w:jc w:val="both"/>
        <w:rPr>
          <w:rFonts w:ascii="Arial" w:hAnsi="Arial" w:cs="Arial"/>
        </w:rPr>
      </w:pPr>
      <w:r w:rsidRPr="009E09E3">
        <w:rPr>
          <w:rFonts w:ascii="Arial" w:hAnsi="Arial" w:cs="Arial"/>
        </w:rPr>
        <w:t xml:space="preserve">В случае, если документ, удостоверяющий личность - паспорт гражданина РФ: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серия, номер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</w:t>
      </w:r>
      <w:r>
        <w:rPr>
          <w:sz w:val="22"/>
          <w:szCs w:val="22"/>
        </w:rPr>
        <w:t></w:t>
      </w:r>
      <w:r>
        <w:rPr>
          <w:sz w:val="22"/>
          <w:szCs w:val="22"/>
        </w:rPr>
        <w:t></w:t>
      </w:r>
      <w:r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кем выдан</w:t>
      </w:r>
      <w:r w:rsidRPr="00B63FE0">
        <w:rPr>
          <w:sz w:val="22"/>
          <w:szCs w:val="22"/>
        </w:rPr>
        <w:t xml:space="preserve"> - _________________________________________________________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дата выдачи</w:t>
      </w:r>
      <w:r w:rsidRPr="00B63FE0">
        <w:rPr>
          <w:sz w:val="22"/>
          <w:szCs w:val="22"/>
        </w:rPr>
        <w:t xml:space="preserve">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код подразделения</w:t>
      </w:r>
      <w:r w:rsidRPr="00B63FE0">
        <w:rPr>
          <w:sz w:val="22"/>
          <w:szCs w:val="22"/>
        </w:rPr>
        <w:t xml:space="preserve">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дата рождения</w:t>
      </w:r>
      <w:r w:rsidRPr="00B63FE0">
        <w:rPr>
          <w:sz w:val="22"/>
          <w:szCs w:val="22"/>
        </w:rPr>
        <w:t xml:space="preserve">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место рождения</w:t>
      </w:r>
      <w:r w:rsidRPr="00B63FE0">
        <w:rPr>
          <w:sz w:val="22"/>
          <w:szCs w:val="22"/>
        </w:rPr>
        <w:t xml:space="preserve"> - ______________________________________________________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</w:t>
      </w:r>
      <w:r w:rsidRPr="00B63FE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дата выдачи</w:t>
      </w:r>
      <w:r w:rsidRPr="00B63FE0">
        <w:rPr>
          <w:sz w:val="22"/>
          <w:szCs w:val="22"/>
        </w:rPr>
        <w:t xml:space="preserve">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  <w:r w:rsidRPr="009E09E3">
        <w:rPr>
          <w:rFonts w:ascii="Arial" w:hAnsi="Arial" w:cs="Arial"/>
        </w:rPr>
        <w:t>дата окончания срока действия</w:t>
      </w:r>
      <w:r w:rsidRPr="00B63FE0">
        <w:rPr>
          <w:sz w:val="22"/>
          <w:szCs w:val="22"/>
        </w:rPr>
        <w:t xml:space="preserve">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>
        <w:rPr>
          <w:sz w:val="22"/>
          <w:szCs w:val="22"/>
        </w:rPr>
        <w:t xml:space="preserve"> </w:t>
      </w:r>
    </w:p>
    <w:p w:rsidR="00B00E09" w:rsidRPr="00B63FE0" w:rsidRDefault="00B00E09" w:rsidP="00E45938">
      <w:pPr>
        <w:jc w:val="both"/>
        <w:rPr>
          <w:sz w:val="22"/>
          <w:szCs w:val="22"/>
        </w:rPr>
      </w:pPr>
    </w:p>
    <w:p w:rsidR="00E45938" w:rsidRPr="009E09E3" w:rsidRDefault="00E45938" w:rsidP="00E45938">
      <w:pPr>
        <w:jc w:val="both"/>
        <w:rPr>
          <w:rFonts w:ascii="Arial" w:hAnsi="Arial" w:cs="Arial"/>
        </w:rPr>
      </w:pPr>
      <w:r w:rsidRPr="009E09E3">
        <w:rPr>
          <w:rFonts w:ascii="Arial" w:hAnsi="Arial" w:cs="Arial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  <w:r>
        <w:rPr>
          <w:rFonts w:ascii="Arial" w:hAnsi="Arial" w:cs="Arial"/>
        </w:rPr>
        <w:t xml:space="preserve"> </w:t>
      </w:r>
    </w:p>
    <w:p w:rsidR="00E45938" w:rsidRPr="00B63FE0" w:rsidRDefault="00E45938" w:rsidP="00E45938">
      <w:pPr>
        <w:jc w:val="both"/>
        <w:rPr>
          <w:sz w:val="22"/>
          <w:szCs w:val="22"/>
        </w:rPr>
      </w:pPr>
    </w:p>
    <w:p w:rsidR="00E45938" w:rsidRPr="009E09E3" w:rsidRDefault="00E45938" w:rsidP="00C92D12">
      <w:pPr>
        <w:jc w:val="both"/>
        <w:rPr>
          <w:rFonts w:ascii="Arial" w:hAnsi="Arial" w:cs="Arial"/>
        </w:rPr>
      </w:pPr>
      <w:r w:rsidRPr="009E09E3">
        <w:rPr>
          <w:rFonts w:ascii="Arial" w:hAnsi="Arial" w:cs="Arial"/>
        </w:rPr>
        <w:t>ДА/НЕТ (нужное подчеркнуть) Прошу подтвердить регистрацию учетной записи на интернет-портале www.gosuslugi.ru (в ЕСИА)</w:t>
      </w:r>
      <w:r>
        <w:rPr>
          <w:rFonts w:ascii="Arial" w:hAnsi="Arial" w:cs="Arial"/>
        </w:rPr>
        <w:t xml:space="preserve">. </w:t>
      </w:r>
    </w:p>
    <w:p w:rsidR="00F166A7" w:rsidRDefault="00F166A7" w:rsidP="00C92D12">
      <w:pPr>
        <w:jc w:val="both"/>
        <w:rPr>
          <w:rFonts w:ascii="Arial" w:hAnsi="Arial" w:cs="Arial"/>
        </w:rPr>
      </w:pPr>
    </w:p>
    <w:p w:rsidR="00E45938" w:rsidRDefault="00E45938" w:rsidP="00E45938">
      <w:pPr>
        <w:rPr>
          <w:rFonts w:ascii="Arial" w:hAnsi="Arial" w:cs="Arial"/>
        </w:rPr>
      </w:pPr>
    </w:p>
    <w:p w:rsidR="00E45938" w:rsidRDefault="00E45938" w:rsidP="00E45938">
      <w:pPr>
        <w:rPr>
          <w:rFonts w:ascii="Arial" w:hAnsi="Arial" w:cs="Arial"/>
        </w:rPr>
      </w:pPr>
    </w:p>
    <w:p w:rsidR="00E45938" w:rsidRPr="00F166A7" w:rsidRDefault="00C92D12" w:rsidP="00E4593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E45938" w:rsidRPr="00F166A7" w:rsidRDefault="00E45938" w:rsidP="00E45938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E45938" w:rsidRPr="00F166A7" w:rsidRDefault="00E45938" w:rsidP="00E45938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E45938" w:rsidRPr="00F166A7" w:rsidRDefault="00E45938" w:rsidP="00E45938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от </w:t>
      </w:r>
      <w:r w:rsidR="00866280">
        <w:rPr>
          <w:rFonts w:ascii="Arial" w:hAnsi="Arial" w:cs="Arial"/>
          <w:b/>
          <w:sz w:val="32"/>
          <w:szCs w:val="32"/>
        </w:rPr>
        <w:t>16.07.2020 № 31</w:t>
      </w:r>
      <w:r w:rsidRPr="00B00E09">
        <w:rPr>
          <w:rFonts w:ascii="Arial" w:hAnsi="Arial" w:cs="Arial"/>
          <w:b/>
          <w:sz w:val="32"/>
          <w:szCs w:val="32"/>
        </w:rPr>
        <w:t xml:space="preserve">-п </w:t>
      </w:r>
    </w:p>
    <w:p w:rsidR="00E45938" w:rsidRDefault="00E45938" w:rsidP="00E45938">
      <w:pPr>
        <w:suppressAutoHyphens/>
        <w:autoSpaceDE w:val="0"/>
        <w:jc w:val="center"/>
        <w:rPr>
          <w:rFonts w:ascii="Arial" w:hAnsi="Arial" w:cs="Arial"/>
          <w:b/>
          <w:bCs/>
          <w:kern w:val="1"/>
          <w:lang w:eastAsia="ar-SA"/>
        </w:rPr>
      </w:pPr>
    </w:p>
    <w:p w:rsidR="00E45938" w:rsidRPr="00E45938" w:rsidRDefault="00E45938" w:rsidP="00E45938">
      <w:pPr>
        <w:tabs>
          <w:tab w:val="left" w:pos="3901"/>
        </w:tabs>
        <w:jc w:val="center"/>
        <w:rPr>
          <w:rFonts w:ascii="Arial" w:hAnsi="Arial" w:cs="Arial"/>
          <w:b/>
          <w:lang w:eastAsia="ar-SA"/>
        </w:rPr>
      </w:pPr>
      <w:r w:rsidRPr="00E45938">
        <w:rPr>
          <w:rFonts w:ascii="Arial" w:hAnsi="Arial" w:cs="Arial"/>
          <w:b/>
          <w:lang w:eastAsia="ar-SA"/>
        </w:rPr>
        <w:t>Журнал регистрации заявлений о предоставлении муниципальной услуги</w:t>
      </w:r>
      <w:r>
        <w:rPr>
          <w:rFonts w:ascii="Arial" w:hAnsi="Arial" w:cs="Arial"/>
          <w:b/>
          <w:lang w:eastAsia="ar-SA"/>
        </w:rPr>
        <w:t xml:space="preserve"> </w:t>
      </w:r>
    </w:p>
    <w:p w:rsidR="00E45938" w:rsidRPr="00E45938" w:rsidRDefault="00E45938" w:rsidP="00E45938">
      <w:pPr>
        <w:tabs>
          <w:tab w:val="left" w:pos="3901"/>
        </w:tabs>
        <w:jc w:val="center"/>
        <w:rPr>
          <w:rFonts w:ascii="Arial" w:hAnsi="Arial" w:cs="Arial"/>
          <w:b/>
          <w:lang w:eastAsia="ar-SA"/>
        </w:rPr>
      </w:pPr>
      <w:r w:rsidRPr="00E45938">
        <w:rPr>
          <w:rFonts w:ascii="Arial" w:hAnsi="Arial" w:cs="Arial"/>
          <w:b/>
          <w:lang w:eastAsia="ar-SA"/>
        </w:rPr>
        <w:t>«Присвоение или аннулирование адресов объектам адресации»</w:t>
      </w:r>
      <w:r>
        <w:rPr>
          <w:rFonts w:ascii="Arial" w:hAnsi="Arial" w:cs="Arial"/>
          <w:b/>
          <w:lang w:eastAsia="ar-SA"/>
        </w:rPr>
        <w:t xml:space="preserve">. </w:t>
      </w:r>
    </w:p>
    <w:p w:rsidR="00B00E09" w:rsidRDefault="00B00E09" w:rsidP="00E45938">
      <w:pPr>
        <w:tabs>
          <w:tab w:val="left" w:pos="3901"/>
        </w:tabs>
        <w:rPr>
          <w:rFonts w:ascii="Arial" w:hAnsi="Arial" w:cs="Arial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129"/>
        <w:gridCol w:w="1096"/>
        <w:gridCol w:w="1599"/>
        <w:gridCol w:w="1094"/>
        <w:gridCol w:w="1130"/>
        <w:gridCol w:w="1029"/>
        <w:gridCol w:w="1243"/>
        <w:gridCol w:w="815"/>
      </w:tblGrid>
      <w:tr w:rsidR="00C3747F" w:rsidTr="00334E2E">
        <w:tc>
          <w:tcPr>
            <w:tcW w:w="435" w:type="dxa"/>
          </w:tcPr>
          <w:p w:rsidR="00B00E09" w:rsidRPr="00C3747F" w:rsidRDefault="00C3747F" w:rsidP="00B00E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47F">
              <w:rPr>
                <w:rFonts w:ascii="Arial" w:hAnsi="Arial" w:cs="Arial"/>
                <w:sz w:val="16"/>
                <w:szCs w:val="16"/>
                <w:lang w:eastAsia="ar-SA"/>
              </w:rPr>
              <w:t>№</w:t>
            </w:r>
          </w:p>
          <w:p w:rsidR="00C3747F" w:rsidRPr="00C3747F" w:rsidRDefault="00C3747F" w:rsidP="00B00E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47F">
              <w:rPr>
                <w:rFonts w:ascii="Arial" w:hAnsi="Arial" w:cs="Arial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129" w:type="dxa"/>
          </w:tcPr>
          <w:p w:rsidR="00B00E09" w:rsidRPr="00C3747F" w:rsidRDefault="00C3747F" w:rsidP="00C3747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47F">
              <w:rPr>
                <w:rFonts w:ascii="Arial" w:hAnsi="Arial" w:cs="Arial"/>
                <w:sz w:val="16"/>
                <w:szCs w:val="16"/>
                <w:lang w:eastAsia="ar-SA"/>
              </w:rPr>
              <w:t xml:space="preserve">Номер и дата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входящего документа </w:t>
            </w:r>
          </w:p>
        </w:tc>
        <w:tc>
          <w:tcPr>
            <w:tcW w:w="1096" w:type="dxa"/>
          </w:tcPr>
          <w:p w:rsidR="00B00E09" w:rsidRPr="00C3747F" w:rsidRDefault="00C3747F" w:rsidP="00C3747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Наименование заявителя </w:t>
            </w:r>
          </w:p>
        </w:tc>
        <w:tc>
          <w:tcPr>
            <w:tcW w:w="1599" w:type="dxa"/>
          </w:tcPr>
          <w:p w:rsidR="00B00E09" w:rsidRPr="00C3747F" w:rsidRDefault="00C3747F" w:rsidP="00C3747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Фамилия и инициалы должностного лица органа местного самоуправления, уполномоченного на предоставление муниципальной услуги </w:t>
            </w:r>
          </w:p>
        </w:tc>
        <w:tc>
          <w:tcPr>
            <w:tcW w:w="1094" w:type="dxa"/>
          </w:tcPr>
          <w:p w:rsidR="00B00E09" w:rsidRPr="00C3747F" w:rsidRDefault="00C3747F" w:rsidP="00C3747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Наименование объекта адресации </w:t>
            </w:r>
          </w:p>
        </w:tc>
        <w:tc>
          <w:tcPr>
            <w:tcW w:w="1130" w:type="dxa"/>
          </w:tcPr>
          <w:p w:rsidR="00B00E09" w:rsidRPr="00C3747F" w:rsidRDefault="00C3747F" w:rsidP="00C3747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Дата и номер решения уполномоченного органа о пр</w:t>
            </w:r>
            <w:r w:rsidR="000B3797">
              <w:rPr>
                <w:rFonts w:ascii="Arial" w:hAnsi="Arial" w:cs="Arial"/>
                <w:sz w:val="16"/>
                <w:szCs w:val="16"/>
                <w:lang w:eastAsia="ar-SA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своении объекту адресации адреса или аннулировании его адреса </w:t>
            </w:r>
          </w:p>
        </w:tc>
        <w:tc>
          <w:tcPr>
            <w:tcW w:w="1029" w:type="dxa"/>
          </w:tcPr>
          <w:p w:rsidR="00B00E09" w:rsidRPr="00C3747F" w:rsidRDefault="00C3747F" w:rsidP="000B379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Дата получения заявителем решения</w:t>
            </w:r>
            <w:r w:rsidR="000B379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уполномоченного органа о присвоении объекту адресации адреса или аннултровании его адреса</w:t>
            </w:r>
            <w:r w:rsidR="00334E2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43" w:type="dxa"/>
          </w:tcPr>
          <w:p w:rsidR="00B00E09" w:rsidRPr="00C3747F" w:rsidRDefault="000B3797" w:rsidP="00B00E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По</w:t>
            </w:r>
            <w:r w:rsidR="00334E2E">
              <w:rPr>
                <w:rFonts w:ascii="Arial" w:hAnsi="Arial" w:cs="Arial"/>
                <w:sz w:val="16"/>
                <w:szCs w:val="16"/>
                <w:lang w:eastAsia="ar-SA"/>
              </w:rPr>
              <w:t xml:space="preserve">дпись лица (при личном получении),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получившего решение</w:t>
            </w:r>
            <w:r w:rsidR="00334E2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15" w:type="dxa"/>
          </w:tcPr>
          <w:p w:rsidR="00B00E09" w:rsidRPr="00C3747F" w:rsidRDefault="00334E2E" w:rsidP="00B00E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Примечание </w:t>
            </w:r>
          </w:p>
        </w:tc>
      </w:tr>
      <w:tr w:rsidR="00C3747F" w:rsidTr="00334E2E">
        <w:tc>
          <w:tcPr>
            <w:tcW w:w="435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9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6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99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4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0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9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43" w:type="dxa"/>
          </w:tcPr>
          <w:p w:rsidR="00B00E09" w:rsidRDefault="00B00E09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15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</w:tr>
      <w:tr w:rsidR="00334E2E" w:rsidTr="00334E2E">
        <w:tc>
          <w:tcPr>
            <w:tcW w:w="435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9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6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99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4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0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9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43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15" w:type="dxa"/>
          </w:tcPr>
          <w:p w:rsidR="00334E2E" w:rsidRDefault="00334E2E" w:rsidP="00B00E09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E45938" w:rsidRPr="00B00E09" w:rsidRDefault="00E45938" w:rsidP="00334E2E">
      <w:pPr>
        <w:rPr>
          <w:rFonts w:ascii="Arial" w:hAnsi="Arial" w:cs="Arial"/>
          <w:lang w:eastAsia="ar-SA"/>
        </w:rPr>
      </w:pPr>
    </w:p>
    <w:sectPr w:rsidR="00E45938" w:rsidRPr="00B00E09" w:rsidSect="0085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2"/>
    <w:rsid w:val="00010422"/>
    <w:rsid w:val="000B3797"/>
    <w:rsid w:val="0015325B"/>
    <w:rsid w:val="00176CD4"/>
    <w:rsid w:val="0019423A"/>
    <w:rsid w:val="0028709A"/>
    <w:rsid w:val="002C0100"/>
    <w:rsid w:val="00334E2E"/>
    <w:rsid w:val="004228A4"/>
    <w:rsid w:val="0047195E"/>
    <w:rsid w:val="004C3979"/>
    <w:rsid w:val="0055697D"/>
    <w:rsid w:val="00597C88"/>
    <w:rsid w:val="005B62E6"/>
    <w:rsid w:val="005E1AF9"/>
    <w:rsid w:val="00682087"/>
    <w:rsid w:val="006915AA"/>
    <w:rsid w:val="00765ACD"/>
    <w:rsid w:val="0079690E"/>
    <w:rsid w:val="00843771"/>
    <w:rsid w:val="00852CB0"/>
    <w:rsid w:val="00866280"/>
    <w:rsid w:val="00871B49"/>
    <w:rsid w:val="00880FC0"/>
    <w:rsid w:val="00886DFC"/>
    <w:rsid w:val="00887ABF"/>
    <w:rsid w:val="00A17F72"/>
    <w:rsid w:val="00A27FC1"/>
    <w:rsid w:val="00A40C9E"/>
    <w:rsid w:val="00A808C5"/>
    <w:rsid w:val="00AF4774"/>
    <w:rsid w:val="00B00E09"/>
    <w:rsid w:val="00B22073"/>
    <w:rsid w:val="00B33A24"/>
    <w:rsid w:val="00C3747F"/>
    <w:rsid w:val="00C80285"/>
    <w:rsid w:val="00C92D12"/>
    <w:rsid w:val="00CE5799"/>
    <w:rsid w:val="00DE7737"/>
    <w:rsid w:val="00E45938"/>
    <w:rsid w:val="00ED2562"/>
    <w:rsid w:val="00F01E7D"/>
    <w:rsid w:val="00F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5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5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7307604.27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2020-07-20T04:23:00Z</cp:lastPrinted>
  <dcterms:created xsi:type="dcterms:W3CDTF">2020-07-23T04:30:00Z</dcterms:created>
  <dcterms:modified xsi:type="dcterms:W3CDTF">2020-07-23T04:30:00Z</dcterms:modified>
</cp:coreProperties>
</file>