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4F" w:rsidRPr="001A4FC2" w:rsidRDefault="0023564F">
      <w:pPr>
        <w:rPr>
          <w:rFonts w:ascii="Arial" w:hAnsi="Arial" w:cs="Arial"/>
          <w:sz w:val="32"/>
          <w:szCs w:val="32"/>
        </w:rPr>
      </w:pPr>
    </w:p>
    <w:p w:rsidR="004C1EFA" w:rsidRPr="001A4FC2" w:rsidRDefault="004C1EFA" w:rsidP="001A4FC2">
      <w:pPr>
        <w:pStyle w:val="ad"/>
        <w:jc w:val="center"/>
        <w:rPr>
          <w:rFonts w:ascii="Arial" w:hAnsi="Arial" w:cs="Arial"/>
          <w:b/>
          <w:sz w:val="32"/>
          <w:szCs w:val="32"/>
        </w:rPr>
      </w:pPr>
      <w:r w:rsidRPr="001A4FC2">
        <w:rPr>
          <w:rFonts w:ascii="Arial" w:hAnsi="Arial" w:cs="Arial"/>
          <w:b/>
          <w:sz w:val="32"/>
          <w:szCs w:val="32"/>
        </w:rPr>
        <w:t>АДМИНИСТРАЦИЯ</w:t>
      </w:r>
    </w:p>
    <w:p w:rsidR="004C1EFA" w:rsidRPr="001A4FC2" w:rsidRDefault="004C1EFA" w:rsidP="001A4FC2">
      <w:pPr>
        <w:pStyle w:val="ad"/>
        <w:jc w:val="center"/>
        <w:rPr>
          <w:rFonts w:ascii="Arial" w:hAnsi="Arial" w:cs="Arial"/>
          <w:b/>
          <w:sz w:val="32"/>
          <w:szCs w:val="32"/>
        </w:rPr>
      </w:pPr>
      <w:r w:rsidRPr="001A4FC2">
        <w:rPr>
          <w:rFonts w:ascii="Arial" w:hAnsi="Arial" w:cs="Arial"/>
          <w:b/>
          <w:sz w:val="32"/>
          <w:szCs w:val="32"/>
        </w:rPr>
        <w:t>МУНИЦИПАЛЬНОГО ОБРАЗОВАНИЯ</w:t>
      </w:r>
    </w:p>
    <w:p w:rsidR="001A4FC2" w:rsidRPr="001A4FC2" w:rsidRDefault="001A4FC2" w:rsidP="001A4FC2">
      <w:pPr>
        <w:pStyle w:val="ad"/>
        <w:jc w:val="center"/>
        <w:rPr>
          <w:rFonts w:ascii="Arial" w:hAnsi="Arial" w:cs="Arial"/>
          <w:b/>
          <w:sz w:val="32"/>
          <w:szCs w:val="32"/>
        </w:rPr>
      </w:pPr>
      <w:r w:rsidRPr="001A4FC2">
        <w:rPr>
          <w:rFonts w:ascii="Arial" w:hAnsi="Arial" w:cs="Arial"/>
          <w:b/>
          <w:sz w:val="32"/>
          <w:szCs w:val="32"/>
        </w:rPr>
        <w:t>БАРАБАНОВСКИЙ СЕЛЬСОВЕТ</w:t>
      </w:r>
    </w:p>
    <w:p w:rsidR="004C1EFA" w:rsidRPr="001A4FC2" w:rsidRDefault="001A4FC2" w:rsidP="001A4FC2">
      <w:pPr>
        <w:pStyle w:val="ad"/>
        <w:jc w:val="center"/>
        <w:rPr>
          <w:rFonts w:ascii="Arial" w:hAnsi="Arial" w:cs="Arial"/>
          <w:b/>
          <w:sz w:val="32"/>
          <w:szCs w:val="32"/>
        </w:rPr>
      </w:pPr>
      <w:r w:rsidRPr="001A4FC2">
        <w:rPr>
          <w:rFonts w:ascii="Arial" w:hAnsi="Arial" w:cs="Arial"/>
          <w:b/>
          <w:sz w:val="32"/>
          <w:szCs w:val="32"/>
        </w:rPr>
        <w:t>НОВОСЕРГИЕВСКОГО</w:t>
      </w:r>
      <w:r w:rsidR="00D61FA8" w:rsidRPr="001A4FC2">
        <w:rPr>
          <w:rFonts w:ascii="Arial" w:hAnsi="Arial" w:cs="Arial"/>
          <w:b/>
          <w:sz w:val="32"/>
          <w:szCs w:val="32"/>
        </w:rPr>
        <w:t xml:space="preserve"> РАЙОН</w:t>
      </w:r>
      <w:r w:rsidRPr="001A4FC2">
        <w:rPr>
          <w:rFonts w:ascii="Arial" w:hAnsi="Arial" w:cs="Arial"/>
          <w:b/>
          <w:sz w:val="32"/>
          <w:szCs w:val="32"/>
        </w:rPr>
        <w:t>А</w:t>
      </w:r>
    </w:p>
    <w:p w:rsidR="004C1EFA" w:rsidRDefault="004C1EFA" w:rsidP="001A4FC2">
      <w:pPr>
        <w:pStyle w:val="ad"/>
        <w:jc w:val="center"/>
        <w:rPr>
          <w:rFonts w:ascii="Arial" w:hAnsi="Arial" w:cs="Arial"/>
          <w:b/>
          <w:sz w:val="32"/>
          <w:szCs w:val="32"/>
        </w:rPr>
      </w:pPr>
      <w:r w:rsidRPr="001A4FC2">
        <w:rPr>
          <w:rFonts w:ascii="Arial" w:hAnsi="Arial" w:cs="Arial"/>
          <w:b/>
          <w:sz w:val="32"/>
          <w:szCs w:val="32"/>
        </w:rPr>
        <w:t>ОРЕНБУРГСКОЙ ОБЛАСТИ</w:t>
      </w:r>
    </w:p>
    <w:p w:rsidR="001A4FC2" w:rsidRDefault="001A4FC2" w:rsidP="001A4FC2">
      <w:pPr>
        <w:pStyle w:val="ad"/>
        <w:jc w:val="center"/>
        <w:rPr>
          <w:rFonts w:ascii="Arial" w:hAnsi="Arial" w:cs="Arial"/>
          <w:b/>
          <w:sz w:val="32"/>
          <w:szCs w:val="32"/>
        </w:rPr>
      </w:pPr>
    </w:p>
    <w:p w:rsidR="001A4FC2" w:rsidRDefault="001A4FC2" w:rsidP="001A4FC2">
      <w:pPr>
        <w:pStyle w:val="ad"/>
        <w:jc w:val="center"/>
        <w:rPr>
          <w:rFonts w:ascii="Arial" w:hAnsi="Arial" w:cs="Arial"/>
          <w:b/>
          <w:sz w:val="32"/>
          <w:szCs w:val="32"/>
        </w:rPr>
      </w:pPr>
      <w:r>
        <w:rPr>
          <w:rFonts w:ascii="Arial" w:hAnsi="Arial" w:cs="Arial"/>
          <w:b/>
          <w:sz w:val="32"/>
          <w:szCs w:val="32"/>
        </w:rPr>
        <w:t>ПОСТАНОВЛЕНИЕ</w:t>
      </w:r>
    </w:p>
    <w:p w:rsidR="001A4FC2" w:rsidRDefault="001A4FC2" w:rsidP="001A4FC2">
      <w:pPr>
        <w:rPr>
          <w:rFonts w:ascii="Arial" w:hAnsi="Arial" w:cs="Arial"/>
          <w:b/>
          <w:sz w:val="32"/>
          <w:szCs w:val="32"/>
        </w:rPr>
      </w:pPr>
      <w:r>
        <w:rPr>
          <w:rFonts w:ascii="Arial" w:hAnsi="Arial" w:cs="Arial"/>
          <w:b/>
          <w:sz w:val="32"/>
          <w:szCs w:val="32"/>
        </w:rPr>
        <w:t>11.09.2015                                                                             24-п</w:t>
      </w:r>
    </w:p>
    <w:p w:rsidR="001A4FC2" w:rsidRDefault="001A4FC2" w:rsidP="001A4FC2">
      <w:pPr>
        <w:rPr>
          <w:rFonts w:ascii="Arial" w:hAnsi="Arial" w:cs="Arial"/>
          <w:b/>
          <w:sz w:val="32"/>
          <w:szCs w:val="32"/>
        </w:rPr>
      </w:pPr>
    </w:p>
    <w:p w:rsidR="001A4FC2" w:rsidRPr="001A4FC2" w:rsidRDefault="001A4FC2" w:rsidP="001A4FC2">
      <w:pPr>
        <w:jc w:val="center"/>
        <w:rPr>
          <w:rFonts w:ascii="Arial" w:hAnsi="Arial" w:cs="Arial"/>
          <w:b/>
          <w:sz w:val="32"/>
          <w:szCs w:val="32"/>
        </w:rPr>
      </w:pPr>
      <w:r w:rsidRPr="001A4FC2">
        <w:rPr>
          <w:rFonts w:ascii="Arial" w:hAnsi="Arial" w:cs="Arial"/>
          <w:b/>
          <w:sz w:val="32"/>
          <w:szCs w:val="32"/>
        </w:rPr>
        <w:t>О создании штаба</w:t>
      </w:r>
      <w:r w:rsidR="004F0131">
        <w:rPr>
          <w:rFonts w:ascii="Arial" w:hAnsi="Arial" w:cs="Arial"/>
          <w:b/>
          <w:sz w:val="32"/>
          <w:szCs w:val="32"/>
        </w:rPr>
        <w:t xml:space="preserve"> добровольной</w:t>
      </w:r>
    </w:p>
    <w:p w:rsidR="001A4FC2" w:rsidRPr="001A4FC2" w:rsidRDefault="001A4FC2" w:rsidP="001A4FC2">
      <w:pPr>
        <w:jc w:val="center"/>
        <w:rPr>
          <w:rFonts w:ascii="Arial" w:hAnsi="Arial" w:cs="Arial"/>
          <w:b/>
          <w:sz w:val="32"/>
          <w:szCs w:val="32"/>
        </w:rPr>
      </w:pPr>
      <w:r w:rsidRPr="001A4FC2">
        <w:rPr>
          <w:rFonts w:ascii="Arial" w:hAnsi="Arial" w:cs="Arial"/>
          <w:b/>
          <w:sz w:val="32"/>
          <w:szCs w:val="32"/>
        </w:rPr>
        <w:t>н</w:t>
      </w:r>
      <w:r w:rsidR="004F0131">
        <w:rPr>
          <w:rFonts w:ascii="Arial" w:hAnsi="Arial" w:cs="Arial"/>
          <w:b/>
          <w:sz w:val="32"/>
          <w:szCs w:val="32"/>
        </w:rPr>
        <w:t>ародной</w:t>
      </w:r>
      <w:r w:rsidRPr="001A4FC2">
        <w:rPr>
          <w:rFonts w:ascii="Arial" w:hAnsi="Arial" w:cs="Arial"/>
          <w:b/>
          <w:sz w:val="32"/>
          <w:szCs w:val="32"/>
        </w:rPr>
        <w:t xml:space="preserve"> дружин</w:t>
      </w:r>
      <w:r w:rsidR="004F0131">
        <w:rPr>
          <w:rFonts w:ascii="Arial" w:hAnsi="Arial" w:cs="Arial"/>
          <w:b/>
          <w:sz w:val="32"/>
          <w:szCs w:val="32"/>
        </w:rPr>
        <w:t>ы</w:t>
      </w:r>
      <w:r w:rsidRPr="001A4FC2">
        <w:rPr>
          <w:rFonts w:ascii="Arial" w:hAnsi="Arial" w:cs="Arial"/>
          <w:b/>
          <w:sz w:val="32"/>
          <w:szCs w:val="32"/>
        </w:rPr>
        <w:t xml:space="preserve"> на территории муниципального</w:t>
      </w:r>
    </w:p>
    <w:p w:rsidR="009F7C5D" w:rsidRDefault="001A4FC2" w:rsidP="001A4FC2">
      <w:pPr>
        <w:jc w:val="center"/>
        <w:rPr>
          <w:rFonts w:ascii="Arial" w:hAnsi="Arial" w:cs="Arial"/>
          <w:b/>
          <w:sz w:val="32"/>
          <w:szCs w:val="32"/>
        </w:rPr>
      </w:pPr>
      <w:r w:rsidRPr="001A4FC2">
        <w:rPr>
          <w:rFonts w:ascii="Arial" w:hAnsi="Arial" w:cs="Arial"/>
          <w:b/>
          <w:sz w:val="32"/>
          <w:szCs w:val="32"/>
        </w:rPr>
        <w:t xml:space="preserve">образования </w:t>
      </w:r>
      <w:r>
        <w:rPr>
          <w:rFonts w:ascii="Arial" w:hAnsi="Arial" w:cs="Arial"/>
          <w:b/>
          <w:sz w:val="32"/>
          <w:szCs w:val="32"/>
        </w:rPr>
        <w:t>Барабановский сельсовет Новосергиевского</w:t>
      </w:r>
      <w:r w:rsidRPr="001A4FC2">
        <w:rPr>
          <w:rFonts w:ascii="Arial" w:hAnsi="Arial" w:cs="Arial"/>
          <w:b/>
          <w:sz w:val="32"/>
          <w:szCs w:val="32"/>
        </w:rPr>
        <w:t xml:space="preserve"> район</w:t>
      </w:r>
      <w:r>
        <w:rPr>
          <w:rFonts w:ascii="Arial" w:hAnsi="Arial" w:cs="Arial"/>
          <w:b/>
          <w:sz w:val="32"/>
          <w:szCs w:val="32"/>
        </w:rPr>
        <w:t>а</w:t>
      </w:r>
    </w:p>
    <w:p w:rsidR="001A4FC2" w:rsidRDefault="001A4FC2" w:rsidP="001A4FC2">
      <w:pPr>
        <w:jc w:val="center"/>
        <w:rPr>
          <w:rFonts w:ascii="Arial" w:hAnsi="Arial" w:cs="Arial"/>
          <w:b/>
          <w:sz w:val="32"/>
          <w:szCs w:val="32"/>
        </w:rPr>
      </w:pPr>
    </w:p>
    <w:p w:rsidR="001A4FC2" w:rsidRPr="001A4FC2" w:rsidRDefault="001A4FC2" w:rsidP="001A4FC2">
      <w:pPr>
        <w:jc w:val="center"/>
        <w:rPr>
          <w:rFonts w:ascii="Arial" w:hAnsi="Arial" w:cs="Arial"/>
          <w:b/>
          <w:sz w:val="32"/>
          <w:szCs w:val="32"/>
        </w:rPr>
      </w:pPr>
    </w:p>
    <w:p w:rsidR="009F7C5D" w:rsidRPr="001A4FC2" w:rsidRDefault="005D3C1D" w:rsidP="005D3C1D">
      <w:pPr>
        <w:ind w:firstLine="709"/>
        <w:jc w:val="both"/>
        <w:rPr>
          <w:rFonts w:ascii="Arial" w:hAnsi="Arial" w:cs="Arial"/>
        </w:rPr>
      </w:pPr>
      <w:r w:rsidRPr="001A4FC2">
        <w:rPr>
          <w:rFonts w:ascii="Arial" w:hAnsi="Arial" w:cs="Arial"/>
        </w:rPr>
        <w:t xml:space="preserve"> </w:t>
      </w:r>
      <w:r w:rsidR="009F7C5D" w:rsidRPr="001A4FC2">
        <w:rPr>
          <w:rFonts w:ascii="Arial" w:hAnsi="Arial" w:cs="Arial"/>
        </w:rPr>
        <w:t xml:space="preserve">Во исполнение закона </w:t>
      </w:r>
      <w:r w:rsidRPr="001A4FC2">
        <w:rPr>
          <w:rFonts w:ascii="Arial" w:hAnsi="Arial" w:cs="Arial"/>
        </w:rPr>
        <w:t>Оренбургской области от 06.03</w:t>
      </w:r>
      <w:r w:rsidR="009F7C5D" w:rsidRPr="001A4FC2">
        <w:rPr>
          <w:rFonts w:ascii="Arial" w:hAnsi="Arial" w:cs="Arial"/>
        </w:rPr>
        <w:t>.201</w:t>
      </w:r>
      <w:r w:rsidRPr="001A4FC2">
        <w:rPr>
          <w:rFonts w:ascii="Arial" w:hAnsi="Arial" w:cs="Arial"/>
        </w:rPr>
        <w:t>5</w:t>
      </w:r>
      <w:r w:rsidR="009F7C5D" w:rsidRPr="001A4FC2">
        <w:rPr>
          <w:rFonts w:ascii="Arial" w:hAnsi="Arial" w:cs="Arial"/>
        </w:rPr>
        <w:t xml:space="preserve"> года №</w:t>
      </w:r>
      <w:r w:rsidRPr="001A4FC2">
        <w:rPr>
          <w:rFonts w:ascii="Arial" w:hAnsi="Arial" w:cs="Arial"/>
        </w:rPr>
        <w:t>3035/837-</w:t>
      </w:r>
      <w:r w:rsidRPr="001A4FC2">
        <w:rPr>
          <w:rFonts w:ascii="Arial" w:hAnsi="Arial" w:cs="Arial"/>
          <w:lang w:val="en-US"/>
        </w:rPr>
        <w:t>V</w:t>
      </w:r>
      <w:r w:rsidRPr="001A4FC2">
        <w:rPr>
          <w:rFonts w:ascii="Arial" w:hAnsi="Arial" w:cs="Arial"/>
        </w:rPr>
        <w:t>03</w:t>
      </w:r>
      <w:r w:rsidR="009F7C5D" w:rsidRPr="001A4FC2">
        <w:rPr>
          <w:rFonts w:ascii="Arial" w:hAnsi="Arial" w:cs="Arial"/>
        </w:rPr>
        <w:t>-ЗТО «</w:t>
      </w:r>
      <w:r w:rsidRPr="001A4FC2">
        <w:rPr>
          <w:rFonts w:ascii="Arial" w:hAnsi="Arial" w:cs="Arial"/>
        </w:rPr>
        <w:t>О регулировании отдельных вопросов связанных с участием граждан и их обязанности в охране общественного порядка в Оренбургской области</w:t>
      </w:r>
      <w:r w:rsidR="009F7C5D" w:rsidRPr="001A4FC2">
        <w:rPr>
          <w:rFonts w:ascii="Arial" w:hAnsi="Arial" w:cs="Arial"/>
        </w:rPr>
        <w:t>»</w:t>
      </w:r>
      <w:r w:rsidR="00A271D4" w:rsidRPr="001A4FC2">
        <w:rPr>
          <w:rFonts w:ascii="Arial" w:hAnsi="Arial" w:cs="Arial"/>
        </w:rPr>
        <w:t>,</w:t>
      </w:r>
      <w:r w:rsidR="000E5DAE" w:rsidRPr="001A4FC2">
        <w:rPr>
          <w:rFonts w:ascii="Arial" w:hAnsi="Arial" w:cs="Arial"/>
        </w:rPr>
        <w:t xml:space="preserve">  </w:t>
      </w:r>
      <w:r w:rsidR="009F7C5D" w:rsidRPr="001A4FC2">
        <w:rPr>
          <w:rFonts w:ascii="Arial" w:hAnsi="Arial" w:cs="Arial"/>
        </w:rPr>
        <w:t xml:space="preserve"> </w:t>
      </w:r>
      <w:r w:rsidR="00E74AAF" w:rsidRPr="001A4FC2">
        <w:rPr>
          <w:rFonts w:ascii="Arial" w:hAnsi="Arial" w:cs="Arial"/>
        </w:rPr>
        <w:t>постановляю</w:t>
      </w:r>
      <w:r w:rsidR="00D81B86" w:rsidRPr="001A4FC2">
        <w:rPr>
          <w:rFonts w:ascii="Arial" w:hAnsi="Arial" w:cs="Arial"/>
        </w:rPr>
        <w:t>:</w:t>
      </w:r>
    </w:p>
    <w:p w:rsidR="00E74AAF" w:rsidRPr="001A4FC2" w:rsidRDefault="00E74AAF" w:rsidP="00792FC2">
      <w:pPr>
        <w:pStyle w:val="ac"/>
        <w:numPr>
          <w:ilvl w:val="0"/>
          <w:numId w:val="2"/>
        </w:numPr>
        <w:ind w:left="0" w:firstLine="709"/>
        <w:jc w:val="both"/>
        <w:rPr>
          <w:rFonts w:ascii="Arial" w:hAnsi="Arial" w:cs="Arial"/>
        </w:rPr>
      </w:pPr>
      <w:r w:rsidRPr="001A4FC2">
        <w:rPr>
          <w:rFonts w:ascii="Arial" w:hAnsi="Arial" w:cs="Arial"/>
        </w:rPr>
        <w:t xml:space="preserve">Создать штаб </w:t>
      </w:r>
      <w:r w:rsidR="004136B0">
        <w:rPr>
          <w:rFonts w:ascii="Arial" w:hAnsi="Arial" w:cs="Arial"/>
        </w:rPr>
        <w:t>добровольной   народной</w:t>
      </w:r>
      <w:r w:rsidRPr="001A4FC2">
        <w:rPr>
          <w:rFonts w:ascii="Arial" w:hAnsi="Arial" w:cs="Arial"/>
        </w:rPr>
        <w:t xml:space="preserve">   дружин</w:t>
      </w:r>
      <w:r w:rsidR="004136B0">
        <w:rPr>
          <w:rFonts w:ascii="Arial" w:hAnsi="Arial" w:cs="Arial"/>
        </w:rPr>
        <w:t>ы</w:t>
      </w:r>
      <w:r w:rsidRPr="001A4FC2">
        <w:rPr>
          <w:rFonts w:ascii="Arial" w:hAnsi="Arial" w:cs="Arial"/>
        </w:rPr>
        <w:t xml:space="preserve"> </w:t>
      </w:r>
      <w:r w:rsidR="001A4FC2">
        <w:rPr>
          <w:rFonts w:ascii="Arial" w:hAnsi="Arial" w:cs="Arial"/>
        </w:rPr>
        <w:t>по муниципальному образованию  Барабановский сельсовет Новосергиевского</w:t>
      </w:r>
      <w:r w:rsidR="005F4385" w:rsidRPr="001A4FC2">
        <w:rPr>
          <w:rFonts w:ascii="Arial" w:hAnsi="Arial" w:cs="Arial"/>
        </w:rPr>
        <w:t xml:space="preserve"> район</w:t>
      </w:r>
      <w:r w:rsidR="001A4FC2">
        <w:rPr>
          <w:rFonts w:ascii="Arial" w:hAnsi="Arial" w:cs="Arial"/>
        </w:rPr>
        <w:t>а</w:t>
      </w:r>
      <w:r w:rsidRPr="001A4FC2">
        <w:rPr>
          <w:rFonts w:ascii="Arial" w:hAnsi="Arial" w:cs="Arial"/>
        </w:rPr>
        <w:t xml:space="preserve"> и утвердить его состав (приложение 1).</w:t>
      </w:r>
    </w:p>
    <w:p w:rsidR="00E74AAF" w:rsidRPr="001A4FC2" w:rsidRDefault="00E74AAF" w:rsidP="00792FC2">
      <w:pPr>
        <w:pStyle w:val="ac"/>
        <w:numPr>
          <w:ilvl w:val="0"/>
          <w:numId w:val="2"/>
        </w:numPr>
        <w:ind w:left="0" w:firstLine="709"/>
        <w:jc w:val="both"/>
        <w:rPr>
          <w:rFonts w:ascii="Arial" w:hAnsi="Arial" w:cs="Arial"/>
        </w:rPr>
      </w:pPr>
      <w:r w:rsidRPr="001A4FC2">
        <w:rPr>
          <w:rFonts w:ascii="Arial" w:hAnsi="Arial" w:cs="Arial"/>
        </w:rPr>
        <w:t xml:space="preserve">Утвердить положение о штабе </w:t>
      </w:r>
      <w:r w:rsidR="004136B0">
        <w:rPr>
          <w:rFonts w:ascii="Arial" w:hAnsi="Arial" w:cs="Arial"/>
        </w:rPr>
        <w:t>добровольной   народной</w:t>
      </w:r>
      <w:r w:rsidRPr="001A4FC2">
        <w:rPr>
          <w:rFonts w:ascii="Arial" w:hAnsi="Arial" w:cs="Arial"/>
        </w:rPr>
        <w:t xml:space="preserve">   дружин</w:t>
      </w:r>
      <w:r w:rsidR="004136B0">
        <w:rPr>
          <w:rFonts w:ascii="Arial" w:hAnsi="Arial" w:cs="Arial"/>
        </w:rPr>
        <w:t>ы</w:t>
      </w:r>
      <w:r w:rsidRPr="001A4FC2">
        <w:rPr>
          <w:rFonts w:ascii="Arial" w:hAnsi="Arial" w:cs="Arial"/>
        </w:rPr>
        <w:t xml:space="preserve"> </w:t>
      </w:r>
      <w:r w:rsidR="004136B0">
        <w:rPr>
          <w:rFonts w:ascii="Arial" w:hAnsi="Arial" w:cs="Arial"/>
        </w:rPr>
        <w:t>администрации Барабановского сельсовета</w:t>
      </w:r>
      <w:r w:rsidR="005F4385" w:rsidRPr="001A4FC2">
        <w:rPr>
          <w:rFonts w:ascii="Arial" w:hAnsi="Arial" w:cs="Arial"/>
        </w:rPr>
        <w:t xml:space="preserve"> Новосергиевского района </w:t>
      </w:r>
      <w:r w:rsidRPr="001A4FC2">
        <w:rPr>
          <w:rFonts w:ascii="Arial" w:hAnsi="Arial" w:cs="Arial"/>
        </w:rPr>
        <w:t>(приложение 2).</w:t>
      </w:r>
    </w:p>
    <w:p w:rsidR="00F5228C" w:rsidRPr="001A4FC2" w:rsidRDefault="009D3376" w:rsidP="005D3C1D">
      <w:pPr>
        <w:ind w:firstLine="709"/>
        <w:jc w:val="both"/>
        <w:rPr>
          <w:rFonts w:ascii="Arial" w:hAnsi="Arial" w:cs="Arial"/>
        </w:rPr>
      </w:pPr>
      <w:r>
        <w:rPr>
          <w:rFonts w:ascii="Arial" w:hAnsi="Arial" w:cs="Arial"/>
        </w:rPr>
        <w:t>3</w:t>
      </w:r>
      <w:r w:rsidR="005D3C1D" w:rsidRPr="001A4FC2">
        <w:rPr>
          <w:rFonts w:ascii="Arial" w:hAnsi="Arial" w:cs="Arial"/>
        </w:rPr>
        <w:t>.   Р</w:t>
      </w:r>
      <w:r w:rsidR="00EB69DD" w:rsidRPr="001A4FC2">
        <w:rPr>
          <w:rFonts w:ascii="Arial" w:hAnsi="Arial" w:cs="Arial"/>
        </w:rPr>
        <w:t xml:space="preserve">азместить </w:t>
      </w:r>
      <w:r w:rsidR="002D0079" w:rsidRPr="001A4FC2">
        <w:rPr>
          <w:rFonts w:ascii="Arial" w:hAnsi="Arial" w:cs="Arial"/>
        </w:rPr>
        <w:t>данное постановл</w:t>
      </w:r>
      <w:r>
        <w:rPr>
          <w:rFonts w:ascii="Arial" w:hAnsi="Arial" w:cs="Arial"/>
        </w:rPr>
        <w:t>ение на официальном сайте админ</w:t>
      </w:r>
      <w:r w:rsidR="002D0079" w:rsidRPr="001A4FC2">
        <w:rPr>
          <w:rFonts w:ascii="Arial" w:hAnsi="Arial" w:cs="Arial"/>
        </w:rPr>
        <w:t xml:space="preserve">страции муниципального образования </w:t>
      </w:r>
      <w:r w:rsidR="004136B0">
        <w:rPr>
          <w:rFonts w:ascii="Arial" w:hAnsi="Arial" w:cs="Arial"/>
        </w:rPr>
        <w:t>Барабановский сельсовет Новосергиевского</w:t>
      </w:r>
      <w:r w:rsidR="007851F8" w:rsidRPr="001A4FC2">
        <w:rPr>
          <w:rFonts w:ascii="Arial" w:hAnsi="Arial" w:cs="Arial"/>
        </w:rPr>
        <w:t xml:space="preserve"> район</w:t>
      </w:r>
      <w:r w:rsidR="004136B0">
        <w:rPr>
          <w:rFonts w:ascii="Arial" w:hAnsi="Arial" w:cs="Arial"/>
        </w:rPr>
        <w:t>а</w:t>
      </w:r>
      <w:r w:rsidR="007851F8" w:rsidRPr="001A4FC2">
        <w:rPr>
          <w:rFonts w:ascii="Arial" w:hAnsi="Arial" w:cs="Arial"/>
        </w:rPr>
        <w:t xml:space="preserve"> </w:t>
      </w:r>
      <w:r w:rsidR="005D3C1D" w:rsidRPr="001A4FC2">
        <w:rPr>
          <w:rFonts w:ascii="Arial" w:hAnsi="Arial" w:cs="Arial"/>
        </w:rPr>
        <w:t xml:space="preserve"> и </w:t>
      </w:r>
      <w:r w:rsidR="00792FC2" w:rsidRPr="001A4FC2">
        <w:rPr>
          <w:rFonts w:ascii="Arial" w:hAnsi="Arial" w:cs="Arial"/>
        </w:rPr>
        <w:t xml:space="preserve">организовать </w:t>
      </w:r>
      <w:r w:rsidR="005D3C1D" w:rsidRPr="001A4FC2">
        <w:rPr>
          <w:rFonts w:ascii="Arial" w:hAnsi="Arial" w:cs="Arial"/>
        </w:rPr>
        <w:t>разъяснительную работу о деятельности добровольных народных дружин</w:t>
      </w:r>
    </w:p>
    <w:p w:rsidR="005D3C1D" w:rsidRPr="001A4FC2" w:rsidRDefault="009D3376" w:rsidP="005D3C1D">
      <w:pPr>
        <w:ind w:firstLine="709"/>
        <w:jc w:val="both"/>
        <w:rPr>
          <w:rFonts w:ascii="Arial" w:hAnsi="Arial" w:cs="Arial"/>
        </w:rPr>
      </w:pPr>
      <w:r>
        <w:rPr>
          <w:rFonts w:ascii="Arial" w:hAnsi="Arial" w:cs="Arial"/>
        </w:rPr>
        <w:t>4</w:t>
      </w:r>
      <w:r w:rsidR="002D0079" w:rsidRPr="001A4FC2">
        <w:rPr>
          <w:rFonts w:ascii="Arial" w:hAnsi="Arial" w:cs="Arial"/>
        </w:rPr>
        <w:t>.     Контроль за исполнением</w:t>
      </w:r>
      <w:r w:rsidR="00C67854" w:rsidRPr="001A4FC2">
        <w:rPr>
          <w:rFonts w:ascii="Arial" w:hAnsi="Arial" w:cs="Arial"/>
        </w:rPr>
        <w:t xml:space="preserve"> данного постановления </w:t>
      </w:r>
      <w:r w:rsidR="004136B0">
        <w:rPr>
          <w:rFonts w:ascii="Arial" w:hAnsi="Arial" w:cs="Arial"/>
        </w:rPr>
        <w:t>оставляю за собой</w:t>
      </w:r>
    </w:p>
    <w:p w:rsidR="005D3C1D" w:rsidRPr="001A4FC2" w:rsidRDefault="009D3376" w:rsidP="004C1EFA">
      <w:pPr>
        <w:ind w:firstLine="709"/>
        <w:jc w:val="both"/>
        <w:rPr>
          <w:rFonts w:ascii="Arial" w:hAnsi="Arial" w:cs="Arial"/>
        </w:rPr>
      </w:pPr>
      <w:r>
        <w:rPr>
          <w:rFonts w:ascii="Arial" w:hAnsi="Arial" w:cs="Arial"/>
        </w:rPr>
        <w:t>5</w:t>
      </w:r>
      <w:r w:rsidR="00C67854" w:rsidRPr="001A4FC2">
        <w:rPr>
          <w:rFonts w:ascii="Arial" w:hAnsi="Arial" w:cs="Arial"/>
        </w:rPr>
        <w:t>.    Постановление вс</w:t>
      </w:r>
      <w:r w:rsidR="003C4D3A" w:rsidRPr="001A4FC2">
        <w:rPr>
          <w:rFonts w:ascii="Arial" w:hAnsi="Arial" w:cs="Arial"/>
        </w:rPr>
        <w:t>тупает в силу со дня опубликования</w:t>
      </w:r>
      <w:r w:rsidR="00C67854" w:rsidRPr="001A4FC2">
        <w:rPr>
          <w:rFonts w:ascii="Arial" w:hAnsi="Arial" w:cs="Arial"/>
        </w:rPr>
        <w:t>.</w:t>
      </w:r>
    </w:p>
    <w:p w:rsidR="00533AD0" w:rsidRPr="001A4FC2" w:rsidRDefault="00533AD0" w:rsidP="005D3C1D">
      <w:pPr>
        <w:ind w:firstLine="709"/>
        <w:jc w:val="both"/>
        <w:rPr>
          <w:rFonts w:ascii="Arial" w:hAnsi="Arial" w:cs="Arial"/>
        </w:rPr>
      </w:pPr>
    </w:p>
    <w:p w:rsidR="004C1EFA" w:rsidRPr="001A4FC2" w:rsidRDefault="004C1EFA" w:rsidP="005D3C1D">
      <w:pPr>
        <w:ind w:firstLine="709"/>
        <w:jc w:val="both"/>
        <w:rPr>
          <w:rFonts w:ascii="Arial" w:hAnsi="Arial" w:cs="Arial"/>
        </w:rPr>
      </w:pPr>
    </w:p>
    <w:p w:rsidR="004C1EFA" w:rsidRPr="001A4FC2" w:rsidRDefault="004C1EFA" w:rsidP="005D3C1D">
      <w:pPr>
        <w:ind w:firstLine="709"/>
        <w:jc w:val="both"/>
        <w:rPr>
          <w:rFonts w:ascii="Arial" w:hAnsi="Arial" w:cs="Arial"/>
        </w:rPr>
      </w:pPr>
    </w:p>
    <w:p w:rsidR="004136B0" w:rsidRDefault="005D3C1D" w:rsidP="00033A0C">
      <w:pPr>
        <w:jc w:val="both"/>
        <w:rPr>
          <w:rFonts w:ascii="Arial" w:hAnsi="Arial" w:cs="Arial"/>
        </w:rPr>
      </w:pPr>
      <w:r w:rsidRPr="001A4FC2">
        <w:rPr>
          <w:rFonts w:ascii="Arial" w:hAnsi="Arial" w:cs="Arial"/>
        </w:rPr>
        <w:t xml:space="preserve">Глава администрации </w:t>
      </w:r>
      <w:r w:rsidR="004136B0">
        <w:rPr>
          <w:rFonts w:ascii="Arial" w:hAnsi="Arial" w:cs="Arial"/>
        </w:rPr>
        <w:t xml:space="preserve">муниципального </w:t>
      </w:r>
    </w:p>
    <w:p w:rsidR="005D3C1D" w:rsidRDefault="004136B0" w:rsidP="004136B0">
      <w:pPr>
        <w:tabs>
          <w:tab w:val="left" w:pos="7365"/>
        </w:tabs>
        <w:jc w:val="both"/>
        <w:rPr>
          <w:rFonts w:ascii="Arial" w:hAnsi="Arial" w:cs="Arial"/>
        </w:rPr>
      </w:pPr>
      <w:r>
        <w:rPr>
          <w:rFonts w:ascii="Arial" w:hAnsi="Arial" w:cs="Arial"/>
        </w:rPr>
        <w:t>образования Барабановский сельсовет</w:t>
      </w:r>
      <w:r>
        <w:rPr>
          <w:rFonts w:ascii="Arial" w:hAnsi="Arial" w:cs="Arial"/>
        </w:rPr>
        <w:tab/>
        <w:t xml:space="preserve">              В.Н.Киян</w:t>
      </w:r>
    </w:p>
    <w:p w:rsidR="004136B0" w:rsidRPr="001A4FC2" w:rsidRDefault="004136B0" w:rsidP="00033A0C">
      <w:pPr>
        <w:jc w:val="both"/>
        <w:rPr>
          <w:rFonts w:ascii="Arial" w:hAnsi="Arial" w:cs="Arial"/>
        </w:rPr>
      </w:pPr>
    </w:p>
    <w:p w:rsidR="00C67854" w:rsidRPr="001A4FC2" w:rsidRDefault="005D3C1D" w:rsidP="005D3C1D">
      <w:pPr>
        <w:ind w:firstLine="709"/>
        <w:jc w:val="both"/>
        <w:rPr>
          <w:rFonts w:ascii="Arial" w:hAnsi="Arial" w:cs="Arial"/>
        </w:rPr>
      </w:pPr>
      <w:r w:rsidRPr="001A4FC2">
        <w:rPr>
          <w:rFonts w:ascii="Arial" w:hAnsi="Arial" w:cs="Arial"/>
        </w:rPr>
        <w:t xml:space="preserve"> </w:t>
      </w:r>
    </w:p>
    <w:p w:rsidR="00C67854" w:rsidRPr="001A4FC2" w:rsidRDefault="00C67854" w:rsidP="005D3C1D">
      <w:pPr>
        <w:ind w:firstLine="709"/>
        <w:jc w:val="both"/>
        <w:rPr>
          <w:rFonts w:ascii="Arial" w:hAnsi="Arial" w:cs="Arial"/>
        </w:rPr>
      </w:pPr>
    </w:p>
    <w:p w:rsidR="00613175" w:rsidRPr="001A4FC2" w:rsidRDefault="00C67854" w:rsidP="004C1EFA">
      <w:pPr>
        <w:ind w:firstLine="709"/>
        <w:jc w:val="both"/>
        <w:rPr>
          <w:rFonts w:ascii="Arial" w:hAnsi="Arial" w:cs="Arial"/>
        </w:rPr>
      </w:pPr>
      <w:r w:rsidRPr="001A4FC2">
        <w:rPr>
          <w:rFonts w:ascii="Arial" w:hAnsi="Arial" w:cs="Arial"/>
        </w:rPr>
        <w:t xml:space="preserve">        </w:t>
      </w:r>
    </w:p>
    <w:p w:rsidR="00E74AAF" w:rsidRPr="001A4FC2" w:rsidRDefault="00E74AAF" w:rsidP="004C1EFA">
      <w:pPr>
        <w:ind w:firstLine="709"/>
        <w:jc w:val="both"/>
        <w:rPr>
          <w:rFonts w:ascii="Arial" w:hAnsi="Arial" w:cs="Arial"/>
        </w:rPr>
      </w:pPr>
    </w:p>
    <w:p w:rsidR="007851F8" w:rsidRPr="001A4FC2" w:rsidRDefault="007851F8" w:rsidP="004C1EFA">
      <w:pPr>
        <w:ind w:firstLine="709"/>
        <w:jc w:val="both"/>
        <w:rPr>
          <w:rFonts w:ascii="Arial" w:hAnsi="Arial" w:cs="Arial"/>
        </w:rPr>
      </w:pPr>
    </w:p>
    <w:p w:rsidR="00E74AAF" w:rsidRDefault="00E74AAF" w:rsidP="004C1EFA">
      <w:pPr>
        <w:ind w:firstLine="709"/>
        <w:jc w:val="both"/>
        <w:rPr>
          <w:rFonts w:ascii="Arial" w:hAnsi="Arial" w:cs="Arial"/>
        </w:rPr>
      </w:pPr>
    </w:p>
    <w:p w:rsidR="009D3376" w:rsidRPr="001A4FC2" w:rsidRDefault="009D3376" w:rsidP="004C1EFA">
      <w:pPr>
        <w:ind w:firstLine="709"/>
        <w:jc w:val="both"/>
        <w:rPr>
          <w:rFonts w:ascii="Arial" w:hAnsi="Arial" w:cs="Arial"/>
        </w:rPr>
      </w:pPr>
    </w:p>
    <w:p w:rsidR="00E74AAF" w:rsidRPr="001A4FC2" w:rsidRDefault="00E74AAF" w:rsidP="00E74AAF">
      <w:pPr>
        <w:jc w:val="both"/>
        <w:rPr>
          <w:rFonts w:ascii="Arial" w:hAnsi="Arial" w:cs="Arial"/>
        </w:rPr>
      </w:pPr>
    </w:p>
    <w:p w:rsidR="00E74AAF" w:rsidRPr="001A4FC2" w:rsidRDefault="00E74AAF" w:rsidP="00E74AAF">
      <w:pPr>
        <w:jc w:val="both"/>
        <w:rPr>
          <w:rFonts w:ascii="Arial" w:hAnsi="Arial" w:cs="Arial"/>
        </w:rPr>
      </w:pPr>
    </w:p>
    <w:p w:rsidR="00E74AAF" w:rsidRPr="001A4FC2" w:rsidRDefault="00E74AAF" w:rsidP="00E74AAF">
      <w:pPr>
        <w:ind w:left="4956"/>
        <w:rPr>
          <w:rFonts w:ascii="Arial" w:hAnsi="Arial" w:cs="Arial"/>
        </w:rPr>
      </w:pPr>
      <w:r w:rsidRPr="001A4FC2">
        <w:rPr>
          <w:rFonts w:ascii="Arial" w:hAnsi="Arial" w:cs="Arial"/>
        </w:rPr>
        <w:lastRenderedPageBreak/>
        <w:t>Приложение № 1</w:t>
      </w:r>
    </w:p>
    <w:p w:rsidR="00E74AAF" w:rsidRPr="001A4FC2" w:rsidRDefault="00E74AAF" w:rsidP="00E74AAF">
      <w:pPr>
        <w:ind w:left="4248" w:firstLine="708"/>
        <w:rPr>
          <w:rFonts w:ascii="Arial" w:hAnsi="Arial" w:cs="Arial"/>
        </w:rPr>
      </w:pPr>
      <w:r w:rsidRPr="001A4FC2">
        <w:rPr>
          <w:rFonts w:ascii="Arial" w:hAnsi="Arial" w:cs="Arial"/>
        </w:rPr>
        <w:t xml:space="preserve">к постановлению администрации </w:t>
      </w:r>
    </w:p>
    <w:p w:rsidR="00E74AAF" w:rsidRPr="001A4FC2" w:rsidRDefault="004136B0" w:rsidP="00E74AAF">
      <w:pPr>
        <w:ind w:left="4248" w:firstLine="708"/>
        <w:rPr>
          <w:rFonts w:ascii="Arial" w:hAnsi="Arial" w:cs="Arial"/>
        </w:rPr>
      </w:pPr>
      <w:r>
        <w:rPr>
          <w:rFonts w:ascii="Arial" w:hAnsi="Arial" w:cs="Arial"/>
        </w:rPr>
        <w:t xml:space="preserve">Барабановского сельсовета </w:t>
      </w:r>
    </w:p>
    <w:p w:rsidR="00E74AAF" w:rsidRPr="001A4FC2" w:rsidRDefault="00E74AAF" w:rsidP="00E74AAF">
      <w:pPr>
        <w:ind w:left="4248" w:firstLine="708"/>
        <w:rPr>
          <w:rFonts w:ascii="Arial" w:hAnsi="Arial" w:cs="Arial"/>
        </w:rPr>
      </w:pPr>
      <w:r w:rsidRPr="001A4FC2">
        <w:rPr>
          <w:rFonts w:ascii="Arial" w:hAnsi="Arial" w:cs="Arial"/>
        </w:rPr>
        <w:t xml:space="preserve">от   </w:t>
      </w:r>
      <w:r w:rsidR="004136B0">
        <w:rPr>
          <w:rFonts w:ascii="Arial" w:hAnsi="Arial" w:cs="Arial"/>
        </w:rPr>
        <w:t xml:space="preserve">11.09.2015г.  </w:t>
      </w:r>
      <w:r w:rsidRPr="001A4FC2">
        <w:rPr>
          <w:rFonts w:ascii="Arial" w:hAnsi="Arial" w:cs="Arial"/>
        </w:rPr>
        <w:t xml:space="preserve">№ </w:t>
      </w:r>
      <w:r w:rsidR="004136B0">
        <w:rPr>
          <w:rFonts w:ascii="Arial" w:hAnsi="Arial" w:cs="Arial"/>
        </w:rPr>
        <w:t>24-п</w:t>
      </w:r>
      <w:r w:rsidRPr="001A4FC2">
        <w:rPr>
          <w:rFonts w:ascii="Arial" w:hAnsi="Arial" w:cs="Arial"/>
          <w:color w:val="000000"/>
        </w:rPr>
        <w:t xml:space="preserve"> </w:t>
      </w:r>
      <w:r w:rsidRPr="001A4FC2">
        <w:rPr>
          <w:rFonts w:ascii="Arial" w:hAnsi="Arial" w:cs="Arial"/>
        </w:rPr>
        <w:t xml:space="preserve"> </w:t>
      </w:r>
    </w:p>
    <w:p w:rsidR="00E74AAF" w:rsidRPr="001A4FC2" w:rsidRDefault="00E74AAF" w:rsidP="00E74AAF">
      <w:pPr>
        <w:ind w:left="4248" w:firstLine="708"/>
        <w:rPr>
          <w:rFonts w:ascii="Arial" w:hAnsi="Arial" w:cs="Arial"/>
        </w:rPr>
      </w:pPr>
    </w:p>
    <w:p w:rsidR="00E74AAF" w:rsidRPr="001A4FC2" w:rsidRDefault="00E74AAF" w:rsidP="00E74AAF">
      <w:pPr>
        <w:ind w:left="4248" w:firstLine="708"/>
        <w:rPr>
          <w:rFonts w:ascii="Arial" w:hAnsi="Arial" w:cs="Arial"/>
        </w:rPr>
      </w:pPr>
    </w:p>
    <w:p w:rsidR="00E74AAF" w:rsidRPr="001A4FC2" w:rsidRDefault="00E74AAF" w:rsidP="00E74AAF">
      <w:pPr>
        <w:ind w:left="4248" w:firstLine="708"/>
        <w:rPr>
          <w:rFonts w:ascii="Arial" w:hAnsi="Arial" w:cs="Arial"/>
        </w:rPr>
      </w:pPr>
    </w:p>
    <w:p w:rsidR="00E74AAF" w:rsidRPr="001A4FC2" w:rsidRDefault="00E74AAF" w:rsidP="00E74AAF">
      <w:pPr>
        <w:ind w:firstLine="708"/>
        <w:jc w:val="center"/>
        <w:rPr>
          <w:rFonts w:ascii="Arial" w:hAnsi="Arial" w:cs="Arial"/>
          <w:b/>
        </w:rPr>
      </w:pPr>
      <w:r w:rsidRPr="001A4FC2">
        <w:rPr>
          <w:rFonts w:ascii="Arial" w:hAnsi="Arial" w:cs="Arial"/>
          <w:b/>
        </w:rPr>
        <w:t xml:space="preserve">Состав штаба </w:t>
      </w:r>
    </w:p>
    <w:p w:rsidR="00E74AAF" w:rsidRPr="001A4FC2" w:rsidRDefault="00E74AAF" w:rsidP="00E74AAF">
      <w:pPr>
        <w:ind w:firstLine="708"/>
        <w:jc w:val="center"/>
        <w:rPr>
          <w:rFonts w:ascii="Arial" w:hAnsi="Arial" w:cs="Arial"/>
          <w:b/>
        </w:rPr>
      </w:pPr>
      <w:r w:rsidRPr="001A4FC2">
        <w:rPr>
          <w:rFonts w:ascii="Arial" w:hAnsi="Arial" w:cs="Arial"/>
          <w:b/>
        </w:rPr>
        <w:t xml:space="preserve">добровольной народной дружины </w:t>
      </w:r>
    </w:p>
    <w:p w:rsidR="00E74AAF" w:rsidRPr="001A4FC2" w:rsidRDefault="00E74AAF" w:rsidP="00E74AAF">
      <w:pPr>
        <w:ind w:firstLine="708"/>
        <w:jc w:val="center"/>
        <w:rPr>
          <w:rFonts w:ascii="Arial" w:hAnsi="Arial" w:cs="Arial"/>
          <w:b/>
        </w:rPr>
      </w:pPr>
      <w:r w:rsidRPr="001A4FC2">
        <w:rPr>
          <w:rFonts w:ascii="Arial" w:hAnsi="Arial" w:cs="Arial"/>
          <w:b/>
        </w:rPr>
        <w:t xml:space="preserve">муниципального образования </w:t>
      </w:r>
    </w:p>
    <w:p w:rsidR="00E74AAF" w:rsidRPr="001A4FC2" w:rsidRDefault="00E74AAF" w:rsidP="00E74AAF">
      <w:pPr>
        <w:ind w:firstLine="708"/>
        <w:jc w:val="center"/>
        <w:rPr>
          <w:rFonts w:ascii="Arial" w:hAnsi="Arial" w:cs="Arial"/>
          <w:b/>
        </w:rPr>
      </w:pPr>
    </w:p>
    <w:p w:rsidR="00E74AAF" w:rsidRPr="001A4FC2" w:rsidRDefault="00E74AAF" w:rsidP="00E74AAF">
      <w:pPr>
        <w:ind w:firstLine="708"/>
        <w:jc w:val="center"/>
        <w:rPr>
          <w:rFonts w:ascii="Arial" w:hAnsi="Arial" w:cs="Arial"/>
          <w:b/>
        </w:rPr>
      </w:pPr>
    </w:p>
    <w:p w:rsidR="00E74AAF" w:rsidRPr="001A4FC2" w:rsidRDefault="00E74AAF" w:rsidP="00E74AAF">
      <w:pPr>
        <w:ind w:firstLine="708"/>
        <w:jc w:val="cente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237"/>
      </w:tblGrid>
      <w:tr w:rsidR="00E74AAF" w:rsidRPr="001A4FC2" w:rsidTr="004F0131">
        <w:trPr>
          <w:trHeight w:val="659"/>
        </w:trPr>
        <w:tc>
          <w:tcPr>
            <w:tcW w:w="2943" w:type="dxa"/>
          </w:tcPr>
          <w:p w:rsidR="00E74AAF" w:rsidRPr="001A4FC2" w:rsidRDefault="004F0131" w:rsidP="00033A0C">
            <w:pPr>
              <w:rPr>
                <w:rFonts w:ascii="Arial" w:hAnsi="Arial" w:cs="Arial"/>
              </w:rPr>
            </w:pPr>
            <w:r>
              <w:rPr>
                <w:rFonts w:ascii="Arial" w:hAnsi="Arial" w:cs="Arial"/>
              </w:rPr>
              <w:t>Киян В.Н</w:t>
            </w:r>
            <w:r w:rsidR="00E74AAF" w:rsidRPr="001A4FC2">
              <w:rPr>
                <w:rFonts w:ascii="Arial" w:hAnsi="Arial" w:cs="Arial"/>
              </w:rPr>
              <w:t>.</w:t>
            </w:r>
          </w:p>
        </w:tc>
        <w:tc>
          <w:tcPr>
            <w:tcW w:w="6237" w:type="dxa"/>
          </w:tcPr>
          <w:p w:rsidR="00E74AAF" w:rsidRPr="001A4FC2" w:rsidRDefault="00E74AAF" w:rsidP="004F0131">
            <w:pPr>
              <w:jc w:val="both"/>
              <w:rPr>
                <w:rFonts w:ascii="Arial" w:hAnsi="Arial" w:cs="Arial"/>
              </w:rPr>
            </w:pPr>
            <w:r w:rsidRPr="001A4FC2">
              <w:rPr>
                <w:rFonts w:ascii="Arial" w:hAnsi="Arial" w:cs="Arial"/>
              </w:rPr>
              <w:t xml:space="preserve">- руководитель штаба,  </w:t>
            </w:r>
            <w:r w:rsidR="004F0131">
              <w:rPr>
                <w:rFonts w:ascii="Arial" w:hAnsi="Arial" w:cs="Arial"/>
              </w:rPr>
              <w:t>глава</w:t>
            </w:r>
            <w:r w:rsidRPr="001A4FC2">
              <w:rPr>
                <w:rFonts w:ascii="Arial" w:hAnsi="Arial" w:cs="Arial"/>
              </w:rPr>
              <w:t xml:space="preserve"> администрации </w:t>
            </w:r>
            <w:r w:rsidR="004F0131">
              <w:rPr>
                <w:rFonts w:ascii="Arial" w:hAnsi="Arial" w:cs="Arial"/>
              </w:rPr>
              <w:t>сельсовета</w:t>
            </w:r>
          </w:p>
        </w:tc>
      </w:tr>
      <w:tr w:rsidR="00E74AAF" w:rsidRPr="001A4FC2" w:rsidTr="00033A0C">
        <w:tc>
          <w:tcPr>
            <w:tcW w:w="2943" w:type="dxa"/>
          </w:tcPr>
          <w:p w:rsidR="00E74AAF" w:rsidRPr="001A4FC2" w:rsidRDefault="004F0131" w:rsidP="00033A0C">
            <w:pPr>
              <w:rPr>
                <w:rFonts w:ascii="Arial" w:hAnsi="Arial" w:cs="Arial"/>
              </w:rPr>
            </w:pPr>
            <w:r>
              <w:rPr>
                <w:rFonts w:ascii="Arial" w:hAnsi="Arial" w:cs="Arial"/>
              </w:rPr>
              <w:t>Газыев Т.Х</w:t>
            </w:r>
          </w:p>
        </w:tc>
        <w:tc>
          <w:tcPr>
            <w:tcW w:w="6237" w:type="dxa"/>
          </w:tcPr>
          <w:p w:rsidR="00E74AAF" w:rsidRPr="001A4FC2" w:rsidRDefault="00E74AAF" w:rsidP="008E3E83">
            <w:pPr>
              <w:jc w:val="both"/>
              <w:rPr>
                <w:rFonts w:ascii="Arial" w:hAnsi="Arial" w:cs="Arial"/>
              </w:rPr>
            </w:pPr>
            <w:r w:rsidRPr="001A4FC2">
              <w:rPr>
                <w:rFonts w:ascii="Arial" w:hAnsi="Arial" w:cs="Arial"/>
              </w:rPr>
              <w:t xml:space="preserve">- заместитель руководителя штаба, </w:t>
            </w:r>
            <w:r w:rsidR="004F0131">
              <w:rPr>
                <w:rFonts w:ascii="Arial" w:hAnsi="Arial" w:cs="Arial"/>
              </w:rPr>
              <w:t xml:space="preserve">участковый уполномоченный </w:t>
            </w:r>
            <w:r w:rsidR="008E3E83">
              <w:rPr>
                <w:rFonts w:ascii="Arial" w:hAnsi="Arial" w:cs="Arial"/>
              </w:rPr>
              <w:t>полиции</w:t>
            </w:r>
            <w:r w:rsidR="004F0131">
              <w:rPr>
                <w:rFonts w:ascii="Arial" w:hAnsi="Arial" w:cs="Arial"/>
              </w:rPr>
              <w:t xml:space="preserve"> (по согласованию)</w:t>
            </w:r>
          </w:p>
        </w:tc>
      </w:tr>
    </w:tbl>
    <w:p w:rsidR="004F0131" w:rsidRDefault="006E4BCA" w:rsidP="006E4BCA">
      <w:pPr>
        <w:rPr>
          <w:rFonts w:ascii="Arial" w:hAnsi="Arial" w:cs="Arial"/>
          <w:b/>
        </w:rPr>
      </w:pPr>
      <w:r w:rsidRPr="001A4FC2">
        <w:rPr>
          <w:rFonts w:ascii="Arial" w:hAnsi="Arial" w:cs="Arial"/>
          <w:b/>
        </w:rPr>
        <w:t xml:space="preserve">                                              </w:t>
      </w:r>
    </w:p>
    <w:p w:rsidR="00E74AAF" w:rsidRPr="001A4FC2" w:rsidRDefault="00E74AAF" w:rsidP="006E4BCA">
      <w:pPr>
        <w:rPr>
          <w:rFonts w:ascii="Arial" w:hAnsi="Arial" w:cs="Arial"/>
          <w:b/>
        </w:rPr>
      </w:pPr>
      <w:r w:rsidRPr="001A4FC2">
        <w:rPr>
          <w:rFonts w:ascii="Arial" w:hAnsi="Arial" w:cs="Arial"/>
          <w:b/>
        </w:rPr>
        <w:t xml:space="preserve">Члены </w:t>
      </w:r>
      <w:r w:rsidR="006E4BCA" w:rsidRPr="001A4FC2">
        <w:rPr>
          <w:rFonts w:ascii="Arial" w:hAnsi="Arial" w:cs="Arial"/>
          <w:b/>
        </w:rPr>
        <w:t>комиссии:</w:t>
      </w:r>
    </w:p>
    <w:p w:rsidR="006E4BCA" w:rsidRPr="001A4FC2" w:rsidRDefault="006E4BCA" w:rsidP="00E74AAF">
      <w:pPr>
        <w:ind w:left="4248" w:firstLine="708"/>
        <w:jc w:val="both"/>
        <w:rPr>
          <w:rFonts w:ascii="Arial" w:hAnsi="Arial" w:cs="Arial"/>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E74AAF" w:rsidRPr="001A4FC2" w:rsidTr="00033A0C">
        <w:tc>
          <w:tcPr>
            <w:tcW w:w="2835" w:type="dxa"/>
          </w:tcPr>
          <w:p w:rsidR="00E74AAF" w:rsidRPr="001A4FC2" w:rsidRDefault="004F0131" w:rsidP="00033A0C">
            <w:pPr>
              <w:tabs>
                <w:tab w:val="left" w:pos="2694"/>
              </w:tabs>
              <w:jc w:val="both"/>
              <w:rPr>
                <w:rFonts w:ascii="Arial" w:hAnsi="Arial" w:cs="Arial"/>
              </w:rPr>
            </w:pPr>
            <w:r>
              <w:rPr>
                <w:rFonts w:ascii="Arial" w:hAnsi="Arial" w:cs="Arial"/>
              </w:rPr>
              <w:t>Исаева Т.И.</w:t>
            </w:r>
          </w:p>
        </w:tc>
        <w:tc>
          <w:tcPr>
            <w:tcW w:w="6237" w:type="dxa"/>
          </w:tcPr>
          <w:p w:rsidR="00E74AAF" w:rsidRPr="001A4FC2" w:rsidRDefault="00E74AAF" w:rsidP="004F0131">
            <w:pPr>
              <w:tabs>
                <w:tab w:val="left" w:pos="2694"/>
              </w:tabs>
              <w:jc w:val="both"/>
              <w:rPr>
                <w:rFonts w:ascii="Arial" w:hAnsi="Arial" w:cs="Arial"/>
              </w:rPr>
            </w:pPr>
            <w:r w:rsidRPr="001A4FC2">
              <w:rPr>
                <w:rFonts w:ascii="Arial" w:hAnsi="Arial" w:cs="Arial"/>
              </w:rPr>
              <w:t xml:space="preserve">– </w:t>
            </w:r>
            <w:r w:rsidR="004F0131">
              <w:rPr>
                <w:rFonts w:ascii="Arial" w:hAnsi="Arial" w:cs="Arial"/>
              </w:rPr>
              <w:t>директор Барабановской средней школы ( по согласованию)</w:t>
            </w:r>
          </w:p>
        </w:tc>
      </w:tr>
      <w:tr w:rsidR="00E74AAF" w:rsidRPr="001A4FC2" w:rsidTr="00033A0C">
        <w:tc>
          <w:tcPr>
            <w:tcW w:w="2835" w:type="dxa"/>
          </w:tcPr>
          <w:p w:rsidR="00E74AAF" w:rsidRPr="001A4FC2" w:rsidRDefault="004F0131" w:rsidP="00033A0C">
            <w:pPr>
              <w:jc w:val="both"/>
              <w:rPr>
                <w:rFonts w:ascii="Arial" w:hAnsi="Arial" w:cs="Arial"/>
              </w:rPr>
            </w:pPr>
            <w:r>
              <w:rPr>
                <w:rFonts w:ascii="Arial" w:hAnsi="Arial" w:cs="Arial"/>
              </w:rPr>
              <w:t>Стрелкова Ю.А.</w:t>
            </w:r>
            <w:r w:rsidR="00E74AAF" w:rsidRPr="001A4FC2">
              <w:rPr>
                <w:rFonts w:ascii="Arial" w:hAnsi="Arial" w:cs="Arial"/>
              </w:rPr>
              <w:tab/>
            </w:r>
          </w:p>
        </w:tc>
        <w:tc>
          <w:tcPr>
            <w:tcW w:w="6237" w:type="dxa"/>
          </w:tcPr>
          <w:p w:rsidR="00E74AAF" w:rsidRDefault="00E74AAF" w:rsidP="004F0131">
            <w:pPr>
              <w:tabs>
                <w:tab w:val="left" w:pos="2694"/>
              </w:tabs>
              <w:jc w:val="both"/>
              <w:rPr>
                <w:rFonts w:ascii="Arial" w:hAnsi="Arial" w:cs="Arial"/>
              </w:rPr>
            </w:pPr>
            <w:r w:rsidRPr="001A4FC2">
              <w:rPr>
                <w:rFonts w:ascii="Arial" w:hAnsi="Arial" w:cs="Arial"/>
              </w:rPr>
              <w:t xml:space="preserve">- </w:t>
            </w:r>
            <w:r w:rsidR="004F0131">
              <w:rPr>
                <w:rFonts w:ascii="Arial" w:hAnsi="Arial" w:cs="Arial"/>
              </w:rPr>
              <w:t>директор Барабановского СДК (по согласованию)</w:t>
            </w:r>
          </w:p>
          <w:p w:rsidR="004F0131" w:rsidRDefault="004F0131" w:rsidP="004F0131">
            <w:pPr>
              <w:tabs>
                <w:tab w:val="left" w:pos="2694"/>
              </w:tabs>
              <w:jc w:val="both"/>
              <w:rPr>
                <w:rFonts w:ascii="Arial" w:hAnsi="Arial" w:cs="Arial"/>
              </w:rPr>
            </w:pPr>
          </w:p>
          <w:p w:rsidR="004F0131" w:rsidRPr="001A4FC2" w:rsidRDefault="004F0131" w:rsidP="004F0131">
            <w:pPr>
              <w:tabs>
                <w:tab w:val="left" w:pos="2694"/>
              </w:tabs>
              <w:jc w:val="both"/>
              <w:rPr>
                <w:rFonts w:ascii="Arial" w:hAnsi="Arial" w:cs="Arial"/>
              </w:rPr>
            </w:pPr>
          </w:p>
        </w:tc>
      </w:tr>
    </w:tbl>
    <w:p w:rsidR="005F4385" w:rsidRPr="001A4FC2" w:rsidRDefault="004F0131" w:rsidP="005F4385">
      <w:pPr>
        <w:jc w:val="both"/>
        <w:rPr>
          <w:rFonts w:ascii="Arial" w:hAnsi="Arial" w:cs="Arial"/>
        </w:rPr>
      </w:pPr>
      <w:r>
        <w:rPr>
          <w:rFonts w:ascii="Arial" w:hAnsi="Arial" w:cs="Arial"/>
        </w:rPr>
        <w:t>Гренц Е.В.                           заведующая д\с "Мальвина (по согласованию)</w:t>
      </w:r>
    </w:p>
    <w:p w:rsidR="005F4385" w:rsidRPr="001A4FC2" w:rsidRDefault="005F4385" w:rsidP="005F4385">
      <w:pPr>
        <w:jc w:val="both"/>
        <w:rPr>
          <w:rFonts w:ascii="Arial" w:hAnsi="Arial" w:cs="Arial"/>
        </w:rPr>
      </w:pPr>
    </w:p>
    <w:p w:rsidR="008E3E83" w:rsidRDefault="008E3E83" w:rsidP="008E3E83">
      <w:pPr>
        <w:tabs>
          <w:tab w:val="left" w:pos="3000"/>
        </w:tabs>
        <w:jc w:val="both"/>
        <w:rPr>
          <w:rFonts w:ascii="Arial" w:hAnsi="Arial" w:cs="Arial"/>
        </w:rPr>
      </w:pPr>
      <w:r>
        <w:rPr>
          <w:rFonts w:ascii="Arial" w:hAnsi="Arial" w:cs="Arial"/>
        </w:rPr>
        <w:t xml:space="preserve">Свиридов С.Е </w:t>
      </w:r>
      <w:r>
        <w:rPr>
          <w:rFonts w:ascii="Arial" w:hAnsi="Arial" w:cs="Arial"/>
        </w:rPr>
        <w:tab/>
        <w:t>главный инженер  СПК "Барабановское" (по</w:t>
      </w:r>
    </w:p>
    <w:p w:rsidR="006E4BCA" w:rsidRDefault="008E3E83" w:rsidP="008E3E83">
      <w:pPr>
        <w:tabs>
          <w:tab w:val="left" w:pos="3000"/>
        </w:tabs>
        <w:jc w:val="both"/>
        <w:rPr>
          <w:rFonts w:ascii="Arial" w:hAnsi="Arial" w:cs="Arial"/>
        </w:rPr>
      </w:pPr>
      <w:r>
        <w:rPr>
          <w:rFonts w:ascii="Arial" w:hAnsi="Arial" w:cs="Arial"/>
        </w:rPr>
        <w:t xml:space="preserve">                                             согласованию)</w:t>
      </w:r>
    </w:p>
    <w:p w:rsidR="004136B0" w:rsidRDefault="004136B0" w:rsidP="005F4385">
      <w:pPr>
        <w:jc w:val="both"/>
        <w:rPr>
          <w:rFonts w:ascii="Arial" w:hAnsi="Arial" w:cs="Arial"/>
        </w:rPr>
      </w:pPr>
    </w:p>
    <w:p w:rsidR="004136B0" w:rsidRDefault="004136B0" w:rsidP="005F4385">
      <w:pPr>
        <w:jc w:val="both"/>
        <w:rPr>
          <w:rFonts w:ascii="Arial" w:hAnsi="Arial" w:cs="Arial"/>
        </w:rPr>
      </w:pPr>
    </w:p>
    <w:p w:rsidR="004136B0" w:rsidRDefault="004136B0" w:rsidP="005F4385">
      <w:pPr>
        <w:jc w:val="both"/>
        <w:rPr>
          <w:rFonts w:ascii="Arial" w:hAnsi="Arial" w:cs="Arial"/>
        </w:rPr>
      </w:pPr>
    </w:p>
    <w:p w:rsidR="004136B0" w:rsidRDefault="004136B0" w:rsidP="005F4385">
      <w:pPr>
        <w:jc w:val="both"/>
        <w:rPr>
          <w:rFonts w:ascii="Arial" w:hAnsi="Arial" w:cs="Arial"/>
        </w:rPr>
      </w:pPr>
    </w:p>
    <w:p w:rsidR="004136B0" w:rsidRDefault="004136B0" w:rsidP="005F4385">
      <w:pPr>
        <w:jc w:val="both"/>
        <w:rPr>
          <w:rFonts w:ascii="Arial" w:hAnsi="Arial" w:cs="Arial"/>
        </w:rPr>
      </w:pPr>
    </w:p>
    <w:p w:rsidR="007851F8" w:rsidRDefault="007851F8" w:rsidP="005D3C1D">
      <w:pPr>
        <w:ind w:firstLine="709"/>
        <w:jc w:val="both"/>
        <w:rPr>
          <w:rFonts w:ascii="Arial" w:hAnsi="Arial" w:cs="Arial"/>
        </w:rPr>
      </w:pPr>
    </w:p>
    <w:p w:rsidR="00F47D95" w:rsidRPr="001A4FC2" w:rsidRDefault="00F47D95" w:rsidP="005D3C1D">
      <w:pPr>
        <w:ind w:firstLine="709"/>
        <w:jc w:val="both"/>
        <w:rPr>
          <w:rFonts w:ascii="Arial" w:hAnsi="Arial" w:cs="Arial"/>
        </w:rPr>
      </w:pPr>
    </w:p>
    <w:p w:rsidR="00E74AAF" w:rsidRDefault="00E74AAF"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8E3E83" w:rsidRDefault="008E3E83" w:rsidP="009D3376">
      <w:pPr>
        <w:jc w:val="both"/>
        <w:rPr>
          <w:sz w:val="28"/>
          <w:szCs w:val="28"/>
        </w:rPr>
      </w:pPr>
    </w:p>
    <w:p w:rsidR="00E74AAF" w:rsidRDefault="00E74AAF" w:rsidP="005D3C1D">
      <w:pPr>
        <w:ind w:firstLine="709"/>
        <w:jc w:val="both"/>
        <w:rPr>
          <w:sz w:val="28"/>
          <w:szCs w:val="28"/>
        </w:rPr>
      </w:pPr>
    </w:p>
    <w:p w:rsidR="00613175" w:rsidRPr="001A4FC2" w:rsidRDefault="00F47D95" w:rsidP="00033A0C">
      <w:pPr>
        <w:ind w:left="4956"/>
        <w:rPr>
          <w:rFonts w:ascii="Arial" w:hAnsi="Arial" w:cs="Arial"/>
        </w:rPr>
      </w:pPr>
      <w:r>
        <w:rPr>
          <w:rFonts w:ascii="Arial" w:hAnsi="Arial" w:cs="Arial"/>
        </w:rPr>
        <w:t>Приложение № 2</w:t>
      </w:r>
    </w:p>
    <w:p w:rsidR="00613175" w:rsidRPr="001A4FC2" w:rsidRDefault="00613175" w:rsidP="00033A0C">
      <w:pPr>
        <w:ind w:left="4248" w:firstLine="708"/>
        <w:rPr>
          <w:rFonts w:ascii="Arial" w:hAnsi="Arial" w:cs="Arial"/>
        </w:rPr>
      </w:pPr>
      <w:r w:rsidRPr="001A4FC2">
        <w:rPr>
          <w:rFonts w:ascii="Arial" w:hAnsi="Arial" w:cs="Arial"/>
        </w:rPr>
        <w:t xml:space="preserve">к постановлению администрации </w:t>
      </w:r>
    </w:p>
    <w:p w:rsidR="00613175" w:rsidRPr="001A4FC2" w:rsidRDefault="009D3376" w:rsidP="00033A0C">
      <w:pPr>
        <w:ind w:left="4248" w:firstLine="708"/>
        <w:rPr>
          <w:rFonts w:ascii="Arial" w:hAnsi="Arial" w:cs="Arial"/>
        </w:rPr>
      </w:pPr>
      <w:r>
        <w:rPr>
          <w:rFonts w:ascii="Arial" w:hAnsi="Arial" w:cs="Arial"/>
        </w:rPr>
        <w:t>Барабановского сельсовета</w:t>
      </w:r>
    </w:p>
    <w:p w:rsidR="00613175" w:rsidRPr="001A4FC2" w:rsidRDefault="009D3376" w:rsidP="00033A0C">
      <w:pPr>
        <w:ind w:left="4248" w:firstLine="708"/>
        <w:rPr>
          <w:rFonts w:ascii="Arial" w:hAnsi="Arial" w:cs="Arial"/>
        </w:rPr>
      </w:pPr>
      <w:r>
        <w:rPr>
          <w:rFonts w:ascii="Arial" w:hAnsi="Arial" w:cs="Arial"/>
        </w:rPr>
        <w:t>от  11.09.2015</w:t>
      </w:r>
      <w:r w:rsidR="00613175" w:rsidRPr="001A4FC2">
        <w:rPr>
          <w:rFonts w:ascii="Arial" w:hAnsi="Arial" w:cs="Arial"/>
        </w:rPr>
        <w:t xml:space="preserve">  № </w:t>
      </w:r>
      <w:r w:rsidR="00613175" w:rsidRPr="001A4FC2">
        <w:rPr>
          <w:rFonts w:ascii="Arial" w:hAnsi="Arial" w:cs="Arial"/>
          <w:color w:val="000000"/>
        </w:rPr>
        <w:t xml:space="preserve"> </w:t>
      </w:r>
      <w:r>
        <w:rPr>
          <w:rFonts w:ascii="Arial" w:hAnsi="Arial" w:cs="Arial"/>
          <w:color w:val="000000"/>
        </w:rPr>
        <w:t>24-п</w:t>
      </w:r>
      <w:r w:rsidR="00613175" w:rsidRPr="001A4FC2">
        <w:rPr>
          <w:rFonts w:ascii="Arial" w:hAnsi="Arial" w:cs="Arial"/>
        </w:rPr>
        <w:t xml:space="preserve"> </w:t>
      </w:r>
    </w:p>
    <w:p w:rsidR="00613175" w:rsidRPr="001A4FC2" w:rsidRDefault="00613175" w:rsidP="005D3C1D">
      <w:pPr>
        <w:ind w:firstLine="709"/>
        <w:jc w:val="both"/>
        <w:rPr>
          <w:rFonts w:ascii="Arial" w:hAnsi="Arial" w:cs="Arial"/>
        </w:rPr>
      </w:pPr>
      <w:r w:rsidRPr="001A4FC2">
        <w:rPr>
          <w:rFonts w:ascii="Arial" w:hAnsi="Arial" w:cs="Arial"/>
        </w:rPr>
        <w:t xml:space="preserve"> </w:t>
      </w:r>
    </w:p>
    <w:p w:rsidR="00613175" w:rsidRPr="001A4FC2" w:rsidRDefault="00613175" w:rsidP="005D3C1D">
      <w:pPr>
        <w:ind w:firstLine="709"/>
        <w:jc w:val="both"/>
        <w:rPr>
          <w:rFonts w:ascii="Arial" w:hAnsi="Arial" w:cs="Arial"/>
        </w:rPr>
      </w:pPr>
    </w:p>
    <w:p w:rsidR="00613175" w:rsidRPr="001A4FC2" w:rsidRDefault="00613175" w:rsidP="005D3C1D">
      <w:pPr>
        <w:ind w:firstLine="709"/>
        <w:jc w:val="both"/>
        <w:rPr>
          <w:rFonts w:ascii="Arial" w:hAnsi="Arial" w:cs="Arial"/>
        </w:rPr>
      </w:pPr>
    </w:p>
    <w:p w:rsidR="00613175" w:rsidRPr="001A4FC2" w:rsidRDefault="00945AFC" w:rsidP="00613175">
      <w:pPr>
        <w:jc w:val="center"/>
        <w:rPr>
          <w:rFonts w:ascii="Arial" w:hAnsi="Arial" w:cs="Arial"/>
          <w:b/>
        </w:rPr>
      </w:pPr>
      <w:r w:rsidRPr="001A4FC2">
        <w:rPr>
          <w:rFonts w:ascii="Arial" w:hAnsi="Arial" w:cs="Arial"/>
          <w:b/>
        </w:rPr>
        <w:tab/>
      </w:r>
      <w:r w:rsidR="00613175" w:rsidRPr="001A4FC2">
        <w:rPr>
          <w:rFonts w:ascii="Arial" w:hAnsi="Arial" w:cs="Arial"/>
          <w:b/>
        </w:rPr>
        <w:t>ПОЛОЖЕНИЕ</w:t>
      </w:r>
    </w:p>
    <w:p w:rsidR="00613175" w:rsidRPr="001A4FC2" w:rsidRDefault="00613175" w:rsidP="00C653E7">
      <w:pPr>
        <w:jc w:val="center"/>
        <w:rPr>
          <w:rFonts w:ascii="Arial" w:hAnsi="Arial" w:cs="Arial"/>
          <w:b/>
        </w:rPr>
      </w:pPr>
      <w:r w:rsidRPr="001A4FC2">
        <w:rPr>
          <w:rFonts w:ascii="Arial" w:hAnsi="Arial" w:cs="Arial"/>
          <w:b/>
        </w:rPr>
        <w:t xml:space="preserve">о добровольной народной дружине </w:t>
      </w:r>
      <w:r w:rsidR="00F47D95">
        <w:rPr>
          <w:rFonts w:ascii="Arial" w:hAnsi="Arial" w:cs="Arial"/>
          <w:b/>
        </w:rPr>
        <w:t>сельского поселения</w:t>
      </w:r>
      <w:r w:rsidR="00C653E7" w:rsidRPr="001A4FC2">
        <w:rPr>
          <w:rFonts w:ascii="Arial" w:hAnsi="Arial" w:cs="Arial"/>
          <w:b/>
        </w:rPr>
        <w:t xml:space="preserve"> </w:t>
      </w:r>
      <w:r w:rsidR="00F47D95">
        <w:rPr>
          <w:rFonts w:ascii="Arial" w:hAnsi="Arial" w:cs="Arial"/>
          <w:b/>
        </w:rPr>
        <w:t>Барабановского сельсовета</w:t>
      </w:r>
    </w:p>
    <w:p w:rsidR="00613175" w:rsidRPr="001A4FC2" w:rsidRDefault="00613175" w:rsidP="00613175">
      <w:pPr>
        <w:pStyle w:val="ConsPlusNormal"/>
        <w:widowControl/>
        <w:ind w:firstLine="540"/>
        <w:jc w:val="both"/>
        <w:outlineLvl w:val="1"/>
        <w:rPr>
          <w:sz w:val="24"/>
          <w:szCs w:val="24"/>
        </w:rPr>
      </w:pPr>
    </w:p>
    <w:p w:rsidR="00613175" w:rsidRPr="001A4FC2" w:rsidRDefault="00613175" w:rsidP="00613175">
      <w:pPr>
        <w:pStyle w:val="ConsPlusNormal"/>
        <w:widowControl/>
        <w:ind w:firstLine="540"/>
        <w:jc w:val="center"/>
        <w:outlineLvl w:val="1"/>
        <w:rPr>
          <w:b/>
          <w:sz w:val="24"/>
          <w:szCs w:val="24"/>
        </w:rPr>
      </w:pPr>
      <w:r w:rsidRPr="001A4FC2">
        <w:rPr>
          <w:b/>
          <w:sz w:val="24"/>
          <w:szCs w:val="24"/>
        </w:rPr>
        <w:t>1. Общие положения</w:t>
      </w:r>
    </w:p>
    <w:p w:rsidR="00613175" w:rsidRPr="001A4FC2" w:rsidRDefault="00613175" w:rsidP="00613175">
      <w:pPr>
        <w:pStyle w:val="ConsPlusNormal"/>
        <w:widowControl/>
        <w:ind w:firstLine="0"/>
        <w:jc w:val="center"/>
        <w:rPr>
          <w:sz w:val="24"/>
          <w:szCs w:val="24"/>
        </w:rPr>
      </w:pPr>
    </w:p>
    <w:p w:rsidR="00613175" w:rsidRPr="001A4FC2" w:rsidRDefault="00613175" w:rsidP="005F4385">
      <w:pPr>
        <w:pStyle w:val="ConsPlusNormal"/>
        <w:widowControl/>
        <w:ind w:firstLine="709"/>
        <w:jc w:val="both"/>
        <w:rPr>
          <w:sz w:val="24"/>
          <w:szCs w:val="24"/>
        </w:rPr>
      </w:pPr>
      <w:r w:rsidRPr="001A4FC2">
        <w:rPr>
          <w:sz w:val="24"/>
          <w:szCs w:val="24"/>
        </w:rPr>
        <w:t xml:space="preserve">1. Настоящее Положение определяет </w:t>
      </w:r>
      <w:r w:rsidRPr="001A4FC2">
        <w:rPr>
          <w:i/>
          <w:sz w:val="24"/>
          <w:szCs w:val="24"/>
        </w:rPr>
        <w:t>правовой статус</w:t>
      </w:r>
      <w:r w:rsidRPr="001A4FC2">
        <w:rPr>
          <w:sz w:val="24"/>
          <w:szCs w:val="24"/>
        </w:rPr>
        <w:t xml:space="preserve"> и порядок деятельности добровольной народной дружины по охране общественного порядка в муниципальном образовании. Добровольная народная дружина по охране общественного порядка - специальное добровольное объединение граждан, проживающих на территории муниципального образования, созданное в целях охраны общественного порядка и профилактики правонарушений.</w:t>
      </w:r>
    </w:p>
    <w:p w:rsidR="00613175" w:rsidRPr="001A4FC2" w:rsidRDefault="00613175" w:rsidP="005F4385">
      <w:pPr>
        <w:pStyle w:val="ConsPlusNormal"/>
        <w:widowControl/>
        <w:ind w:firstLine="709"/>
        <w:jc w:val="both"/>
        <w:rPr>
          <w:sz w:val="24"/>
          <w:szCs w:val="24"/>
        </w:rPr>
      </w:pPr>
      <w:r w:rsidRPr="001A4FC2">
        <w:rPr>
          <w:sz w:val="24"/>
          <w:szCs w:val="24"/>
        </w:rPr>
        <w:t xml:space="preserve">2. В своей деятельности добровольная народная дружина муниципального образования руководствуется Конституцией Российской Федерации, федеральными законами и иными нормативными правовыми актами Российской Федерации, Оренбургской области и  </w:t>
      </w:r>
      <w:r w:rsidR="00945AFC" w:rsidRPr="001A4FC2">
        <w:rPr>
          <w:sz w:val="24"/>
          <w:szCs w:val="24"/>
        </w:rPr>
        <w:t xml:space="preserve">нормативно-правовыми актами </w:t>
      </w:r>
      <w:r w:rsidRPr="001A4FC2">
        <w:rPr>
          <w:sz w:val="24"/>
          <w:szCs w:val="24"/>
        </w:rPr>
        <w:t>муниципального образования, а также настоящим Положением.</w:t>
      </w:r>
    </w:p>
    <w:p w:rsidR="00613175" w:rsidRPr="001A4FC2" w:rsidRDefault="00613175" w:rsidP="005F4385">
      <w:pPr>
        <w:pStyle w:val="ConsPlusNormal"/>
        <w:widowControl/>
        <w:ind w:firstLine="709"/>
        <w:jc w:val="both"/>
        <w:rPr>
          <w:sz w:val="24"/>
          <w:szCs w:val="24"/>
        </w:rPr>
      </w:pPr>
      <w:r w:rsidRPr="001A4FC2">
        <w:rPr>
          <w:sz w:val="24"/>
          <w:szCs w:val="24"/>
        </w:rPr>
        <w:t>3. Деятельность добровольной народной дружины</w:t>
      </w:r>
      <w:r w:rsidR="00945AFC" w:rsidRPr="001A4FC2">
        <w:rPr>
          <w:sz w:val="24"/>
          <w:szCs w:val="24"/>
        </w:rPr>
        <w:t xml:space="preserve"> муниципального образования </w:t>
      </w:r>
      <w:r w:rsidRPr="001A4FC2">
        <w:rPr>
          <w:sz w:val="24"/>
          <w:szCs w:val="24"/>
        </w:rPr>
        <w:t>основывается на принципах законности, гуманизма, добровольности, уважения личности, соблюдения прав и свобод человека и гражданина.</w:t>
      </w:r>
    </w:p>
    <w:p w:rsidR="00613175" w:rsidRPr="001A4FC2" w:rsidRDefault="00613175" w:rsidP="005F4385">
      <w:pPr>
        <w:pStyle w:val="ConsPlusNormal"/>
        <w:widowControl/>
        <w:ind w:firstLine="709"/>
        <w:jc w:val="both"/>
        <w:rPr>
          <w:sz w:val="24"/>
          <w:szCs w:val="24"/>
        </w:rPr>
      </w:pPr>
      <w:r w:rsidRPr="001A4FC2">
        <w:rPr>
          <w:sz w:val="24"/>
          <w:szCs w:val="24"/>
        </w:rPr>
        <w:t>4. Противодействие законной деятельности добровольных народных дружинников, посягательство на жизнь,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w:t>
      </w:r>
    </w:p>
    <w:p w:rsidR="00613175" w:rsidRPr="001A4FC2" w:rsidRDefault="00613175" w:rsidP="005F4385">
      <w:pPr>
        <w:pStyle w:val="ConsPlusNormal"/>
        <w:widowControl/>
        <w:ind w:firstLine="709"/>
        <w:jc w:val="both"/>
        <w:rPr>
          <w:sz w:val="24"/>
          <w:szCs w:val="24"/>
        </w:rPr>
      </w:pPr>
      <w:r w:rsidRPr="001A4FC2">
        <w:rPr>
          <w:sz w:val="24"/>
          <w:szCs w:val="24"/>
        </w:rPr>
        <w:t>5. Контроль за деятельностью народной дружины осуществляет администрация и штаб добровольной народной дружины</w:t>
      </w:r>
      <w:r w:rsidR="00945AFC" w:rsidRPr="001A4FC2">
        <w:rPr>
          <w:sz w:val="24"/>
          <w:szCs w:val="24"/>
        </w:rPr>
        <w:t xml:space="preserve"> муниципального образования</w:t>
      </w:r>
      <w:r w:rsidRPr="001A4FC2">
        <w:rPr>
          <w:sz w:val="24"/>
          <w:szCs w:val="24"/>
        </w:rPr>
        <w:t xml:space="preserve">. </w:t>
      </w:r>
    </w:p>
    <w:p w:rsidR="005F4385" w:rsidRPr="001A4FC2" w:rsidRDefault="00613175" w:rsidP="005F4385">
      <w:pPr>
        <w:pStyle w:val="ConsPlusNormal"/>
        <w:widowControl/>
        <w:ind w:firstLine="709"/>
        <w:jc w:val="both"/>
        <w:rPr>
          <w:sz w:val="24"/>
          <w:szCs w:val="24"/>
        </w:rPr>
      </w:pPr>
      <w:r w:rsidRPr="001A4FC2">
        <w:rPr>
          <w:sz w:val="24"/>
          <w:szCs w:val="24"/>
        </w:rPr>
        <w:t xml:space="preserve">6. </w:t>
      </w:r>
      <w:r w:rsidRPr="00253831">
        <w:rPr>
          <w:sz w:val="24"/>
          <w:szCs w:val="24"/>
        </w:rPr>
        <w:t>Добровольная народная дружина создается в организациях, на предприятиях</w:t>
      </w:r>
      <w:r w:rsidR="00945AFC" w:rsidRPr="00253831">
        <w:rPr>
          <w:sz w:val="24"/>
          <w:szCs w:val="24"/>
        </w:rPr>
        <w:t xml:space="preserve"> и</w:t>
      </w:r>
      <w:r w:rsidRPr="00253831">
        <w:rPr>
          <w:sz w:val="24"/>
          <w:szCs w:val="24"/>
        </w:rPr>
        <w:t xml:space="preserve">  утверждается, реорганизуется</w:t>
      </w:r>
      <w:r w:rsidRPr="001A4FC2">
        <w:rPr>
          <w:sz w:val="24"/>
          <w:szCs w:val="24"/>
        </w:rPr>
        <w:t xml:space="preserve"> и ликвидируется  решением (постановлением) администр</w:t>
      </w:r>
      <w:r w:rsidR="00945AFC" w:rsidRPr="001A4FC2">
        <w:rPr>
          <w:sz w:val="24"/>
          <w:szCs w:val="24"/>
        </w:rPr>
        <w:t>ацией сельских поселений</w:t>
      </w:r>
      <w:r w:rsidRPr="001A4FC2">
        <w:rPr>
          <w:sz w:val="24"/>
          <w:szCs w:val="24"/>
        </w:rPr>
        <w:t>.</w:t>
      </w:r>
    </w:p>
    <w:p w:rsidR="005F4385" w:rsidRPr="001A4FC2" w:rsidRDefault="005F4385" w:rsidP="005F4385">
      <w:pPr>
        <w:pStyle w:val="ConsPlusNormal"/>
        <w:widowControl/>
        <w:ind w:firstLine="709"/>
        <w:jc w:val="both"/>
        <w:rPr>
          <w:sz w:val="24"/>
          <w:szCs w:val="24"/>
        </w:rPr>
      </w:pPr>
    </w:p>
    <w:p w:rsidR="00613175" w:rsidRPr="001A4FC2" w:rsidRDefault="00613175" w:rsidP="005F4385">
      <w:pPr>
        <w:pStyle w:val="ConsPlusNormal"/>
        <w:widowControl/>
        <w:ind w:firstLine="709"/>
        <w:jc w:val="both"/>
        <w:rPr>
          <w:sz w:val="24"/>
          <w:szCs w:val="24"/>
        </w:rPr>
      </w:pPr>
      <w:r w:rsidRPr="001A4FC2">
        <w:rPr>
          <w:b/>
          <w:sz w:val="24"/>
          <w:szCs w:val="24"/>
        </w:rPr>
        <w:t>2. Задачи и формы деятельности народных дружин</w:t>
      </w:r>
    </w:p>
    <w:p w:rsidR="001D7B7D" w:rsidRPr="001A4FC2" w:rsidRDefault="00613175" w:rsidP="00F47D95">
      <w:pPr>
        <w:ind w:firstLine="709"/>
        <w:jc w:val="both"/>
        <w:rPr>
          <w:rFonts w:ascii="Arial" w:hAnsi="Arial" w:cs="Arial"/>
        </w:rPr>
      </w:pPr>
      <w:r w:rsidRPr="001A4FC2">
        <w:rPr>
          <w:rFonts w:ascii="Arial" w:hAnsi="Arial" w:cs="Arial"/>
        </w:rPr>
        <w:t>1. Основными задачами добровольной народной дружины муниципального образования  являются:</w:t>
      </w:r>
    </w:p>
    <w:p w:rsidR="00613175" w:rsidRPr="001A4FC2" w:rsidRDefault="00613175" w:rsidP="005F4385">
      <w:pPr>
        <w:ind w:firstLine="709"/>
        <w:jc w:val="both"/>
        <w:rPr>
          <w:rFonts w:ascii="Arial" w:hAnsi="Arial" w:cs="Arial"/>
        </w:rPr>
      </w:pPr>
      <w:r w:rsidRPr="001A4FC2">
        <w:rPr>
          <w:rFonts w:ascii="Arial" w:hAnsi="Arial" w:cs="Arial"/>
        </w:rPr>
        <w:t xml:space="preserve">1.1. </w:t>
      </w:r>
      <w:r w:rsidRPr="00253831">
        <w:rPr>
          <w:rFonts w:ascii="Arial" w:hAnsi="Arial" w:cs="Arial"/>
        </w:rPr>
        <w:t>оказание содействия органам госуда</w:t>
      </w:r>
      <w:r w:rsidR="00253831">
        <w:rPr>
          <w:rFonts w:ascii="Arial" w:hAnsi="Arial" w:cs="Arial"/>
        </w:rPr>
        <w:t>рственной власти, администрации муниципального образования</w:t>
      </w:r>
      <w:r w:rsidR="00F47D95" w:rsidRPr="00253831">
        <w:rPr>
          <w:rFonts w:ascii="Arial" w:hAnsi="Arial" w:cs="Arial"/>
        </w:rPr>
        <w:t xml:space="preserve"> Барабановский</w:t>
      </w:r>
      <w:r w:rsidR="00F47D95">
        <w:rPr>
          <w:rFonts w:ascii="Arial" w:hAnsi="Arial" w:cs="Arial"/>
        </w:rPr>
        <w:t xml:space="preserve"> сельсовет </w:t>
      </w:r>
      <w:r w:rsidR="00A414B3" w:rsidRPr="001A4FC2">
        <w:rPr>
          <w:rFonts w:ascii="Arial" w:hAnsi="Arial" w:cs="Arial"/>
        </w:rPr>
        <w:t>Новосергиевско</w:t>
      </w:r>
      <w:r w:rsidR="00F47D95">
        <w:rPr>
          <w:rFonts w:ascii="Arial" w:hAnsi="Arial" w:cs="Arial"/>
        </w:rPr>
        <w:t xml:space="preserve">го района Оренбургской области </w:t>
      </w:r>
      <w:r w:rsidRPr="001A4FC2">
        <w:rPr>
          <w:rFonts w:ascii="Arial" w:hAnsi="Arial" w:cs="Arial"/>
        </w:rPr>
        <w:t xml:space="preserve">, ОМВД России по </w:t>
      </w:r>
      <w:r w:rsidR="00A414B3" w:rsidRPr="001A4FC2">
        <w:rPr>
          <w:rFonts w:ascii="Arial" w:hAnsi="Arial" w:cs="Arial"/>
        </w:rPr>
        <w:t xml:space="preserve">Новосергиевскому району </w:t>
      </w:r>
      <w:r w:rsidRPr="001A4FC2">
        <w:rPr>
          <w:rFonts w:ascii="Arial" w:hAnsi="Arial" w:cs="Arial"/>
        </w:rPr>
        <w:t xml:space="preserve"> в их деятельности по обеспечению общественного порядка, в защите законных прав и интересов граждан, предупреждению и пресечению  правонарушений. </w:t>
      </w:r>
    </w:p>
    <w:p w:rsidR="00613175" w:rsidRPr="001A4FC2" w:rsidRDefault="00613175" w:rsidP="00945AFC">
      <w:pPr>
        <w:ind w:firstLine="709"/>
        <w:jc w:val="both"/>
        <w:rPr>
          <w:rFonts w:ascii="Arial" w:hAnsi="Arial" w:cs="Arial"/>
        </w:rPr>
      </w:pPr>
      <w:r w:rsidRPr="001A4FC2">
        <w:rPr>
          <w:rFonts w:ascii="Arial" w:hAnsi="Arial" w:cs="Arial"/>
        </w:rPr>
        <w:t>1.2. участие в оперативно-профилактических мероприятиях по предупреждению и пресечению беспризорности и безнадзорности, правонарушений и преступлений среди несовершеннолетних, в индивидуальной профилактической работе с родителями или иными законными представителями несовершеннолетних детей, допускающих правонарушения;</w:t>
      </w:r>
    </w:p>
    <w:p w:rsidR="00613175" w:rsidRPr="001A4FC2" w:rsidRDefault="00613175" w:rsidP="00945AFC">
      <w:pPr>
        <w:ind w:firstLine="709"/>
        <w:jc w:val="both"/>
        <w:rPr>
          <w:rFonts w:ascii="Arial" w:hAnsi="Arial" w:cs="Arial"/>
          <w:i/>
        </w:rPr>
      </w:pPr>
      <w:r w:rsidRPr="001A4FC2">
        <w:rPr>
          <w:rFonts w:ascii="Arial" w:hAnsi="Arial" w:cs="Arial"/>
        </w:rPr>
        <w:lastRenderedPageBreak/>
        <w:t>1.3. участие в пресечении проявлений хулиганства, нарушений антиалкогольного, антинаркотического законодательств, по ограничению курения табака, употреблению пива, нарушению правил розничной торговли, пресечения преступлений против жизни, здоровья, свободы и достоинства личности, иных противоправных действий</w:t>
      </w:r>
      <w:r w:rsidRPr="001A4FC2">
        <w:rPr>
          <w:rFonts w:ascii="Arial" w:hAnsi="Arial" w:cs="Arial"/>
          <w:i/>
        </w:rPr>
        <w:t>;</w:t>
      </w:r>
    </w:p>
    <w:p w:rsidR="00613175" w:rsidRPr="001A4FC2" w:rsidRDefault="00613175" w:rsidP="00945AFC">
      <w:pPr>
        <w:ind w:firstLine="709"/>
        <w:jc w:val="both"/>
        <w:rPr>
          <w:rFonts w:ascii="Arial" w:hAnsi="Arial" w:cs="Arial"/>
        </w:rPr>
      </w:pPr>
      <w:r w:rsidRPr="001A4FC2">
        <w:rPr>
          <w:rFonts w:ascii="Arial" w:hAnsi="Arial" w:cs="Arial"/>
        </w:rPr>
        <w:t>1.4. принятие неотложных мер по оказанию помощи лицам, пострадавшим от несчастных случаев или правонарушений, а также находящихся в общественных местах в беспомощном состоянии, участие в спасении людей, имущества и поддержании общественного порядка при возникновении стихийных бедствий, катастроф, аварий, эпидемий, иных чрезвычайных ситуаций и ликвидации их последствий;</w:t>
      </w:r>
    </w:p>
    <w:p w:rsidR="00613175" w:rsidRPr="001A4FC2" w:rsidRDefault="00613175" w:rsidP="00945AFC">
      <w:pPr>
        <w:ind w:firstLine="709"/>
        <w:jc w:val="both"/>
        <w:rPr>
          <w:rFonts w:ascii="Arial" w:hAnsi="Arial" w:cs="Arial"/>
        </w:rPr>
      </w:pPr>
      <w:r w:rsidRPr="001A4FC2">
        <w:rPr>
          <w:rFonts w:ascii="Arial" w:hAnsi="Arial" w:cs="Arial"/>
        </w:rPr>
        <w:t>1.5. участие в обеспечении безопасности дорожного движения, предупреждении дорожно-транспортных происшествий;</w:t>
      </w:r>
    </w:p>
    <w:p w:rsidR="00613175" w:rsidRPr="001A4FC2" w:rsidRDefault="00613175" w:rsidP="00945AFC">
      <w:pPr>
        <w:ind w:firstLine="709"/>
        <w:jc w:val="both"/>
        <w:rPr>
          <w:rFonts w:ascii="Arial" w:hAnsi="Arial" w:cs="Arial"/>
        </w:rPr>
      </w:pPr>
      <w:r w:rsidRPr="001A4FC2">
        <w:rPr>
          <w:rFonts w:ascii="Arial" w:hAnsi="Arial" w:cs="Arial"/>
        </w:rPr>
        <w:t>1.6. участие в проведении мероприятий по охране и защите природных богатств, борьбе с браконьерством и нарушениями правил охоты и рыболовства;</w:t>
      </w:r>
    </w:p>
    <w:p w:rsidR="00613175" w:rsidRPr="001A4FC2" w:rsidRDefault="00613175" w:rsidP="00945AFC">
      <w:pPr>
        <w:ind w:firstLine="709"/>
        <w:jc w:val="both"/>
        <w:rPr>
          <w:rFonts w:ascii="Arial" w:hAnsi="Arial" w:cs="Arial"/>
        </w:rPr>
      </w:pPr>
      <w:r w:rsidRPr="001A4FC2">
        <w:rPr>
          <w:rFonts w:ascii="Arial" w:hAnsi="Arial" w:cs="Arial"/>
        </w:rPr>
        <w:t>1.7. распространение правовых знаний, разъяснение населению норм поведения в общественных местах.</w:t>
      </w:r>
    </w:p>
    <w:p w:rsidR="00613175" w:rsidRPr="001A4FC2" w:rsidRDefault="00613175" w:rsidP="00945AFC">
      <w:pPr>
        <w:ind w:firstLine="709"/>
        <w:jc w:val="both"/>
        <w:rPr>
          <w:rFonts w:ascii="Arial" w:hAnsi="Arial" w:cs="Arial"/>
        </w:rPr>
      </w:pPr>
      <w:r w:rsidRPr="001A4FC2">
        <w:rPr>
          <w:rFonts w:ascii="Arial" w:hAnsi="Arial" w:cs="Arial"/>
        </w:rPr>
        <w:t>1.8. внесение предложений по укреплению общественного порядка, устранение причин и условий, способствующих совершению правонарушений.</w:t>
      </w:r>
    </w:p>
    <w:p w:rsidR="00613175" w:rsidRPr="001A4FC2" w:rsidRDefault="00613175" w:rsidP="00945AFC">
      <w:pPr>
        <w:ind w:firstLine="709"/>
        <w:jc w:val="both"/>
        <w:rPr>
          <w:rFonts w:ascii="Arial" w:hAnsi="Arial" w:cs="Arial"/>
        </w:rPr>
      </w:pPr>
      <w:r w:rsidRPr="001A4FC2">
        <w:rPr>
          <w:rFonts w:ascii="Arial" w:hAnsi="Arial" w:cs="Arial"/>
        </w:rPr>
        <w:t>2. Основными направлениями деятельности добровольной народной дружины являются:</w:t>
      </w:r>
    </w:p>
    <w:p w:rsidR="00613175" w:rsidRPr="001A4FC2" w:rsidRDefault="00613175" w:rsidP="00945AFC">
      <w:pPr>
        <w:ind w:firstLine="709"/>
        <w:jc w:val="both"/>
        <w:rPr>
          <w:rFonts w:ascii="Arial" w:hAnsi="Arial" w:cs="Arial"/>
        </w:rPr>
      </w:pPr>
      <w:r w:rsidRPr="001A4FC2">
        <w:rPr>
          <w:rFonts w:ascii="Arial" w:hAnsi="Arial" w:cs="Arial"/>
        </w:rPr>
        <w:t xml:space="preserve">2.1. патрулирование и выставление постов народных дружинников совместно с сотрудниками ОМВД России по </w:t>
      </w:r>
      <w:r w:rsidR="00A414B3" w:rsidRPr="001A4FC2">
        <w:rPr>
          <w:rFonts w:ascii="Arial" w:hAnsi="Arial" w:cs="Arial"/>
        </w:rPr>
        <w:t xml:space="preserve">Новосергиевскому району </w:t>
      </w:r>
      <w:r w:rsidRPr="001A4FC2">
        <w:rPr>
          <w:rFonts w:ascii="Arial" w:hAnsi="Arial" w:cs="Arial"/>
        </w:rPr>
        <w:t xml:space="preserve"> на закреплённых за ними территориях и обслуживаемых участках в соответствии с утверждёнными планами и графиками совместной работы, а также оперативной обстановкой подведомственной территории;</w:t>
      </w:r>
    </w:p>
    <w:p w:rsidR="001D7B7D" w:rsidRPr="001A4FC2" w:rsidRDefault="00613175" w:rsidP="00F47D95">
      <w:pPr>
        <w:ind w:firstLine="709"/>
        <w:jc w:val="both"/>
        <w:rPr>
          <w:rFonts w:ascii="Arial" w:hAnsi="Arial" w:cs="Arial"/>
        </w:rPr>
      </w:pPr>
      <w:r w:rsidRPr="001A4FC2">
        <w:rPr>
          <w:rFonts w:ascii="Arial" w:hAnsi="Arial" w:cs="Arial"/>
        </w:rPr>
        <w:t xml:space="preserve">2.2. дежурство народных дружинников для оказания содействия ОМВД России по </w:t>
      </w:r>
      <w:r w:rsidR="00A414B3" w:rsidRPr="001A4FC2">
        <w:rPr>
          <w:rFonts w:ascii="Arial" w:hAnsi="Arial" w:cs="Arial"/>
        </w:rPr>
        <w:t xml:space="preserve">Новосергиевскому району </w:t>
      </w:r>
      <w:r w:rsidRPr="001A4FC2">
        <w:rPr>
          <w:rFonts w:ascii="Arial" w:hAnsi="Arial" w:cs="Arial"/>
        </w:rPr>
        <w:t xml:space="preserve"> в обеспечении общественного порядка и безопасности граждан при проведении массовых общественно-политических, спортивных и культурно-зрелищных мероприятий;</w:t>
      </w:r>
    </w:p>
    <w:p w:rsidR="00613175" w:rsidRPr="001A4FC2" w:rsidRDefault="00613175" w:rsidP="00945AFC">
      <w:pPr>
        <w:ind w:firstLine="709"/>
        <w:jc w:val="both"/>
        <w:rPr>
          <w:rFonts w:ascii="Arial" w:hAnsi="Arial" w:cs="Arial"/>
        </w:rPr>
      </w:pPr>
      <w:r w:rsidRPr="001A4FC2">
        <w:rPr>
          <w:rFonts w:ascii="Arial" w:hAnsi="Arial" w:cs="Arial"/>
        </w:rPr>
        <w:t xml:space="preserve">2.3. участие в проведении мероприятий подразделениями по делам несовершеннолетних ОМВД России по </w:t>
      </w:r>
      <w:r w:rsidR="00A414B3" w:rsidRPr="001A4FC2">
        <w:rPr>
          <w:rFonts w:ascii="Arial" w:hAnsi="Arial" w:cs="Arial"/>
        </w:rPr>
        <w:t xml:space="preserve">Новосергиевскому району </w:t>
      </w:r>
      <w:r w:rsidRPr="001A4FC2">
        <w:rPr>
          <w:rFonts w:ascii="Arial" w:hAnsi="Arial" w:cs="Arial"/>
        </w:rPr>
        <w:t xml:space="preserve"> и опеки, соответствующих комиссий администрации муниципального образования  по выявлению семей и несовершеннолетних, находящихся в социально опасном положении. Проведение индивидуальной профилактической работы с подростками, склонными к совершению противоправных действий;</w:t>
      </w:r>
    </w:p>
    <w:p w:rsidR="00613175" w:rsidRPr="001A4FC2" w:rsidRDefault="00613175" w:rsidP="00945AFC">
      <w:pPr>
        <w:ind w:firstLine="709"/>
        <w:jc w:val="both"/>
        <w:rPr>
          <w:rFonts w:ascii="Arial" w:hAnsi="Arial" w:cs="Arial"/>
        </w:rPr>
      </w:pPr>
      <w:r w:rsidRPr="001A4FC2">
        <w:rPr>
          <w:rFonts w:ascii="Arial" w:hAnsi="Arial" w:cs="Arial"/>
        </w:rPr>
        <w:t>2.4. участие народных дружинников в мероприятиях по предупреждению и пресечению правонарушений;</w:t>
      </w:r>
    </w:p>
    <w:p w:rsidR="00613175" w:rsidRPr="001A4FC2" w:rsidRDefault="00613175" w:rsidP="00945AFC">
      <w:pPr>
        <w:ind w:firstLine="709"/>
        <w:jc w:val="both"/>
        <w:rPr>
          <w:rFonts w:ascii="Arial" w:hAnsi="Arial" w:cs="Arial"/>
        </w:rPr>
      </w:pPr>
      <w:r w:rsidRPr="001A4FC2">
        <w:rPr>
          <w:rFonts w:ascii="Arial" w:hAnsi="Arial" w:cs="Arial"/>
        </w:rPr>
        <w:t>2.5. участие в проведении индивидуальной профилактической работы с лицами, допускающими правонарушения, разъяснение гражданам требований законодательства по обеспечению общественного порядка.</w:t>
      </w:r>
    </w:p>
    <w:p w:rsidR="00613175" w:rsidRPr="001A4FC2" w:rsidRDefault="00613175" w:rsidP="00945AFC">
      <w:pPr>
        <w:ind w:firstLine="709"/>
        <w:jc w:val="both"/>
        <w:rPr>
          <w:rFonts w:ascii="Arial" w:hAnsi="Arial" w:cs="Arial"/>
        </w:rPr>
      </w:pPr>
      <w:r w:rsidRPr="001A4FC2">
        <w:rPr>
          <w:rFonts w:ascii="Arial" w:hAnsi="Arial" w:cs="Arial"/>
        </w:rPr>
        <w:t xml:space="preserve">В своей деятельности по оказанию помощи органам государственной власти, администрации муниципального образования </w:t>
      </w:r>
      <w:r w:rsidR="001D3BC1" w:rsidRPr="001A4FC2">
        <w:rPr>
          <w:rFonts w:ascii="Arial" w:hAnsi="Arial" w:cs="Arial"/>
        </w:rPr>
        <w:t xml:space="preserve">Новосергиевский район </w:t>
      </w:r>
      <w:r w:rsidRPr="001A4FC2">
        <w:rPr>
          <w:rFonts w:ascii="Arial" w:hAnsi="Arial" w:cs="Arial"/>
        </w:rPr>
        <w:t xml:space="preserve"> и ОМВД России по </w:t>
      </w:r>
      <w:r w:rsidR="00A414B3" w:rsidRPr="001A4FC2">
        <w:rPr>
          <w:rFonts w:ascii="Arial" w:hAnsi="Arial" w:cs="Arial"/>
        </w:rPr>
        <w:t xml:space="preserve">Новосергиевскому району </w:t>
      </w:r>
      <w:r w:rsidRPr="001A4FC2">
        <w:rPr>
          <w:rFonts w:ascii="Arial" w:hAnsi="Arial" w:cs="Arial"/>
        </w:rPr>
        <w:t xml:space="preserve"> добровольная народная дружина может применять иные формы, не противоречащие законодательству Российской Федерации.</w:t>
      </w:r>
    </w:p>
    <w:p w:rsidR="00613175" w:rsidRDefault="00613175" w:rsidP="00945AFC">
      <w:pPr>
        <w:ind w:firstLine="709"/>
        <w:jc w:val="both"/>
        <w:rPr>
          <w:rFonts w:ascii="Arial" w:hAnsi="Arial" w:cs="Arial"/>
        </w:rPr>
      </w:pPr>
      <w:r w:rsidRPr="001A4FC2">
        <w:rPr>
          <w:rFonts w:ascii="Arial" w:hAnsi="Arial" w:cs="Arial"/>
        </w:rPr>
        <w:t>3.</w:t>
      </w:r>
      <w:r w:rsidR="00945AFC" w:rsidRPr="001A4FC2">
        <w:rPr>
          <w:rFonts w:ascii="Arial" w:hAnsi="Arial" w:cs="Arial"/>
        </w:rPr>
        <w:t xml:space="preserve"> </w:t>
      </w:r>
      <w:r w:rsidRPr="001A4FC2">
        <w:rPr>
          <w:rFonts w:ascii="Arial" w:hAnsi="Arial" w:cs="Arial"/>
        </w:rPr>
        <w:t>Добровольная народная дружина решает стоящие перед ней задачи во взаимодейств</w:t>
      </w:r>
      <w:r w:rsidR="00253831">
        <w:rPr>
          <w:rFonts w:ascii="Arial" w:hAnsi="Arial" w:cs="Arial"/>
        </w:rPr>
        <w:t xml:space="preserve">ии с администрацией  сельского поселения </w:t>
      </w:r>
      <w:r w:rsidR="00033A0C" w:rsidRPr="001A4FC2">
        <w:rPr>
          <w:rFonts w:ascii="Arial" w:hAnsi="Arial" w:cs="Arial"/>
        </w:rPr>
        <w:t xml:space="preserve">, </w:t>
      </w:r>
      <w:r w:rsidRPr="001A4FC2">
        <w:rPr>
          <w:rFonts w:ascii="Arial" w:hAnsi="Arial" w:cs="Arial"/>
        </w:rPr>
        <w:t xml:space="preserve">ОМВД России по </w:t>
      </w:r>
      <w:r w:rsidR="00A414B3" w:rsidRPr="001A4FC2">
        <w:rPr>
          <w:rFonts w:ascii="Arial" w:hAnsi="Arial" w:cs="Arial"/>
        </w:rPr>
        <w:t>Новосергиевскому району</w:t>
      </w:r>
      <w:r w:rsidR="007B4E83" w:rsidRPr="001A4FC2">
        <w:rPr>
          <w:rFonts w:ascii="Arial" w:hAnsi="Arial" w:cs="Arial"/>
        </w:rPr>
        <w:t xml:space="preserve"> </w:t>
      </w:r>
      <w:r w:rsidRPr="001A4FC2">
        <w:rPr>
          <w:rFonts w:ascii="Arial" w:hAnsi="Arial" w:cs="Arial"/>
        </w:rPr>
        <w:t>и трудовыми коллективами предприятий, организаций, общественными объединениями.</w:t>
      </w:r>
    </w:p>
    <w:p w:rsidR="00F47D95" w:rsidRPr="001A4FC2" w:rsidRDefault="00F47D95" w:rsidP="00945AFC">
      <w:pPr>
        <w:ind w:firstLine="709"/>
        <w:jc w:val="both"/>
        <w:rPr>
          <w:rFonts w:ascii="Arial" w:hAnsi="Arial" w:cs="Arial"/>
        </w:rPr>
      </w:pPr>
    </w:p>
    <w:p w:rsidR="00613175" w:rsidRPr="001A4FC2" w:rsidRDefault="00613175" w:rsidP="00945AFC">
      <w:pPr>
        <w:ind w:firstLine="709"/>
        <w:jc w:val="center"/>
        <w:rPr>
          <w:rFonts w:ascii="Arial" w:hAnsi="Arial" w:cs="Arial"/>
          <w:b/>
        </w:rPr>
      </w:pPr>
    </w:p>
    <w:p w:rsidR="00613175" w:rsidRPr="001A4FC2" w:rsidRDefault="00613175" w:rsidP="00945AFC">
      <w:pPr>
        <w:ind w:firstLine="709"/>
        <w:jc w:val="center"/>
        <w:rPr>
          <w:rFonts w:ascii="Arial" w:hAnsi="Arial" w:cs="Arial"/>
          <w:b/>
        </w:rPr>
      </w:pPr>
      <w:r w:rsidRPr="001A4FC2">
        <w:rPr>
          <w:rFonts w:ascii="Arial" w:hAnsi="Arial" w:cs="Arial"/>
          <w:b/>
        </w:rPr>
        <w:lastRenderedPageBreak/>
        <w:t>3. Структура и организация деятельности</w:t>
      </w:r>
    </w:p>
    <w:p w:rsidR="00613175" w:rsidRPr="001A4FC2" w:rsidRDefault="00613175" w:rsidP="00945AFC">
      <w:pPr>
        <w:ind w:firstLine="709"/>
        <w:jc w:val="center"/>
        <w:rPr>
          <w:rFonts w:ascii="Arial" w:hAnsi="Arial" w:cs="Arial"/>
          <w:b/>
        </w:rPr>
      </w:pPr>
      <w:r w:rsidRPr="001A4FC2">
        <w:rPr>
          <w:rFonts w:ascii="Arial" w:hAnsi="Arial" w:cs="Arial"/>
          <w:b/>
        </w:rPr>
        <w:t>добровольной народной дружины</w:t>
      </w:r>
    </w:p>
    <w:p w:rsidR="00613175" w:rsidRPr="001A4FC2" w:rsidRDefault="00613175" w:rsidP="00945AFC">
      <w:pPr>
        <w:ind w:firstLine="709"/>
        <w:jc w:val="both"/>
        <w:rPr>
          <w:rFonts w:ascii="Arial" w:hAnsi="Arial" w:cs="Arial"/>
          <w:b/>
        </w:rPr>
      </w:pPr>
    </w:p>
    <w:p w:rsidR="00613175" w:rsidRPr="001A4FC2" w:rsidRDefault="00613175" w:rsidP="00945AFC">
      <w:pPr>
        <w:ind w:firstLine="709"/>
        <w:jc w:val="both"/>
        <w:rPr>
          <w:rFonts w:ascii="Arial" w:hAnsi="Arial" w:cs="Arial"/>
        </w:rPr>
      </w:pPr>
      <w:r w:rsidRPr="001A4FC2">
        <w:rPr>
          <w:rFonts w:ascii="Arial" w:hAnsi="Arial" w:cs="Arial"/>
        </w:rPr>
        <w:t>1. Создание, реорганизация и упразднение народной дружины утверждается постановлением</w:t>
      </w:r>
      <w:r w:rsidR="00945AFC" w:rsidRPr="001A4FC2">
        <w:rPr>
          <w:rFonts w:ascii="Arial" w:hAnsi="Arial" w:cs="Arial"/>
        </w:rPr>
        <w:t xml:space="preserve"> администраци</w:t>
      </w:r>
      <w:r w:rsidR="007707D6">
        <w:rPr>
          <w:rFonts w:ascii="Arial" w:hAnsi="Arial" w:cs="Arial"/>
        </w:rPr>
        <w:t xml:space="preserve">и сельсовета </w:t>
      </w:r>
      <w:r w:rsidRPr="001A4FC2">
        <w:rPr>
          <w:rFonts w:ascii="Arial" w:hAnsi="Arial" w:cs="Arial"/>
        </w:rPr>
        <w:t xml:space="preserve">по согласованию с начальником ОМВД России по </w:t>
      </w:r>
      <w:r w:rsidR="007B4E83" w:rsidRPr="001A4FC2">
        <w:rPr>
          <w:rFonts w:ascii="Arial" w:hAnsi="Arial" w:cs="Arial"/>
        </w:rPr>
        <w:t>Новосергиевскому район</w:t>
      </w:r>
      <w:r w:rsidR="00A414B3" w:rsidRPr="001A4FC2">
        <w:rPr>
          <w:rFonts w:ascii="Arial" w:hAnsi="Arial" w:cs="Arial"/>
        </w:rPr>
        <w:t xml:space="preserve">. </w:t>
      </w:r>
    </w:p>
    <w:p w:rsidR="00613175" w:rsidRPr="001A4FC2" w:rsidRDefault="00613175" w:rsidP="00945AFC">
      <w:pPr>
        <w:ind w:firstLine="709"/>
        <w:jc w:val="both"/>
        <w:rPr>
          <w:rFonts w:ascii="Arial" w:hAnsi="Arial" w:cs="Arial"/>
        </w:rPr>
      </w:pPr>
      <w:r w:rsidRPr="001A4FC2">
        <w:rPr>
          <w:rFonts w:ascii="Arial" w:hAnsi="Arial" w:cs="Arial"/>
        </w:rPr>
        <w:t>2. Добровольная народная дружина состоит из штаба добровольной народной дружины и подчиненных ему территориальных и  ведомственных подразделений.</w:t>
      </w:r>
    </w:p>
    <w:p w:rsidR="00613175" w:rsidRPr="001A4FC2" w:rsidRDefault="00613175" w:rsidP="00945AFC">
      <w:pPr>
        <w:ind w:firstLine="709"/>
        <w:jc w:val="both"/>
        <w:rPr>
          <w:rFonts w:ascii="Arial" w:hAnsi="Arial" w:cs="Arial"/>
        </w:rPr>
      </w:pPr>
      <w:r w:rsidRPr="001A4FC2">
        <w:rPr>
          <w:rFonts w:ascii="Arial" w:hAnsi="Arial" w:cs="Arial"/>
        </w:rPr>
        <w:t>2.1. Территориальными и ведомственными  подразделениями добровольной народной дружины являются добровольные народные дружины поселков, поселений, предприятий, организаций, учреждений и  учебных заведений муниципального образования</w:t>
      </w:r>
      <w:r w:rsidR="007707D6">
        <w:rPr>
          <w:rFonts w:ascii="Arial" w:hAnsi="Arial" w:cs="Arial"/>
        </w:rPr>
        <w:t>.</w:t>
      </w:r>
      <w:r w:rsidRPr="001A4FC2">
        <w:rPr>
          <w:rFonts w:ascii="Arial" w:hAnsi="Arial" w:cs="Arial"/>
        </w:rPr>
        <w:t>.</w:t>
      </w:r>
    </w:p>
    <w:p w:rsidR="00613175" w:rsidRPr="001A4FC2" w:rsidRDefault="00613175" w:rsidP="00945AFC">
      <w:pPr>
        <w:ind w:firstLine="709"/>
        <w:jc w:val="both"/>
        <w:rPr>
          <w:rFonts w:ascii="Arial" w:hAnsi="Arial" w:cs="Arial"/>
        </w:rPr>
      </w:pPr>
      <w:r w:rsidRPr="001A4FC2">
        <w:rPr>
          <w:rFonts w:ascii="Arial" w:hAnsi="Arial" w:cs="Arial"/>
        </w:rPr>
        <w:t>3. В добровольной народной дружине запрещается создание и деятельность структур политических партий или движений, а равно деятельность добровольной народной дружины в интересах отдельных политических партий и движений.</w:t>
      </w:r>
    </w:p>
    <w:p w:rsidR="00613175" w:rsidRPr="001A4FC2" w:rsidRDefault="00613175" w:rsidP="007707D6">
      <w:pPr>
        <w:ind w:firstLine="709"/>
        <w:jc w:val="both"/>
        <w:rPr>
          <w:rFonts w:ascii="Arial" w:hAnsi="Arial" w:cs="Arial"/>
        </w:rPr>
      </w:pPr>
      <w:r w:rsidRPr="001A4FC2">
        <w:rPr>
          <w:rFonts w:ascii="Arial" w:hAnsi="Arial" w:cs="Arial"/>
        </w:rPr>
        <w:t xml:space="preserve">4. Для оказания содействия  ОМВД России по </w:t>
      </w:r>
      <w:r w:rsidR="00A414B3" w:rsidRPr="001A4FC2">
        <w:rPr>
          <w:rFonts w:ascii="Arial" w:hAnsi="Arial" w:cs="Arial"/>
        </w:rPr>
        <w:t>Новосергиевскому</w:t>
      </w:r>
      <w:r w:rsidRPr="001A4FC2">
        <w:rPr>
          <w:rFonts w:ascii="Arial" w:hAnsi="Arial" w:cs="Arial"/>
        </w:rPr>
        <w:t xml:space="preserve"> району в борьбе с отдельными видами правонарушений, обеспечении общественного порядка на массовых мероприятиях в составе добровольной народной дружины могут создаваться специализированные народные дружины (оперативные отряды). Порядок их создания и организация деятельности определяются штабом добровольной народной дружины </w:t>
      </w:r>
      <w:r w:rsidR="00662B36" w:rsidRPr="001A4FC2">
        <w:rPr>
          <w:rFonts w:ascii="Arial" w:hAnsi="Arial" w:cs="Arial"/>
        </w:rPr>
        <w:t>сельских поселений Новосергиевского района.</w:t>
      </w:r>
    </w:p>
    <w:p w:rsidR="00613175" w:rsidRPr="001A4FC2" w:rsidRDefault="00613175" w:rsidP="00945AFC">
      <w:pPr>
        <w:ind w:firstLine="709"/>
        <w:jc w:val="both"/>
        <w:rPr>
          <w:rFonts w:ascii="Arial" w:hAnsi="Arial" w:cs="Arial"/>
        </w:rPr>
      </w:pPr>
      <w:r w:rsidRPr="001A4FC2">
        <w:rPr>
          <w:rFonts w:ascii="Arial" w:hAnsi="Arial" w:cs="Arial"/>
        </w:rPr>
        <w:t xml:space="preserve">5. В своей деятельности добровольная народная дружина руководствуется настоящим Положением, а непосредственное руководство ее деятельностью осуществляет штаб добровольной народной дружины </w:t>
      </w:r>
      <w:r w:rsidR="007B4E83" w:rsidRPr="001A4FC2">
        <w:rPr>
          <w:rFonts w:ascii="Arial" w:hAnsi="Arial" w:cs="Arial"/>
        </w:rPr>
        <w:t xml:space="preserve">администрации муниципального образования  </w:t>
      </w:r>
      <w:r w:rsidRPr="001A4FC2">
        <w:rPr>
          <w:rFonts w:ascii="Arial" w:hAnsi="Arial" w:cs="Arial"/>
        </w:rPr>
        <w:t>, возглавляемый начальником штаба.</w:t>
      </w:r>
    </w:p>
    <w:p w:rsidR="00613175" w:rsidRPr="001A4FC2" w:rsidRDefault="00613175" w:rsidP="00945AFC">
      <w:pPr>
        <w:ind w:firstLine="709"/>
        <w:jc w:val="both"/>
        <w:rPr>
          <w:rFonts w:ascii="Arial" w:hAnsi="Arial" w:cs="Arial"/>
        </w:rPr>
      </w:pPr>
      <w:r w:rsidRPr="001A4FC2">
        <w:rPr>
          <w:rFonts w:ascii="Arial" w:hAnsi="Arial" w:cs="Arial"/>
        </w:rPr>
        <w:t xml:space="preserve">5.1. Штаб добровольной народной дружины </w:t>
      </w:r>
      <w:r w:rsidR="007B4E83" w:rsidRPr="001A4FC2">
        <w:rPr>
          <w:rFonts w:ascii="Arial" w:hAnsi="Arial" w:cs="Arial"/>
        </w:rPr>
        <w:t xml:space="preserve">администрации муниципального образования  </w:t>
      </w:r>
      <w:r w:rsidRPr="001A4FC2">
        <w:rPr>
          <w:rFonts w:ascii="Arial" w:hAnsi="Arial" w:cs="Arial"/>
        </w:rPr>
        <w:t xml:space="preserve">создаётся и упраздняется постановлением </w:t>
      </w:r>
      <w:r w:rsidR="00945AFC" w:rsidRPr="001A4FC2">
        <w:rPr>
          <w:rFonts w:ascii="Arial" w:hAnsi="Arial" w:cs="Arial"/>
        </w:rPr>
        <w:t>главы</w:t>
      </w:r>
      <w:r w:rsidRPr="001A4FC2">
        <w:rPr>
          <w:rFonts w:ascii="Arial" w:hAnsi="Arial" w:cs="Arial"/>
        </w:rPr>
        <w:t xml:space="preserve">  администрации муниципального образования</w:t>
      </w:r>
      <w:r w:rsidR="00945AFC" w:rsidRPr="001A4FC2">
        <w:rPr>
          <w:rFonts w:ascii="Arial" w:hAnsi="Arial" w:cs="Arial"/>
        </w:rPr>
        <w:t xml:space="preserve"> </w:t>
      </w:r>
      <w:r w:rsidR="007707D6">
        <w:rPr>
          <w:rFonts w:ascii="Arial" w:hAnsi="Arial" w:cs="Arial"/>
        </w:rPr>
        <w:t>.</w:t>
      </w:r>
    </w:p>
    <w:p w:rsidR="00613175" w:rsidRPr="001A4FC2" w:rsidRDefault="00613175" w:rsidP="00945AFC">
      <w:pPr>
        <w:ind w:firstLine="709"/>
        <w:jc w:val="both"/>
        <w:rPr>
          <w:rFonts w:ascii="Arial" w:hAnsi="Arial" w:cs="Arial"/>
        </w:rPr>
      </w:pPr>
      <w:r w:rsidRPr="001A4FC2">
        <w:rPr>
          <w:rFonts w:ascii="Arial" w:hAnsi="Arial" w:cs="Arial"/>
        </w:rPr>
        <w:t>5.2. Непосредственное руководство деятельностью добровольной народной дружины поселка, поселения, предприятия, организации, учреждения, учебного заведения  осуществляет начальник  территориального или ведомственного подразделения добровольной народной дружины, назначаемый по согласованию с начальником штаба добровольной народной дружины муниципального образования</w:t>
      </w:r>
      <w:r w:rsidR="00662B36" w:rsidRPr="001A4FC2">
        <w:rPr>
          <w:rFonts w:ascii="Arial" w:hAnsi="Arial" w:cs="Arial"/>
        </w:rPr>
        <w:t xml:space="preserve"> </w:t>
      </w:r>
      <w:r w:rsidR="007707D6">
        <w:rPr>
          <w:rFonts w:ascii="Arial" w:hAnsi="Arial" w:cs="Arial"/>
        </w:rPr>
        <w:t>.</w:t>
      </w:r>
    </w:p>
    <w:p w:rsidR="00613175" w:rsidRPr="001A4FC2" w:rsidRDefault="00613175" w:rsidP="00945AFC">
      <w:pPr>
        <w:ind w:firstLine="709"/>
        <w:jc w:val="both"/>
        <w:rPr>
          <w:rFonts w:ascii="Arial" w:hAnsi="Arial" w:cs="Arial"/>
        </w:rPr>
      </w:pPr>
      <w:r w:rsidRPr="001A4FC2">
        <w:rPr>
          <w:rFonts w:ascii="Arial" w:hAnsi="Arial" w:cs="Arial"/>
        </w:rPr>
        <w:t>5.3. Должностные обязанности, права и ответственность начальника  территориального или ведомственного подразделения добровольной народной дружины поселка, поселения, предприятия, организации, учреждения, учебного заведения определяются должностными инструкциями, утверждаемыми начальником</w:t>
      </w:r>
      <w:r w:rsidRPr="001A4FC2">
        <w:rPr>
          <w:rFonts w:ascii="Arial" w:hAnsi="Arial" w:cs="Arial"/>
          <w:spacing w:val="-1"/>
        </w:rPr>
        <w:t xml:space="preserve"> </w:t>
      </w:r>
      <w:r w:rsidRPr="001A4FC2">
        <w:rPr>
          <w:rFonts w:ascii="Arial" w:hAnsi="Arial" w:cs="Arial"/>
        </w:rPr>
        <w:t xml:space="preserve">штаба добровольной народной дружины </w:t>
      </w:r>
      <w:r w:rsidR="007707D6">
        <w:rPr>
          <w:rFonts w:ascii="Arial" w:hAnsi="Arial" w:cs="Arial"/>
        </w:rPr>
        <w:t>сельского поселения</w:t>
      </w:r>
      <w:r w:rsidR="00662B36" w:rsidRPr="001A4FC2">
        <w:rPr>
          <w:rFonts w:ascii="Arial" w:hAnsi="Arial" w:cs="Arial"/>
        </w:rPr>
        <w:t xml:space="preserve"> </w:t>
      </w:r>
      <w:r w:rsidR="007707D6">
        <w:rPr>
          <w:rFonts w:ascii="Arial" w:hAnsi="Arial" w:cs="Arial"/>
        </w:rPr>
        <w:t>.</w:t>
      </w:r>
    </w:p>
    <w:p w:rsidR="00613175" w:rsidRPr="001A4FC2" w:rsidRDefault="00613175" w:rsidP="00945AFC">
      <w:pPr>
        <w:ind w:firstLine="709"/>
        <w:jc w:val="both"/>
        <w:rPr>
          <w:rFonts w:ascii="Arial" w:hAnsi="Arial" w:cs="Arial"/>
          <w:b/>
        </w:rPr>
      </w:pPr>
    </w:p>
    <w:p w:rsidR="00613175" w:rsidRPr="001A4FC2" w:rsidRDefault="00613175" w:rsidP="00945AFC">
      <w:pPr>
        <w:ind w:firstLine="709"/>
        <w:jc w:val="center"/>
        <w:rPr>
          <w:rFonts w:ascii="Arial" w:hAnsi="Arial" w:cs="Arial"/>
          <w:b/>
        </w:rPr>
      </w:pPr>
      <w:r w:rsidRPr="001A4FC2">
        <w:rPr>
          <w:rFonts w:ascii="Arial" w:hAnsi="Arial" w:cs="Arial"/>
          <w:b/>
        </w:rPr>
        <w:t>4. Порядок формирования добровольной народных дружин</w:t>
      </w:r>
    </w:p>
    <w:p w:rsidR="00613175" w:rsidRPr="001A4FC2" w:rsidRDefault="00613175" w:rsidP="00613175">
      <w:pPr>
        <w:jc w:val="both"/>
        <w:rPr>
          <w:rFonts w:ascii="Arial" w:hAnsi="Arial" w:cs="Arial"/>
          <w:b/>
        </w:rPr>
      </w:pPr>
    </w:p>
    <w:p w:rsidR="00613175" w:rsidRPr="001A4FC2" w:rsidRDefault="00613175" w:rsidP="00033A0C">
      <w:pPr>
        <w:ind w:firstLine="709"/>
        <w:jc w:val="both"/>
        <w:rPr>
          <w:rFonts w:ascii="Arial" w:hAnsi="Arial" w:cs="Arial"/>
        </w:rPr>
      </w:pPr>
      <w:r w:rsidRPr="001A4FC2">
        <w:rPr>
          <w:rFonts w:ascii="Arial" w:hAnsi="Arial" w:cs="Arial"/>
        </w:rPr>
        <w:t>1. В добровольные народные дружины принимаются в индивидуальном порядке граждане Российской Федерации, достигшие 18-летнего возраста, проживающие на террит</w:t>
      </w:r>
      <w:r w:rsidR="00662B36" w:rsidRPr="001A4FC2">
        <w:rPr>
          <w:rFonts w:ascii="Arial" w:hAnsi="Arial" w:cs="Arial"/>
        </w:rPr>
        <w:t>ории муниципального образования</w:t>
      </w:r>
      <w:r w:rsidRPr="001A4FC2">
        <w:rPr>
          <w:rFonts w:ascii="Arial" w:hAnsi="Arial" w:cs="Arial"/>
        </w:rPr>
        <w:t>, добровольно изъявившие желание участвовать в деятельности народных дружин, способные по своим деловым, моральным качествам и состоянию здоровья выполнять обязанности народного дружинника.</w:t>
      </w:r>
    </w:p>
    <w:p w:rsidR="00613175" w:rsidRPr="001A4FC2" w:rsidRDefault="00613175" w:rsidP="00613175">
      <w:pPr>
        <w:ind w:firstLine="720"/>
        <w:jc w:val="both"/>
        <w:rPr>
          <w:rFonts w:ascii="Arial" w:hAnsi="Arial" w:cs="Arial"/>
        </w:rPr>
      </w:pPr>
      <w:r w:rsidRPr="001A4FC2">
        <w:rPr>
          <w:rFonts w:ascii="Arial" w:hAnsi="Arial" w:cs="Arial"/>
        </w:rPr>
        <w:t>2. В добровольных  народных дружинах не могут состоять граждане:</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1) имеющие неснятую или непогашенную судимость;</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lastRenderedPageBreak/>
        <w:t>2) в отношении которых осуществляется уголовное преследование;</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3) ранее осужденные за умышленные преступления;</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1A4FC2">
          <w:rPr>
            <w:color w:val="000000" w:themeColor="text1"/>
            <w:sz w:val="24"/>
            <w:szCs w:val="24"/>
          </w:rPr>
          <w:t>законом</w:t>
        </w:r>
      </w:hyperlink>
      <w:r w:rsidRPr="001A4FC2">
        <w:rPr>
          <w:color w:val="000000" w:themeColor="text1"/>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w:t>
      </w:r>
    </w:p>
    <w:p w:rsidR="001D7B7D" w:rsidRPr="001A4FC2" w:rsidRDefault="00DC640B" w:rsidP="007707D6">
      <w:pPr>
        <w:pStyle w:val="ConsPlusNormal"/>
        <w:ind w:firstLine="709"/>
        <w:jc w:val="both"/>
        <w:rPr>
          <w:color w:val="000000" w:themeColor="text1"/>
          <w:sz w:val="24"/>
          <w:szCs w:val="24"/>
        </w:rPr>
      </w:pPr>
      <w:r w:rsidRPr="001A4FC2">
        <w:rPr>
          <w:color w:val="000000" w:themeColor="text1"/>
          <w:sz w:val="24"/>
          <w:szCs w:val="24"/>
        </w:rPr>
        <w:t xml:space="preserve">5) в отношении которых вступившим в законную силу решением суда установлено, что в их действиях содержатся признаки экстремистской </w:t>
      </w:r>
    </w:p>
    <w:p w:rsidR="00DC640B" w:rsidRPr="001A4FC2" w:rsidRDefault="00DC640B" w:rsidP="001D7B7D">
      <w:pPr>
        <w:pStyle w:val="ConsPlusNormal"/>
        <w:ind w:firstLine="0"/>
        <w:jc w:val="both"/>
        <w:rPr>
          <w:color w:val="000000" w:themeColor="text1"/>
          <w:sz w:val="24"/>
          <w:szCs w:val="24"/>
        </w:rPr>
      </w:pPr>
      <w:r w:rsidRPr="001A4FC2">
        <w:rPr>
          <w:color w:val="000000" w:themeColor="text1"/>
          <w:sz w:val="24"/>
          <w:szCs w:val="24"/>
        </w:rPr>
        <w:t>деятельности;</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6) страдающие психическими расстройствами, больные наркоманией или алкоголизмом;</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7) признанные недееспособными или ограниченно дееспособными по решению суда, вступившему в законную силу;</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DC640B" w:rsidRPr="001A4FC2" w:rsidRDefault="00DC640B" w:rsidP="00DC640B">
      <w:pPr>
        <w:pStyle w:val="ConsPlusNormal"/>
        <w:ind w:firstLine="709"/>
        <w:jc w:val="both"/>
        <w:rPr>
          <w:color w:val="000000" w:themeColor="text1"/>
          <w:sz w:val="24"/>
          <w:szCs w:val="24"/>
        </w:rPr>
      </w:pPr>
      <w:r w:rsidRPr="001A4FC2">
        <w:rPr>
          <w:color w:val="000000" w:themeColor="text1"/>
          <w:sz w:val="24"/>
          <w:szCs w:val="24"/>
        </w:rPr>
        <w:t>9) имеющие гражданство (подданство) иностранного государства.</w:t>
      </w:r>
    </w:p>
    <w:p w:rsidR="00613175" w:rsidRPr="001A4FC2" w:rsidRDefault="00DC640B" w:rsidP="00DC640B">
      <w:pPr>
        <w:ind w:firstLine="720"/>
        <w:jc w:val="both"/>
        <w:rPr>
          <w:rFonts w:ascii="Arial" w:hAnsi="Arial" w:cs="Arial"/>
        </w:rPr>
      </w:pPr>
      <w:r w:rsidRPr="001A4FC2">
        <w:rPr>
          <w:rFonts w:ascii="Arial" w:hAnsi="Arial" w:cs="Arial"/>
        </w:rPr>
        <w:t xml:space="preserve"> </w:t>
      </w:r>
      <w:r w:rsidR="00613175" w:rsidRPr="001A4FC2">
        <w:rPr>
          <w:rFonts w:ascii="Arial" w:hAnsi="Arial" w:cs="Arial"/>
        </w:rPr>
        <w:t xml:space="preserve">3. Гражданин, изъявивший желание быть принятым в добровольную народную дружину, представляет </w:t>
      </w:r>
      <w:r w:rsidR="007B4E83" w:rsidRPr="001A4FC2">
        <w:rPr>
          <w:rFonts w:ascii="Arial" w:hAnsi="Arial" w:cs="Arial"/>
        </w:rPr>
        <w:t xml:space="preserve">в территориальное или ведомственное подразделение  </w:t>
      </w:r>
      <w:r w:rsidR="00613175" w:rsidRPr="001A4FC2">
        <w:rPr>
          <w:rFonts w:ascii="Arial" w:hAnsi="Arial" w:cs="Arial"/>
        </w:rPr>
        <w:t xml:space="preserve">штаба добровольной народной дружины </w:t>
      </w:r>
      <w:r w:rsidRPr="001A4FC2">
        <w:rPr>
          <w:rFonts w:ascii="Arial" w:hAnsi="Arial" w:cs="Arial"/>
        </w:rPr>
        <w:t xml:space="preserve">сельского поселения Новосергиевского района </w:t>
      </w:r>
      <w:r w:rsidR="00613175" w:rsidRPr="001A4FC2">
        <w:rPr>
          <w:rFonts w:ascii="Arial" w:hAnsi="Arial" w:cs="Arial"/>
        </w:rPr>
        <w:t xml:space="preserve">  личное письменное заявление, заполняет анкету по установленной форме и обязательство доб</w:t>
      </w:r>
      <w:r w:rsidRPr="001A4FC2">
        <w:rPr>
          <w:rFonts w:ascii="Arial" w:hAnsi="Arial" w:cs="Arial"/>
        </w:rPr>
        <w:t>ровольного народного дружинника</w:t>
      </w:r>
      <w:r w:rsidR="00613175" w:rsidRPr="001A4FC2">
        <w:rPr>
          <w:rFonts w:ascii="Arial" w:hAnsi="Arial" w:cs="Arial"/>
        </w:rPr>
        <w:t xml:space="preserve"> (приложение 1,2,3)</w:t>
      </w:r>
      <w:r w:rsidRPr="001A4FC2">
        <w:rPr>
          <w:rFonts w:ascii="Arial" w:hAnsi="Arial" w:cs="Arial"/>
        </w:rPr>
        <w:t>.</w:t>
      </w:r>
    </w:p>
    <w:p w:rsidR="00613175" w:rsidRPr="001A4FC2" w:rsidRDefault="00613175" w:rsidP="00613175">
      <w:pPr>
        <w:ind w:firstLine="720"/>
        <w:jc w:val="both"/>
        <w:rPr>
          <w:rFonts w:ascii="Arial" w:hAnsi="Arial" w:cs="Arial"/>
        </w:rPr>
      </w:pPr>
      <w:r w:rsidRPr="001A4FC2">
        <w:rPr>
          <w:rFonts w:ascii="Arial" w:hAnsi="Arial" w:cs="Arial"/>
        </w:rPr>
        <w:t xml:space="preserve">4. Заявление гражданина о приёме его в добровольную народную дружину в месячный срок рассматривается собранием территориального или ведомственного подразделения добровольной народной дружины и согласовывается штабом добровольной народной дружины муниципального образования, гражданину может устанавливаться испытательный срок продолжительностью до трёх месяцев. </w:t>
      </w:r>
    </w:p>
    <w:p w:rsidR="00613175" w:rsidRPr="001A4FC2" w:rsidRDefault="00613175" w:rsidP="00613175">
      <w:pPr>
        <w:tabs>
          <w:tab w:val="num" w:pos="0"/>
        </w:tabs>
        <w:ind w:firstLine="720"/>
        <w:jc w:val="both"/>
        <w:rPr>
          <w:rFonts w:ascii="Arial" w:hAnsi="Arial" w:cs="Arial"/>
        </w:rPr>
      </w:pPr>
      <w:r w:rsidRPr="001A4FC2">
        <w:rPr>
          <w:rFonts w:ascii="Arial" w:hAnsi="Arial" w:cs="Arial"/>
        </w:rPr>
        <w:t>В период прохождения испытательного срока кандидат в добровольную народную дружину проходит правовую и специальную подготовку, принимает участие в отдельных мероприятиях по охране общественного порядка.</w:t>
      </w:r>
    </w:p>
    <w:p w:rsidR="00613175" w:rsidRPr="001A4FC2" w:rsidRDefault="00613175" w:rsidP="00613175">
      <w:pPr>
        <w:tabs>
          <w:tab w:val="left" w:pos="360"/>
          <w:tab w:val="left" w:pos="1080"/>
        </w:tabs>
        <w:ind w:firstLine="720"/>
        <w:jc w:val="both"/>
        <w:rPr>
          <w:rFonts w:ascii="Arial" w:hAnsi="Arial" w:cs="Arial"/>
        </w:rPr>
      </w:pPr>
      <w:r w:rsidRPr="001A4FC2">
        <w:rPr>
          <w:rFonts w:ascii="Arial" w:hAnsi="Arial" w:cs="Arial"/>
        </w:rPr>
        <w:t>5. Гражданину, принятому в народную дружину выдаётся удостоверение установленного образца, подтверждающее его правовой</w:t>
      </w:r>
      <w:r w:rsidRPr="001A4FC2">
        <w:rPr>
          <w:rFonts w:ascii="Arial" w:hAnsi="Arial" w:cs="Arial"/>
          <w:i/>
        </w:rPr>
        <w:t xml:space="preserve"> </w:t>
      </w:r>
      <w:r w:rsidRPr="001A4FC2">
        <w:rPr>
          <w:rFonts w:ascii="Arial" w:hAnsi="Arial" w:cs="Arial"/>
        </w:rPr>
        <w:t>статус</w:t>
      </w:r>
      <w:r w:rsidR="00DC640B" w:rsidRPr="001A4FC2">
        <w:rPr>
          <w:rFonts w:ascii="Arial" w:hAnsi="Arial" w:cs="Arial"/>
        </w:rPr>
        <w:t>.</w:t>
      </w:r>
    </w:p>
    <w:p w:rsidR="00613175" w:rsidRPr="001A4FC2" w:rsidRDefault="00613175" w:rsidP="00613175">
      <w:pPr>
        <w:tabs>
          <w:tab w:val="left" w:pos="360"/>
          <w:tab w:val="left" w:pos="1080"/>
        </w:tabs>
        <w:ind w:firstLine="720"/>
        <w:jc w:val="both"/>
        <w:rPr>
          <w:rFonts w:ascii="Arial" w:hAnsi="Arial" w:cs="Arial"/>
        </w:rPr>
      </w:pPr>
      <w:r w:rsidRPr="001A4FC2">
        <w:rPr>
          <w:rFonts w:ascii="Arial" w:hAnsi="Arial" w:cs="Arial"/>
        </w:rPr>
        <w:t>Удостоверение дружинника подлежит изъятию в случае его выбытия (отчисления) из добровольной народной дружины.</w:t>
      </w:r>
    </w:p>
    <w:p w:rsidR="00613175" w:rsidRPr="001A4FC2" w:rsidRDefault="00613175" w:rsidP="00613175">
      <w:pPr>
        <w:tabs>
          <w:tab w:val="num" w:pos="0"/>
        </w:tabs>
        <w:ind w:firstLine="720"/>
        <w:jc w:val="both"/>
        <w:rPr>
          <w:rFonts w:ascii="Arial" w:hAnsi="Arial" w:cs="Arial"/>
        </w:rPr>
      </w:pPr>
      <w:r w:rsidRPr="001A4FC2">
        <w:rPr>
          <w:rFonts w:ascii="Arial" w:hAnsi="Arial" w:cs="Arial"/>
        </w:rPr>
        <w:t>6. В целях повышения эффективности работы добровольных народных дружин, обеспечения контроля за подготовкой дружинников и выполнением ими своих обязанностей ежегодно по решению штаба добровольной народной дружины муниципального образования</w:t>
      </w:r>
      <w:r w:rsidR="00033A0C" w:rsidRPr="001A4FC2">
        <w:rPr>
          <w:rFonts w:ascii="Arial" w:hAnsi="Arial" w:cs="Arial"/>
        </w:rPr>
        <w:t xml:space="preserve"> </w:t>
      </w:r>
      <w:r w:rsidRPr="001A4FC2">
        <w:rPr>
          <w:rFonts w:ascii="Arial" w:hAnsi="Arial" w:cs="Arial"/>
        </w:rPr>
        <w:t>может проводиться аттестация народных дружинников. Порядок и сроки проведения аттестации определяются штабом добровольной народной дружины муниципального образования</w:t>
      </w:r>
      <w:r w:rsidR="00033A0C" w:rsidRPr="001A4FC2">
        <w:rPr>
          <w:rFonts w:ascii="Arial" w:hAnsi="Arial" w:cs="Arial"/>
        </w:rPr>
        <w:t xml:space="preserve"> </w:t>
      </w:r>
      <w:r w:rsidRPr="001A4FC2">
        <w:rPr>
          <w:rFonts w:ascii="Arial" w:hAnsi="Arial" w:cs="Arial"/>
        </w:rPr>
        <w:t xml:space="preserve">и утверждаются главой администрации муниципального образования по согласованию с ОМВД России по </w:t>
      </w:r>
      <w:r w:rsidR="00A414B3" w:rsidRPr="001A4FC2">
        <w:rPr>
          <w:rFonts w:ascii="Arial" w:hAnsi="Arial" w:cs="Arial"/>
        </w:rPr>
        <w:t>Новосергиевскому</w:t>
      </w:r>
      <w:r w:rsidRPr="001A4FC2">
        <w:rPr>
          <w:rFonts w:ascii="Arial" w:hAnsi="Arial" w:cs="Arial"/>
        </w:rPr>
        <w:t xml:space="preserve"> району.</w:t>
      </w:r>
    </w:p>
    <w:p w:rsidR="00613175" w:rsidRPr="001A4FC2" w:rsidRDefault="00613175" w:rsidP="00613175">
      <w:pPr>
        <w:tabs>
          <w:tab w:val="left" w:pos="540"/>
          <w:tab w:val="left" w:pos="1080"/>
        </w:tabs>
        <w:ind w:firstLine="720"/>
        <w:jc w:val="both"/>
        <w:rPr>
          <w:rFonts w:ascii="Arial" w:hAnsi="Arial" w:cs="Arial"/>
        </w:rPr>
      </w:pPr>
      <w:r w:rsidRPr="001A4FC2">
        <w:rPr>
          <w:rFonts w:ascii="Arial" w:hAnsi="Arial" w:cs="Arial"/>
        </w:rPr>
        <w:t>7. Гражданин может быть отчислен из добровольной народной дружины по следующим основаниям:</w:t>
      </w:r>
    </w:p>
    <w:p w:rsidR="00DC640B" w:rsidRPr="001A4FC2" w:rsidRDefault="00DC640B" w:rsidP="00DC640B">
      <w:pPr>
        <w:pStyle w:val="ConsPlusNormal"/>
        <w:ind w:firstLine="709"/>
        <w:jc w:val="both"/>
        <w:rPr>
          <w:sz w:val="24"/>
          <w:szCs w:val="24"/>
        </w:rPr>
      </w:pPr>
      <w:r w:rsidRPr="001A4FC2">
        <w:rPr>
          <w:sz w:val="24"/>
          <w:szCs w:val="24"/>
        </w:rPr>
        <w:t>1) на основании личного заявления народного дружинника;</w:t>
      </w:r>
    </w:p>
    <w:p w:rsidR="001D7B7D" w:rsidRPr="001A4FC2" w:rsidRDefault="00DC640B" w:rsidP="007707D6">
      <w:pPr>
        <w:pStyle w:val="ConsPlusNormal"/>
        <w:ind w:firstLine="709"/>
        <w:jc w:val="both"/>
        <w:rPr>
          <w:sz w:val="24"/>
          <w:szCs w:val="24"/>
        </w:rPr>
      </w:pPr>
      <w:r w:rsidRPr="001A4FC2">
        <w:rPr>
          <w:sz w:val="24"/>
          <w:szCs w:val="24"/>
        </w:rPr>
        <w:t xml:space="preserve">3) при совершении народным дружинником, участвующим в охране общественного порядка, противоправных действий либо бездействии, </w:t>
      </w:r>
    </w:p>
    <w:p w:rsidR="00DC640B" w:rsidRPr="001A4FC2" w:rsidRDefault="00DC640B" w:rsidP="001D7B7D">
      <w:pPr>
        <w:pStyle w:val="ConsPlusNormal"/>
        <w:ind w:firstLine="0"/>
        <w:jc w:val="both"/>
        <w:rPr>
          <w:sz w:val="24"/>
          <w:szCs w:val="24"/>
        </w:rPr>
      </w:pPr>
      <w:r w:rsidRPr="001A4FC2">
        <w:rPr>
          <w:sz w:val="24"/>
          <w:szCs w:val="24"/>
        </w:rPr>
        <w:t>повлекших нарушение прав и свобод граждан, общественных объединений, религиозных и иных организаций;</w:t>
      </w:r>
    </w:p>
    <w:p w:rsidR="00DC640B" w:rsidRPr="001A4FC2" w:rsidRDefault="00DC640B" w:rsidP="00DC640B">
      <w:pPr>
        <w:pStyle w:val="ConsPlusNormal"/>
        <w:ind w:firstLine="709"/>
        <w:jc w:val="both"/>
        <w:rPr>
          <w:sz w:val="24"/>
          <w:szCs w:val="24"/>
        </w:rPr>
      </w:pPr>
      <w:r w:rsidRPr="001A4FC2">
        <w:rPr>
          <w:sz w:val="24"/>
          <w:szCs w:val="24"/>
        </w:rPr>
        <w:lastRenderedPageBreak/>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DC640B" w:rsidRPr="001A4FC2" w:rsidRDefault="00DC640B" w:rsidP="00DC640B">
      <w:pPr>
        <w:pStyle w:val="ConsPlusNormal"/>
        <w:ind w:firstLine="709"/>
        <w:jc w:val="both"/>
        <w:rPr>
          <w:sz w:val="24"/>
          <w:szCs w:val="24"/>
        </w:rPr>
      </w:pPr>
      <w:r w:rsidRPr="001A4FC2">
        <w:rPr>
          <w:sz w:val="24"/>
          <w:szCs w:val="24"/>
        </w:rPr>
        <w:t>5) в связи с прекращением гражданства Российской Федерации.</w:t>
      </w:r>
    </w:p>
    <w:p w:rsidR="00613175" w:rsidRPr="001A4FC2" w:rsidRDefault="00DC640B" w:rsidP="00DC640B">
      <w:pPr>
        <w:tabs>
          <w:tab w:val="left" w:pos="360"/>
          <w:tab w:val="left" w:pos="1080"/>
        </w:tabs>
        <w:ind w:firstLine="720"/>
        <w:jc w:val="both"/>
        <w:rPr>
          <w:rFonts w:ascii="Arial" w:hAnsi="Arial" w:cs="Arial"/>
        </w:rPr>
      </w:pPr>
      <w:r w:rsidRPr="001A4FC2">
        <w:rPr>
          <w:rFonts w:ascii="Arial" w:hAnsi="Arial" w:cs="Arial"/>
        </w:rPr>
        <w:t xml:space="preserve"> </w:t>
      </w:r>
      <w:r w:rsidR="00613175" w:rsidRPr="001A4FC2">
        <w:rPr>
          <w:rFonts w:ascii="Arial" w:hAnsi="Arial" w:cs="Arial"/>
        </w:rPr>
        <w:t xml:space="preserve">8. Народные дружинники при исполнении возложенных на них настоящим Положением задач должны иметь при себе удостоверение дружинника установленного образца, нарукавную повязку или нагрудный знак. </w:t>
      </w:r>
    </w:p>
    <w:p w:rsidR="00613175" w:rsidRPr="001A4FC2" w:rsidRDefault="00613175" w:rsidP="00613175">
      <w:pPr>
        <w:ind w:firstLine="720"/>
        <w:jc w:val="center"/>
        <w:rPr>
          <w:rFonts w:ascii="Arial" w:hAnsi="Arial" w:cs="Arial"/>
          <w:b/>
        </w:rPr>
      </w:pPr>
    </w:p>
    <w:p w:rsidR="00613175" w:rsidRPr="001A4FC2" w:rsidRDefault="00613175" w:rsidP="00613175">
      <w:pPr>
        <w:ind w:firstLine="720"/>
        <w:jc w:val="center"/>
        <w:rPr>
          <w:rFonts w:ascii="Arial" w:hAnsi="Arial" w:cs="Arial"/>
          <w:b/>
          <w:color w:val="000000"/>
        </w:rPr>
      </w:pPr>
      <w:r w:rsidRPr="001A4FC2">
        <w:rPr>
          <w:rFonts w:ascii="Arial" w:hAnsi="Arial" w:cs="Arial"/>
          <w:b/>
          <w:color w:val="000000"/>
        </w:rPr>
        <w:t>5. Права и обязанности добровольного народного дружинника</w:t>
      </w:r>
    </w:p>
    <w:p w:rsidR="00613175" w:rsidRPr="001A4FC2" w:rsidRDefault="00613175" w:rsidP="00613175">
      <w:pPr>
        <w:ind w:firstLine="720"/>
        <w:jc w:val="center"/>
        <w:rPr>
          <w:rFonts w:ascii="Arial" w:hAnsi="Arial" w:cs="Arial"/>
          <w:b/>
          <w:color w:val="000000"/>
        </w:rPr>
      </w:pPr>
    </w:p>
    <w:p w:rsidR="00613175" w:rsidRPr="001A4FC2" w:rsidRDefault="00613175" w:rsidP="00613175">
      <w:pPr>
        <w:ind w:firstLine="720"/>
        <w:jc w:val="both"/>
        <w:rPr>
          <w:rFonts w:ascii="Arial" w:hAnsi="Arial" w:cs="Arial"/>
          <w:color w:val="000000"/>
        </w:rPr>
      </w:pPr>
      <w:r w:rsidRPr="001A4FC2">
        <w:rPr>
          <w:rFonts w:ascii="Arial" w:hAnsi="Arial" w:cs="Arial"/>
          <w:color w:val="000000"/>
        </w:rPr>
        <w:t xml:space="preserve">1. Добровольный народный дружинник, участвуя в работе добровольной народной дружины </w:t>
      </w:r>
      <w:r w:rsidR="00E324D5" w:rsidRPr="001A4FC2">
        <w:rPr>
          <w:rFonts w:ascii="Arial" w:hAnsi="Arial" w:cs="Arial"/>
          <w:color w:val="000000"/>
        </w:rPr>
        <w:t>сельских поселений</w:t>
      </w:r>
      <w:r w:rsidRPr="001A4FC2">
        <w:rPr>
          <w:rFonts w:ascii="Arial" w:hAnsi="Arial" w:cs="Arial"/>
          <w:color w:val="000000"/>
        </w:rPr>
        <w:t>, обязан:</w:t>
      </w:r>
    </w:p>
    <w:p w:rsidR="00613175" w:rsidRPr="001A4FC2" w:rsidRDefault="00613175" w:rsidP="00613175">
      <w:pPr>
        <w:ind w:firstLine="720"/>
        <w:jc w:val="both"/>
        <w:rPr>
          <w:rFonts w:ascii="Arial" w:hAnsi="Arial" w:cs="Arial"/>
        </w:rPr>
      </w:pPr>
      <w:r w:rsidRPr="001A4FC2">
        <w:rPr>
          <w:rFonts w:ascii="Arial" w:hAnsi="Arial" w:cs="Arial"/>
        </w:rPr>
        <w:t xml:space="preserve">1.1. участвовать в охране общественного порядка и обеспечении безопасности граждан, в работе по предупреждению правонарушений, оказывать содействие </w:t>
      </w:r>
      <w:r w:rsidR="007B4E83" w:rsidRPr="001A4FC2">
        <w:rPr>
          <w:rFonts w:ascii="Arial" w:hAnsi="Arial" w:cs="Arial"/>
        </w:rPr>
        <w:t>администрациям</w:t>
      </w:r>
      <w:r w:rsidRPr="001A4FC2">
        <w:rPr>
          <w:rFonts w:ascii="Arial" w:hAnsi="Arial" w:cs="Arial"/>
        </w:rPr>
        <w:t xml:space="preserve">  сельских поселений, ОМВД России по </w:t>
      </w:r>
      <w:r w:rsidR="00A414B3" w:rsidRPr="001A4FC2">
        <w:rPr>
          <w:rFonts w:ascii="Arial" w:hAnsi="Arial" w:cs="Arial"/>
        </w:rPr>
        <w:t>Новосергиевскому</w:t>
      </w:r>
      <w:r w:rsidRPr="001A4FC2">
        <w:rPr>
          <w:rFonts w:ascii="Arial" w:hAnsi="Arial" w:cs="Arial"/>
        </w:rPr>
        <w:t xml:space="preserve"> району, органам наркоконтроля, прокуратуры, юстиции и судам в их деятельности;</w:t>
      </w:r>
    </w:p>
    <w:p w:rsidR="00613175" w:rsidRPr="001A4FC2" w:rsidRDefault="00613175" w:rsidP="00613175">
      <w:pPr>
        <w:ind w:firstLine="720"/>
        <w:jc w:val="both"/>
        <w:rPr>
          <w:rFonts w:ascii="Arial" w:hAnsi="Arial" w:cs="Arial"/>
        </w:rPr>
      </w:pPr>
      <w:r w:rsidRPr="001A4FC2">
        <w:rPr>
          <w:rFonts w:ascii="Arial" w:hAnsi="Arial" w:cs="Arial"/>
        </w:rPr>
        <w:t>1.2. соблюдать требования действующего законодательства, не допускать необоснованного ограничения прав и свобод граждан, проявлять корректность и выдержку при обращении к гражданам и должностным лицам, не совершать действий, порочащих достоинство и честь гражданина;</w:t>
      </w:r>
    </w:p>
    <w:p w:rsidR="00613175" w:rsidRPr="001A4FC2" w:rsidRDefault="00613175" w:rsidP="00613175">
      <w:pPr>
        <w:ind w:firstLine="720"/>
        <w:jc w:val="both"/>
        <w:rPr>
          <w:rFonts w:ascii="Arial" w:hAnsi="Arial" w:cs="Arial"/>
        </w:rPr>
      </w:pPr>
      <w:r w:rsidRPr="001A4FC2">
        <w:rPr>
          <w:rFonts w:ascii="Arial" w:hAnsi="Arial" w:cs="Arial"/>
        </w:rPr>
        <w:t>1.3. при обращении к гражданам и должностным лицам представляться им и предъявлять по их требованию удостоверение добровольного народного дружинника;</w:t>
      </w:r>
    </w:p>
    <w:p w:rsidR="00613175" w:rsidRPr="001A4FC2" w:rsidRDefault="00613175" w:rsidP="00613175">
      <w:pPr>
        <w:ind w:firstLine="720"/>
        <w:jc w:val="both"/>
        <w:rPr>
          <w:rFonts w:ascii="Arial" w:hAnsi="Arial" w:cs="Arial"/>
        </w:rPr>
      </w:pPr>
      <w:r w:rsidRPr="001A4FC2">
        <w:rPr>
          <w:rFonts w:ascii="Arial" w:hAnsi="Arial" w:cs="Arial"/>
        </w:rPr>
        <w:t>1.4. знать права и обязанности добровольного народного дружинника, изучать формы и методы предупреждения и пресечения правонарушений</w:t>
      </w:r>
      <w:r w:rsidR="00701807" w:rsidRPr="001A4FC2">
        <w:rPr>
          <w:rFonts w:ascii="Arial" w:hAnsi="Arial" w:cs="Arial"/>
        </w:rPr>
        <w:t xml:space="preserve"> и преступлений</w:t>
      </w:r>
      <w:r w:rsidRPr="001A4FC2">
        <w:rPr>
          <w:rFonts w:ascii="Arial" w:hAnsi="Arial" w:cs="Arial"/>
        </w:rPr>
        <w:t>, постоянно совершенствовать свои правовые знания, повышать уровень специальной и физической подготовки;</w:t>
      </w:r>
    </w:p>
    <w:p w:rsidR="00613175" w:rsidRPr="001A4FC2" w:rsidRDefault="00613175" w:rsidP="00613175">
      <w:pPr>
        <w:ind w:firstLine="720"/>
        <w:jc w:val="both"/>
        <w:rPr>
          <w:rFonts w:ascii="Arial" w:hAnsi="Arial" w:cs="Arial"/>
        </w:rPr>
      </w:pPr>
      <w:r w:rsidRPr="001A4FC2">
        <w:rPr>
          <w:rFonts w:ascii="Arial" w:hAnsi="Arial" w:cs="Arial"/>
        </w:rPr>
        <w:t xml:space="preserve">1.5. своевременно сообщать командиру территориального или ведомственного подразделения добровольной народной дружины, в штаб добровольной народной дружины муниципального образования, ОМВД России по </w:t>
      </w:r>
      <w:r w:rsidR="00A414B3" w:rsidRPr="001A4FC2">
        <w:rPr>
          <w:rFonts w:ascii="Arial" w:hAnsi="Arial" w:cs="Arial"/>
        </w:rPr>
        <w:t>Новосергиевскому</w:t>
      </w:r>
      <w:r w:rsidRPr="001A4FC2">
        <w:rPr>
          <w:rFonts w:ascii="Arial" w:hAnsi="Arial" w:cs="Arial"/>
        </w:rPr>
        <w:t xml:space="preserve"> району о выявленных, ставших известными фактах подготавливаемых или совершенных </w:t>
      </w:r>
      <w:r w:rsidR="00E324D5" w:rsidRPr="001A4FC2">
        <w:rPr>
          <w:rFonts w:ascii="Arial" w:hAnsi="Arial" w:cs="Arial"/>
        </w:rPr>
        <w:t>правонарушений</w:t>
      </w:r>
      <w:r w:rsidRPr="001A4FC2">
        <w:rPr>
          <w:rFonts w:ascii="Arial" w:hAnsi="Arial" w:cs="Arial"/>
        </w:rPr>
        <w:t>, об угрозе возникновении чрезвычайных ситуаций, угрожающих безопасности граждан, предприятий, учреждений и организаций, а также принимать меры к предупреждению их вредных последствий;</w:t>
      </w:r>
    </w:p>
    <w:p w:rsidR="001D7B7D" w:rsidRPr="001A4FC2" w:rsidRDefault="00613175" w:rsidP="007707D6">
      <w:pPr>
        <w:ind w:firstLine="720"/>
        <w:jc w:val="both"/>
        <w:rPr>
          <w:rFonts w:ascii="Arial" w:hAnsi="Arial" w:cs="Arial"/>
        </w:rPr>
      </w:pPr>
      <w:r w:rsidRPr="001A4FC2">
        <w:rPr>
          <w:rFonts w:ascii="Arial" w:hAnsi="Arial" w:cs="Arial"/>
        </w:rPr>
        <w:t>1.6. принимать меры по оказанию помощи, в том числе доврачебной, гражданам, пострадавшим от правонарушений</w:t>
      </w:r>
      <w:r w:rsidR="00701807" w:rsidRPr="001A4FC2">
        <w:rPr>
          <w:rFonts w:ascii="Arial" w:hAnsi="Arial" w:cs="Arial"/>
        </w:rPr>
        <w:t>, преступлений</w:t>
      </w:r>
      <w:r w:rsidRPr="001A4FC2">
        <w:rPr>
          <w:rFonts w:ascii="Arial" w:hAnsi="Arial" w:cs="Arial"/>
        </w:rPr>
        <w:t xml:space="preserve"> или от несчастных случаев, а также гражданам, находящимся в беспомощном или ином состоянии, опасном для их здоровья и жизни;</w:t>
      </w:r>
    </w:p>
    <w:p w:rsidR="00613175" w:rsidRPr="001A4FC2" w:rsidRDefault="00613175" w:rsidP="00613175">
      <w:pPr>
        <w:ind w:firstLine="720"/>
        <w:jc w:val="both"/>
        <w:rPr>
          <w:rFonts w:ascii="Arial" w:hAnsi="Arial" w:cs="Arial"/>
        </w:rPr>
      </w:pPr>
      <w:r w:rsidRPr="001A4FC2">
        <w:rPr>
          <w:rFonts w:ascii="Arial" w:hAnsi="Arial" w:cs="Arial"/>
        </w:rPr>
        <w:t xml:space="preserve">1.7. не разглашать оперативную и иную служебную информацию о деятельности ОМВД России по </w:t>
      </w:r>
      <w:r w:rsidR="00A414B3" w:rsidRPr="001A4FC2">
        <w:rPr>
          <w:rFonts w:ascii="Arial" w:hAnsi="Arial" w:cs="Arial"/>
        </w:rPr>
        <w:t>Новосергиевскому</w:t>
      </w:r>
      <w:r w:rsidRPr="001A4FC2">
        <w:rPr>
          <w:rFonts w:ascii="Arial" w:hAnsi="Arial" w:cs="Arial"/>
        </w:rPr>
        <w:t xml:space="preserve"> району,</w:t>
      </w:r>
      <w:r w:rsidR="007B4E83" w:rsidRPr="001A4FC2">
        <w:rPr>
          <w:rFonts w:ascii="Arial" w:hAnsi="Arial" w:cs="Arial"/>
        </w:rPr>
        <w:t xml:space="preserve"> прокуратуры и других правоохранительных органов,</w:t>
      </w:r>
      <w:r w:rsidRPr="001A4FC2">
        <w:rPr>
          <w:rFonts w:ascii="Arial" w:hAnsi="Arial" w:cs="Arial"/>
        </w:rPr>
        <w:t xml:space="preserve"> ставшую известной в связи с осуществлением деятельности по охране общественного порядка, предупреждению и пресечению правонарушений, а также сведения, относящиеся к частной жизни, личной и семейной тайне граждан, если иное не установлено законодательством;</w:t>
      </w:r>
    </w:p>
    <w:p w:rsidR="00613175" w:rsidRPr="001A4FC2" w:rsidRDefault="00613175" w:rsidP="00613175">
      <w:pPr>
        <w:ind w:firstLine="720"/>
        <w:jc w:val="both"/>
        <w:rPr>
          <w:rFonts w:ascii="Arial" w:hAnsi="Arial" w:cs="Arial"/>
        </w:rPr>
      </w:pPr>
      <w:r w:rsidRPr="001A4FC2">
        <w:rPr>
          <w:rFonts w:ascii="Arial" w:hAnsi="Arial" w:cs="Arial"/>
        </w:rPr>
        <w:t xml:space="preserve">1.8. выполнять законные требования сотрудников ОМВД России по </w:t>
      </w:r>
      <w:r w:rsidR="00A414B3" w:rsidRPr="001A4FC2">
        <w:rPr>
          <w:rFonts w:ascii="Arial" w:hAnsi="Arial" w:cs="Arial"/>
        </w:rPr>
        <w:t>Новосергиевскому</w:t>
      </w:r>
      <w:r w:rsidRPr="001A4FC2">
        <w:rPr>
          <w:rFonts w:ascii="Arial" w:hAnsi="Arial" w:cs="Arial"/>
        </w:rPr>
        <w:t xml:space="preserve"> району, прокуратуры и других правоохранительных органов при выполнении обязанностей по охране общественного порядка.</w:t>
      </w:r>
    </w:p>
    <w:p w:rsidR="00613175" w:rsidRPr="001A4FC2" w:rsidRDefault="00613175" w:rsidP="00613175">
      <w:pPr>
        <w:ind w:firstLine="720"/>
        <w:jc w:val="both"/>
        <w:rPr>
          <w:rFonts w:ascii="Arial" w:hAnsi="Arial" w:cs="Arial"/>
        </w:rPr>
      </w:pPr>
      <w:r w:rsidRPr="001A4FC2">
        <w:rPr>
          <w:rFonts w:ascii="Arial" w:hAnsi="Arial" w:cs="Arial"/>
        </w:rPr>
        <w:t>2. Добровольный народный дружинник при исполнении им обязанностей по участию в обеспечении общественного порядка имеет право:</w:t>
      </w:r>
    </w:p>
    <w:p w:rsidR="00613175" w:rsidRPr="001A4FC2" w:rsidRDefault="00613175" w:rsidP="00613175">
      <w:pPr>
        <w:tabs>
          <w:tab w:val="num" w:pos="0"/>
        </w:tabs>
        <w:ind w:firstLine="720"/>
        <w:jc w:val="both"/>
        <w:rPr>
          <w:rFonts w:ascii="Arial" w:hAnsi="Arial" w:cs="Arial"/>
        </w:rPr>
      </w:pPr>
      <w:r w:rsidRPr="001A4FC2">
        <w:rPr>
          <w:rFonts w:ascii="Arial" w:hAnsi="Arial" w:cs="Arial"/>
        </w:rPr>
        <w:lastRenderedPageBreak/>
        <w:t xml:space="preserve">2.1. </w:t>
      </w:r>
      <w:r w:rsidR="00E324D5" w:rsidRPr="001A4FC2">
        <w:rPr>
          <w:rFonts w:ascii="Arial" w:hAnsi="Arial" w:cs="Arial"/>
        </w:rPr>
        <w:t>обеспечивать на территории администрации муниципального образования общественный порядок</w:t>
      </w:r>
      <w:r w:rsidRPr="001A4FC2">
        <w:rPr>
          <w:rFonts w:ascii="Arial" w:hAnsi="Arial" w:cs="Arial"/>
        </w:rPr>
        <w:t>;</w:t>
      </w:r>
    </w:p>
    <w:p w:rsidR="00613175" w:rsidRPr="001A4FC2" w:rsidRDefault="00613175" w:rsidP="00613175">
      <w:pPr>
        <w:tabs>
          <w:tab w:val="num" w:pos="720"/>
        </w:tabs>
        <w:ind w:firstLine="720"/>
        <w:jc w:val="both"/>
        <w:rPr>
          <w:rFonts w:ascii="Arial" w:hAnsi="Arial" w:cs="Arial"/>
        </w:rPr>
      </w:pPr>
      <w:r w:rsidRPr="001A4FC2">
        <w:rPr>
          <w:rFonts w:ascii="Arial" w:hAnsi="Arial" w:cs="Arial"/>
        </w:rPr>
        <w:t xml:space="preserve">2.2. сопровождать в медицинские учреждения либо дежурную часть ОМВД России по </w:t>
      </w:r>
      <w:r w:rsidR="00A414B3" w:rsidRPr="001A4FC2">
        <w:rPr>
          <w:rFonts w:ascii="Arial" w:hAnsi="Arial" w:cs="Arial"/>
        </w:rPr>
        <w:t>Новосергиевскому</w:t>
      </w:r>
      <w:r w:rsidRPr="001A4FC2">
        <w:rPr>
          <w:rFonts w:ascii="Arial" w:hAnsi="Arial" w:cs="Arial"/>
        </w:rPr>
        <w:t xml:space="preserve"> району лиц, находящихся в общественных местах в состоянии опьянения, либо лиц, совершивших правонарушения;</w:t>
      </w:r>
    </w:p>
    <w:p w:rsidR="00613175" w:rsidRPr="001A4FC2" w:rsidRDefault="00613175" w:rsidP="00613175">
      <w:pPr>
        <w:tabs>
          <w:tab w:val="num" w:pos="720"/>
        </w:tabs>
        <w:ind w:firstLine="720"/>
        <w:jc w:val="both"/>
        <w:rPr>
          <w:rFonts w:ascii="Arial" w:hAnsi="Arial" w:cs="Arial"/>
        </w:rPr>
      </w:pPr>
      <w:r w:rsidRPr="001A4FC2">
        <w:rPr>
          <w:rFonts w:ascii="Arial" w:hAnsi="Arial" w:cs="Arial"/>
        </w:rPr>
        <w:t>2.3. беспрепятственно входить в клубы, на стадионы, в кинотеатры, другие общественные помещения для преследования лиц, подозреваемых в совершении правонарушений, либо при наличии достаточных оснований полагать, что там совершено или совершается правонарушение, или произошёл несчастный случай;</w:t>
      </w:r>
    </w:p>
    <w:p w:rsidR="00613175" w:rsidRPr="001A4FC2" w:rsidRDefault="00613175" w:rsidP="00613175">
      <w:pPr>
        <w:tabs>
          <w:tab w:val="num" w:pos="720"/>
        </w:tabs>
        <w:ind w:firstLine="720"/>
        <w:jc w:val="both"/>
        <w:rPr>
          <w:rFonts w:ascii="Arial" w:hAnsi="Arial" w:cs="Arial"/>
        </w:rPr>
      </w:pPr>
      <w:r w:rsidRPr="001A4FC2">
        <w:rPr>
          <w:rFonts w:ascii="Arial" w:hAnsi="Arial" w:cs="Arial"/>
        </w:rPr>
        <w:t>2.4. использовать безвозмездно в случаях, не терпящих отлагательства, для связи с правоохранительными органами или штабом добровольной народной дружины муниципального образования  телефоны, принадлежащие  организациям независимо от форм собственности;</w:t>
      </w:r>
    </w:p>
    <w:p w:rsidR="00613175" w:rsidRPr="001A4FC2" w:rsidRDefault="00613175" w:rsidP="00613175">
      <w:pPr>
        <w:tabs>
          <w:tab w:val="num" w:pos="720"/>
        </w:tabs>
        <w:ind w:firstLine="720"/>
        <w:jc w:val="both"/>
        <w:rPr>
          <w:rFonts w:ascii="Arial" w:hAnsi="Arial" w:cs="Arial"/>
        </w:rPr>
      </w:pPr>
      <w:r w:rsidRPr="001A4FC2">
        <w:rPr>
          <w:rFonts w:ascii="Arial" w:hAnsi="Arial" w:cs="Arial"/>
        </w:rPr>
        <w:t xml:space="preserve">2.5. совместно с сотрудниками ОМВД России по </w:t>
      </w:r>
      <w:r w:rsidR="00A414B3" w:rsidRPr="001A4FC2">
        <w:rPr>
          <w:rFonts w:ascii="Arial" w:hAnsi="Arial" w:cs="Arial"/>
        </w:rPr>
        <w:t>Новосергиевскому</w:t>
      </w:r>
      <w:r w:rsidRPr="001A4FC2">
        <w:rPr>
          <w:rFonts w:ascii="Arial" w:hAnsi="Arial" w:cs="Arial"/>
        </w:rPr>
        <w:t xml:space="preserve"> району использовать </w:t>
      </w:r>
      <w:r w:rsidR="00E324D5" w:rsidRPr="001A4FC2">
        <w:rPr>
          <w:rFonts w:ascii="Arial" w:hAnsi="Arial" w:cs="Arial"/>
        </w:rPr>
        <w:t xml:space="preserve">специализированные </w:t>
      </w:r>
      <w:r w:rsidRPr="001A4FC2">
        <w:rPr>
          <w:rFonts w:ascii="Arial" w:hAnsi="Arial" w:cs="Arial"/>
        </w:rPr>
        <w:t xml:space="preserve">транспортные </w:t>
      </w:r>
      <w:r w:rsidR="00E324D5" w:rsidRPr="001A4FC2">
        <w:rPr>
          <w:rFonts w:ascii="Arial" w:hAnsi="Arial" w:cs="Arial"/>
        </w:rPr>
        <w:t xml:space="preserve">средства </w:t>
      </w:r>
      <w:r w:rsidRPr="001A4FC2">
        <w:rPr>
          <w:rFonts w:ascii="Arial" w:hAnsi="Arial" w:cs="Arial"/>
        </w:rPr>
        <w:t>для транспортировки в лечебные учреждения граждан, пострадавших от несчастных случаев или преступлений и нуждающихся в связи с этим в срочной медицинской помощи;</w:t>
      </w:r>
    </w:p>
    <w:p w:rsidR="00613175" w:rsidRPr="001A4FC2" w:rsidRDefault="00613175" w:rsidP="00613175">
      <w:pPr>
        <w:ind w:firstLine="720"/>
        <w:jc w:val="both"/>
        <w:rPr>
          <w:rFonts w:ascii="Arial" w:hAnsi="Arial" w:cs="Arial"/>
        </w:rPr>
      </w:pPr>
      <w:r w:rsidRPr="001A4FC2">
        <w:rPr>
          <w:rFonts w:ascii="Arial" w:hAnsi="Arial" w:cs="Arial"/>
        </w:rPr>
        <w:t xml:space="preserve">2.6. оказывать сотрудникам ОМВД России по </w:t>
      </w:r>
      <w:r w:rsidR="00A414B3" w:rsidRPr="001A4FC2">
        <w:rPr>
          <w:rFonts w:ascii="Arial" w:hAnsi="Arial" w:cs="Arial"/>
        </w:rPr>
        <w:t>Новосергиевскому</w:t>
      </w:r>
      <w:r w:rsidRPr="001A4FC2">
        <w:rPr>
          <w:rFonts w:ascii="Arial" w:hAnsi="Arial" w:cs="Arial"/>
        </w:rPr>
        <w:t xml:space="preserve"> району, прокуратуре содействие в изъятии орудий совершения правонарушений </w:t>
      </w:r>
      <w:r w:rsidR="00E324D5" w:rsidRPr="001A4FC2">
        <w:rPr>
          <w:rFonts w:ascii="Arial" w:hAnsi="Arial" w:cs="Arial"/>
        </w:rPr>
        <w:t xml:space="preserve">и преступлений </w:t>
      </w:r>
      <w:r w:rsidRPr="001A4FC2">
        <w:rPr>
          <w:rFonts w:ascii="Arial" w:hAnsi="Arial" w:cs="Arial"/>
        </w:rPr>
        <w:t>или иных предметов, в случаях и порядке, установленных федеральным законодательством;</w:t>
      </w:r>
    </w:p>
    <w:p w:rsidR="001D7B7D" w:rsidRPr="001A4FC2" w:rsidRDefault="00613175" w:rsidP="007707D6">
      <w:pPr>
        <w:tabs>
          <w:tab w:val="num" w:pos="720"/>
        </w:tabs>
        <w:ind w:firstLine="720"/>
        <w:jc w:val="both"/>
        <w:rPr>
          <w:rFonts w:ascii="Arial" w:hAnsi="Arial" w:cs="Arial"/>
        </w:rPr>
      </w:pPr>
      <w:r w:rsidRPr="001A4FC2">
        <w:rPr>
          <w:rFonts w:ascii="Arial" w:hAnsi="Arial" w:cs="Arial"/>
        </w:rPr>
        <w:t>2.7. участвовать по решению уполномоченных органов государственной власти (должностных лиц) в оцеплении (блокировании) участков местности, осуществлении пропускного режима при действиях по охране общественного порядка в условиях чрезвычайных ситуаций, ликвидации последствий стихийных бедствий, аварий, катастроф, проведении массовых мероприятий;</w:t>
      </w:r>
    </w:p>
    <w:p w:rsidR="00613175" w:rsidRPr="001A4FC2" w:rsidRDefault="00613175" w:rsidP="00613175">
      <w:pPr>
        <w:tabs>
          <w:tab w:val="num" w:pos="720"/>
        </w:tabs>
        <w:ind w:firstLine="720"/>
        <w:jc w:val="both"/>
        <w:rPr>
          <w:rFonts w:ascii="Arial" w:hAnsi="Arial" w:cs="Arial"/>
        </w:rPr>
      </w:pPr>
      <w:r w:rsidRPr="001A4FC2">
        <w:rPr>
          <w:rFonts w:ascii="Arial" w:hAnsi="Arial" w:cs="Arial"/>
        </w:rPr>
        <w:t>2.8. принимать участие в контроле за исполнением водителями транспортных средств и пешеходами правил дорожного движения.</w:t>
      </w:r>
    </w:p>
    <w:p w:rsidR="00613175" w:rsidRPr="001A4FC2" w:rsidRDefault="00613175" w:rsidP="00613175">
      <w:pPr>
        <w:ind w:firstLine="720"/>
        <w:jc w:val="both"/>
        <w:rPr>
          <w:rFonts w:ascii="Arial" w:hAnsi="Arial" w:cs="Arial"/>
        </w:rPr>
      </w:pPr>
      <w:r w:rsidRPr="001A4FC2">
        <w:rPr>
          <w:rFonts w:ascii="Arial" w:hAnsi="Arial" w:cs="Arial"/>
        </w:rPr>
        <w:t>3. Добровольные народные дружинники выполняют свои функции по охране правопорядка и борьбе с преступностью без освобождения от своих основных обязанностей по месту работы или учёбы.</w:t>
      </w:r>
    </w:p>
    <w:p w:rsidR="00613175" w:rsidRPr="001A4FC2" w:rsidRDefault="00613175" w:rsidP="00613175">
      <w:pPr>
        <w:pStyle w:val="ConsPlusNormal"/>
        <w:widowControl/>
        <w:jc w:val="both"/>
        <w:rPr>
          <w:sz w:val="24"/>
          <w:szCs w:val="24"/>
        </w:rPr>
      </w:pPr>
    </w:p>
    <w:p w:rsidR="00613175" w:rsidRPr="001A4FC2" w:rsidRDefault="00613175" w:rsidP="00613175">
      <w:pPr>
        <w:pStyle w:val="ConsPlusNormal"/>
        <w:widowControl/>
        <w:jc w:val="center"/>
        <w:outlineLvl w:val="1"/>
        <w:rPr>
          <w:b/>
          <w:sz w:val="24"/>
          <w:szCs w:val="24"/>
        </w:rPr>
      </w:pPr>
      <w:r w:rsidRPr="001A4FC2">
        <w:rPr>
          <w:b/>
          <w:sz w:val="24"/>
          <w:szCs w:val="24"/>
        </w:rPr>
        <w:t>6. Гарантии правовой и социальной защиты добровольных народных дружинников</w:t>
      </w:r>
    </w:p>
    <w:p w:rsidR="00613175" w:rsidRPr="001A4FC2" w:rsidRDefault="00613175" w:rsidP="00613175">
      <w:pPr>
        <w:pStyle w:val="ConsPlusNormal"/>
        <w:widowControl/>
        <w:rPr>
          <w:sz w:val="24"/>
          <w:szCs w:val="24"/>
        </w:rPr>
      </w:pPr>
    </w:p>
    <w:p w:rsidR="00613175" w:rsidRPr="001A4FC2" w:rsidRDefault="00613175" w:rsidP="00613175">
      <w:pPr>
        <w:pStyle w:val="ConsPlusNormal"/>
        <w:widowControl/>
        <w:jc w:val="both"/>
        <w:rPr>
          <w:sz w:val="24"/>
          <w:szCs w:val="24"/>
        </w:rPr>
      </w:pPr>
      <w:r w:rsidRPr="001A4FC2">
        <w:rPr>
          <w:sz w:val="24"/>
          <w:szCs w:val="24"/>
        </w:rPr>
        <w:t>1. Добровольный народный дружинник при исполнении возложенных на него обязанностей по охране общественного порядка находится под защитой государства. Его законные требования о прекращении правонарушений обязательны для исполнения всеми гражданами.</w:t>
      </w:r>
    </w:p>
    <w:p w:rsidR="00613175" w:rsidRPr="001A4FC2" w:rsidRDefault="00613175" w:rsidP="00613175">
      <w:pPr>
        <w:pStyle w:val="ConsPlusNormal"/>
        <w:widowControl/>
        <w:jc w:val="both"/>
        <w:rPr>
          <w:sz w:val="24"/>
          <w:szCs w:val="24"/>
        </w:rPr>
      </w:pPr>
      <w:r w:rsidRPr="001A4FC2">
        <w:rPr>
          <w:sz w:val="24"/>
          <w:szCs w:val="24"/>
        </w:rPr>
        <w:t>2. Добровольный народный дружинник при исполнении возложенных на него обязанностей по охране общественного порядка руководствуется только законом и не может быть ограничен требованиями уставов и иными решениями политических партий, общественных объединений и движений.</w:t>
      </w:r>
    </w:p>
    <w:p w:rsidR="00613175" w:rsidRPr="001A4FC2" w:rsidRDefault="00613175" w:rsidP="00613175">
      <w:pPr>
        <w:pStyle w:val="ConsPlusNormal"/>
        <w:widowControl/>
        <w:jc w:val="both"/>
        <w:rPr>
          <w:sz w:val="24"/>
          <w:szCs w:val="24"/>
        </w:rPr>
      </w:pPr>
      <w:r w:rsidRPr="001A4FC2">
        <w:rPr>
          <w:sz w:val="24"/>
          <w:szCs w:val="24"/>
        </w:rPr>
        <w:t>3. Никто не вправе вмешиваться в законные действия добровольного народного дружинника, кроме лиц, уполномоченных на это законом. Никто не имеет право принуждать народного дружинника исполнять обязанности, которые не возложены на него настоящим Положением. При получении указаний, противоречащих закону, народный дружинник обязан руководствоваться законом.</w:t>
      </w:r>
    </w:p>
    <w:p w:rsidR="00613175" w:rsidRPr="001A4FC2" w:rsidRDefault="00613175" w:rsidP="00613175">
      <w:pPr>
        <w:pStyle w:val="ConsPlusNormal"/>
        <w:widowControl/>
        <w:jc w:val="both"/>
        <w:rPr>
          <w:sz w:val="24"/>
          <w:szCs w:val="24"/>
        </w:rPr>
      </w:pPr>
      <w:r w:rsidRPr="001A4FC2">
        <w:rPr>
          <w:sz w:val="24"/>
          <w:szCs w:val="24"/>
        </w:rPr>
        <w:t xml:space="preserve">4. Воспрепятствование законной деятельности добровольного народного дружинника, неисполнение его законных требований, а равно насилие в отношении дружинника или угроза его применения, посягательство на его жизнь, здоровье, честь и достоинство в связи с исполнением им обязанностей по охране </w:t>
      </w:r>
      <w:r w:rsidRPr="001A4FC2">
        <w:rPr>
          <w:sz w:val="24"/>
          <w:szCs w:val="24"/>
        </w:rPr>
        <w:lastRenderedPageBreak/>
        <w:t>общественного порядка влечет ответственность в соответствии с законодательством Российской Федерации.</w:t>
      </w:r>
    </w:p>
    <w:p w:rsidR="00613175" w:rsidRPr="001A4FC2" w:rsidRDefault="00701807" w:rsidP="001D7B7D">
      <w:pPr>
        <w:pStyle w:val="ConsPlusNormal"/>
        <w:widowControl/>
        <w:jc w:val="both"/>
        <w:rPr>
          <w:sz w:val="24"/>
          <w:szCs w:val="24"/>
        </w:rPr>
      </w:pPr>
      <w:r w:rsidRPr="001A4FC2">
        <w:rPr>
          <w:sz w:val="24"/>
          <w:szCs w:val="24"/>
        </w:rPr>
        <w:t>5</w:t>
      </w:r>
      <w:r w:rsidR="00613175" w:rsidRPr="001A4FC2">
        <w:rPr>
          <w:sz w:val="24"/>
          <w:szCs w:val="24"/>
        </w:rPr>
        <w:t>. Согласно действующему законодательству добровольный народный дружинник не несет ответственности за вред, причиненный при задержании лица, совершившего преступление, в состоянии необходимой обороны, в случае крайней необходимости, если при этом не было допущено превышение, соответственно мер, необходимых для задержания лица, совершившего преступление, пределов необходимой обороны и пределов крайней необходимости.</w:t>
      </w:r>
    </w:p>
    <w:p w:rsidR="00613175" w:rsidRPr="001A4FC2" w:rsidRDefault="00613175" w:rsidP="00613175">
      <w:pPr>
        <w:pStyle w:val="ConsPlusNormal"/>
        <w:widowControl/>
        <w:jc w:val="center"/>
        <w:outlineLvl w:val="1"/>
        <w:rPr>
          <w:b/>
          <w:sz w:val="24"/>
          <w:szCs w:val="24"/>
        </w:rPr>
      </w:pPr>
    </w:p>
    <w:p w:rsidR="00613175" w:rsidRPr="001A4FC2" w:rsidRDefault="00613175" w:rsidP="00613175">
      <w:pPr>
        <w:pStyle w:val="ConsPlusNormal"/>
        <w:widowControl/>
        <w:jc w:val="center"/>
        <w:outlineLvl w:val="1"/>
        <w:rPr>
          <w:b/>
          <w:sz w:val="24"/>
          <w:szCs w:val="24"/>
        </w:rPr>
      </w:pPr>
      <w:r w:rsidRPr="001A4FC2">
        <w:rPr>
          <w:b/>
          <w:sz w:val="24"/>
          <w:szCs w:val="24"/>
        </w:rPr>
        <w:t>7. Меры поощрения и взыскания</w:t>
      </w:r>
    </w:p>
    <w:p w:rsidR="00613175" w:rsidRPr="001A4FC2" w:rsidRDefault="00613175" w:rsidP="00613175">
      <w:pPr>
        <w:pStyle w:val="ConsPlusNormal"/>
        <w:widowControl/>
        <w:jc w:val="center"/>
        <w:rPr>
          <w:sz w:val="24"/>
          <w:szCs w:val="24"/>
        </w:rPr>
      </w:pPr>
    </w:p>
    <w:p w:rsidR="00613175" w:rsidRPr="001A4FC2" w:rsidRDefault="00613175" w:rsidP="00613175">
      <w:pPr>
        <w:pStyle w:val="ConsPlusNormal"/>
        <w:widowControl/>
        <w:jc w:val="both"/>
        <w:rPr>
          <w:sz w:val="24"/>
          <w:szCs w:val="24"/>
        </w:rPr>
      </w:pPr>
      <w:r w:rsidRPr="001A4FC2">
        <w:rPr>
          <w:sz w:val="24"/>
          <w:szCs w:val="24"/>
        </w:rPr>
        <w:t>1. К добровольным народным дружинникам добросовестно и с инициативой выполняющим свои обязанности штаб добровольной народной дружины муниципального образования  может применять следующие меры поощрения:</w:t>
      </w:r>
    </w:p>
    <w:p w:rsidR="001D7B7D" w:rsidRPr="001A4FC2" w:rsidRDefault="00613175" w:rsidP="007707D6">
      <w:pPr>
        <w:pStyle w:val="ConsPlusNormal"/>
        <w:widowControl/>
        <w:jc w:val="both"/>
        <w:rPr>
          <w:sz w:val="24"/>
          <w:szCs w:val="24"/>
        </w:rPr>
      </w:pPr>
      <w:r w:rsidRPr="001A4FC2">
        <w:rPr>
          <w:sz w:val="24"/>
          <w:szCs w:val="24"/>
        </w:rPr>
        <w:t>а) объявл</w:t>
      </w:r>
      <w:r w:rsidR="007707D6">
        <w:rPr>
          <w:sz w:val="24"/>
          <w:szCs w:val="24"/>
        </w:rPr>
        <w:t>ение благодарности;</w:t>
      </w:r>
    </w:p>
    <w:p w:rsidR="00613175" w:rsidRPr="001A4FC2" w:rsidRDefault="00613175" w:rsidP="00613175">
      <w:pPr>
        <w:pStyle w:val="ConsPlusNormal"/>
        <w:widowControl/>
        <w:jc w:val="both"/>
        <w:rPr>
          <w:sz w:val="24"/>
          <w:szCs w:val="24"/>
        </w:rPr>
      </w:pPr>
      <w:r w:rsidRPr="001A4FC2">
        <w:rPr>
          <w:sz w:val="24"/>
          <w:szCs w:val="24"/>
        </w:rPr>
        <w:t>б) награждение Почетной грамотой;</w:t>
      </w:r>
    </w:p>
    <w:p w:rsidR="00613175" w:rsidRPr="001A4FC2" w:rsidRDefault="00613175" w:rsidP="00613175">
      <w:pPr>
        <w:pStyle w:val="ConsPlusNormal"/>
        <w:widowControl/>
        <w:jc w:val="both"/>
        <w:rPr>
          <w:sz w:val="24"/>
          <w:szCs w:val="24"/>
        </w:rPr>
      </w:pPr>
      <w:r w:rsidRPr="001A4FC2">
        <w:rPr>
          <w:sz w:val="24"/>
          <w:szCs w:val="24"/>
        </w:rPr>
        <w:t xml:space="preserve">2. По ходатайству штаба добровольной народной дружины администрация муниципального образования, ОМВД России по </w:t>
      </w:r>
      <w:r w:rsidR="00A414B3" w:rsidRPr="001A4FC2">
        <w:rPr>
          <w:sz w:val="24"/>
          <w:szCs w:val="24"/>
        </w:rPr>
        <w:t>Новосергиевскому</w:t>
      </w:r>
      <w:r w:rsidRPr="001A4FC2">
        <w:rPr>
          <w:sz w:val="24"/>
          <w:szCs w:val="24"/>
        </w:rPr>
        <w:t xml:space="preserve"> району, руководители предприятий, организаций, учреждений, учебных заведений  по основному месту работы или учебы дружинника могут применять к народным дружинникам следующие меры поощрения:</w:t>
      </w:r>
    </w:p>
    <w:p w:rsidR="00613175" w:rsidRPr="001A4FC2" w:rsidRDefault="00613175" w:rsidP="00613175">
      <w:pPr>
        <w:pStyle w:val="ConsPlusNormal"/>
        <w:widowControl/>
        <w:jc w:val="both"/>
        <w:rPr>
          <w:sz w:val="24"/>
          <w:szCs w:val="24"/>
        </w:rPr>
      </w:pPr>
      <w:r w:rsidRPr="001A4FC2">
        <w:rPr>
          <w:sz w:val="24"/>
          <w:szCs w:val="24"/>
        </w:rPr>
        <w:t>а) награждение ценным подарком или денежной премией;</w:t>
      </w:r>
    </w:p>
    <w:p w:rsidR="00613175" w:rsidRPr="001A4FC2" w:rsidRDefault="00613175" w:rsidP="00613175">
      <w:pPr>
        <w:pStyle w:val="ConsPlusNormal"/>
        <w:widowControl/>
        <w:jc w:val="both"/>
        <w:rPr>
          <w:sz w:val="24"/>
          <w:szCs w:val="24"/>
        </w:rPr>
      </w:pPr>
      <w:r w:rsidRPr="001A4FC2">
        <w:rPr>
          <w:sz w:val="24"/>
          <w:szCs w:val="24"/>
        </w:rPr>
        <w:t>б) награждение Почетной грамотой;</w:t>
      </w:r>
    </w:p>
    <w:p w:rsidR="00613175" w:rsidRPr="001A4FC2" w:rsidRDefault="00613175" w:rsidP="00613175">
      <w:pPr>
        <w:pStyle w:val="ConsPlusNormal"/>
        <w:widowControl/>
        <w:jc w:val="both"/>
        <w:rPr>
          <w:sz w:val="24"/>
          <w:szCs w:val="24"/>
        </w:rPr>
      </w:pPr>
      <w:r w:rsidRPr="001A4FC2">
        <w:rPr>
          <w:sz w:val="24"/>
          <w:szCs w:val="24"/>
        </w:rPr>
        <w:t xml:space="preserve">3. Администрация муниципального образования, администрации муниципальных образований сельских поселений, ОМВД России по </w:t>
      </w:r>
      <w:r w:rsidR="00A414B3" w:rsidRPr="001A4FC2">
        <w:rPr>
          <w:sz w:val="24"/>
          <w:szCs w:val="24"/>
        </w:rPr>
        <w:t>Новосергиевскому</w:t>
      </w:r>
      <w:r w:rsidRPr="001A4FC2">
        <w:rPr>
          <w:sz w:val="24"/>
          <w:szCs w:val="24"/>
        </w:rPr>
        <w:t xml:space="preserve"> району, руководители предприятий, организаций, учреждений и учебных заведений вправе самостоятельно устанавливать иные формы поощрения добровольных народных дружинников, исходя из имеющихся у них возможностей.</w:t>
      </w:r>
    </w:p>
    <w:p w:rsidR="00613175" w:rsidRPr="001A4FC2" w:rsidRDefault="00613175" w:rsidP="00613175">
      <w:pPr>
        <w:pStyle w:val="ConsPlusNormal"/>
        <w:widowControl/>
        <w:jc w:val="both"/>
        <w:rPr>
          <w:sz w:val="24"/>
          <w:szCs w:val="24"/>
        </w:rPr>
      </w:pPr>
      <w:r w:rsidRPr="001A4FC2">
        <w:rPr>
          <w:sz w:val="24"/>
          <w:szCs w:val="24"/>
        </w:rPr>
        <w:t>4. Администрация муниципального образования, штаб добровольной народной дружины могут применять меры морального и материального поощрения и к руководителям предприятий, организаций,  учреждений и учебных заведений, оказывающим содействие в деятельности  добровольной народной дружины муниципального образования.</w:t>
      </w:r>
    </w:p>
    <w:p w:rsidR="00613175" w:rsidRPr="001A4FC2" w:rsidRDefault="00613175" w:rsidP="00613175">
      <w:pPr>
        <w:pStyle w:val="ConsPlusNormal"/>
        <w:widowControl/>
        <w:jc w:val="both"/>
        <w:rPr>
          <w:sz w:val="24"/>
          <w:szCs w:val="24"/>
        </w:rPr>
      </w:pPr>
      <w:r w:rsidRPr="001A4FC2">
        <w:rPr>
          <w:sz w:val="24"/>
          <w:szCs w:val="24"/>
        </w:rPr>
        <w:t>5. За особые заслуги в деле охраны общественного порядка, проявленные при этом мужество и героизм, народные дружинники могут быть представлены к награждению государственными наградами Российской Федерации.</w:t>
      </w:r>
    </w:p>
    <w:p w:rsidR="00613175" w:rsidRPr="001A4FC2" w:rsidRDefault="00613175" w:rsidP="00613175">
      <w:pPr>
        <w:pStyle w:val="ConsPlusNormal"/>
        <w:widowControl/>
        <w:jc w:val="both"/>
        <w:rPr>
          <w:sz w:val="24"/>
          <w:szCs w:val="24"/>
        </w:rPr>
      </w:pPr>
      <w:r w:rsidRPr="001A4FC2">
        <w:rPr>
          <w:sz w:val="24"/>
          <w:szCs w:val="24"/>
        </w:rPr>
        <w:t xml:space="preserve">6. Полномочия должностных лиц добровольной народной дружины по поощрению или наложению взысканий на дружинников и порядок применения определяются штабом добровольной народной дружины </w:t>
      </w:r>
      <w:r w:rsidR="00D61FA8" w:rsidRPr="001A4FC2">
        <w:rPr>
          <w:sz w:val="24"/>
          <w:szCs w:val="24"/>
        </w:rPr>
        <w:t xml:space="preserve">администрации муниципального образования  </w:t>
      </w:r>
      <w:r w:rsidR="007707D6">
        <w:rPr>
          <w:sz w:val="24"/>
          <w:szCs w:val="24"/>
        </w:rPr>
        <w:t>.</w:t>
      </w:r>
    </w:p>
    <w:p w:rsidR="00613175" w:rsidRPr="001A4FC2" w:rsidRDefault="00613175" w:rsidP="00613175">
      <w:pPr>
        <w:pStyle w:val="ConsPlusNormal"/>
        <w:widowControl/>
        <w:jc w:val="both"/>
        <w:rPr>
          <w:sz w:val="24"/>
          <w:szCs w:val="24"/>
        </w:rPr>
      </w:pPr>
      <w:r w:rsidRPr="001A4FC2">
        <w:rPr>
          <w:sz w:val="24"/>
          <w:szCs w:val="24"/>
        </w:rPr>
        <w:t>7. К добровольным народным дружинникам, недобросовестно относящимся к исполнению своих обязанностей, допустившим нарушения дисциплины и действующего законодательства, утратившим удостоверение дружинника, соответствующими должностными лицами штаба добровольной народной дружины муниципального образования  могут применяться следующие виды взысканий:</w:t>
      </w:r>
    </w:p>
    <w:p w:rsidR="00613175" w:rsidRPr="001A4FC2" w:rsidRDefault="00613175" w:rsidP="00613175">
      <w:pPr>
        <w:pStyle w:val="ConsPlusNormal"/>
        <w:widowControl/>
        <w:jc w:val="both"/>
        <w:rPr>
          <w:sz w:val="24"/>
          <w:szCs w:val="24"/>
        </w:rPr>
      </w:pPr>
      <w:r w:rsidRPr="001A4FC2">
        <w:rPr>
          <w:sz w:val="24"/>
          <w:szCs w:val="24"/>
        </w:rPr>
        <w:t>а) предупреждение;</w:t>
      </w:r>
    </w:p>
    <w:p w:rsidR="00613175" w:rsidRPr="001A4FC2" w:rsidRDefault="00613175" w:rsidP="00613175">
      <w:pPr>
        <w:pStyle w:val="ConsPlusNormal"/>
        <w:widowControl/>
        <w:jc w:val="both"/>
        <w:rPr>
          <w:sz w:val="24"/>
          <w:szCs w:val="24"/>
        </w:rPr>
      </w:pPr>
      <w:r w:rsidRPr="001A4FC2">
        <w:rPr>
          <w:sz w:val="24"/>
          <w:szCs w:val="24"/>
        </w:rPr>
        <w:t>в) отчисление из народной дружины.</w:t>
      </w:r>
    </w:p>
    <w:p w:rsidR="00613175" w:rsidRPr="001A4FC2" w:rsidRDefault="00613175" w:rsidP="00613175">
      <w:pPr>
        <w:pStyle w:val="ConsPlusNormal"/>
        <w:widowControl/>
        <w:jc w:val="both"/>
        <w:rPr>
          <w:sz w:val="24"/>
          <w:szCs w:val="24"/>
        </w:rPr>
      </w:pPr>
      <w:r w:rsidRPr="001A4FC2">
        <w:rPr>
          <w:sz w:val="24"/>
          <w:szCs w:val="24"/>
        </w:rPr>
        <w:t xml:space="preserve">При исключении из народной дружины дружинник обязан сдать удостоверение дружинника, а также имущество, полученное им в пользование в </w:t>
      </w:r>
      <w:r w:rsidRPr="001A4FC2">
        <w:rPr>
          <w:sz w:val="24"/>
          <w:szCs w:val="24"/>
        </w:rPr>
        <w:lastRenderedPageBreak/>
        <w:t>связи с работой в дружине. Возмещение стоимости утраченного или невозвращенного имущества производится в порядке, установленном нормами гражданского законодательства.</w:t>
      </w:r>
    </w:p>
    <w:p w:rsidR="001D7B7D" w:rsidRPr="001A4FC2" w:rsidRDefault="00613175" w:rsidP="007707D6">
      <w:pPr>
        <w:pStyle w:val="ConsPlusNormal"/>
        <w:widowControl/>
        <w:jc w:val="both"/>
        <w:rPr>
          <w:sz w:val="24"/>
          <w:szCs w:val="24"/>
        </w:rPr>
      </w:pPr>
      <w:r w:rsidRPr="001A4FC2">
        <w:rPr>
          <w:sz w:val="24"/>
          <w:szCs w:val="24"/>
        </w:rPr>
        <w:t>8. До решения вопроса о наложении взыскания дружинник может быть отстранен от дежурств в добровольной нар</w:t>
      </w:r>
      <w:r w:rsidR="007707D6">
        <w:rPr>
          <w:sz w:val="24"/>
          <w:szCs w:val="24"/>
        </w:rPr>
        <w:t>одной дружине ее руководителем,</w:t>
      </w:r>
    </w:p>
    <w:p w:rsidR="00613175" w:rsidRPr="001A4FC2" w:rsidRDefault="00613175" w:rsidP="001D7B7D">
      <w:pPr>
        <w:pStyle w:val="ConsPlusNormal"/>
        <w:widowControl/>
        <w:ind w:firstLine="0"/>
        <w:jc w:val="both"/>
        <w:rPr>
          <w:sz w:val="24"/>
          <w:szCs w:val="24"/>
        </w:rPr>
      </w:pPr>
      <w:r w:rsidRPr="001A4FC2">
        <w:rPr>
          <w:sz w:val="24"/>
          <w:szCs w:val="24"/>
        </w:rPr>
        <w:t>а от отдельного дежурства - руководителем наряда дружинников, представителем штаба добровольной народной дружины или уполномоченным сотрудником правоохранительных органов.</w:t>
      </w:r>
    </w:p>
    <w:p w:rsidR="00613175" w:rsidRPr="001A4FC2" w:rsidRDefault="00613175" w:rsidP="00613175">
      <w:pPr>
        <w:pStyle w:val="ConsPlusNormal"/>
        <w:widowControl/>
        <w:jc w:val="center"/>
        <w:rPr>
          <w:sz w:val="24"/>
          <w:szCs w:val="24"/>
        </w:rPr>
      </w:pPr>
    </w:p>
    <w:p w:rsidR="00613175" w:rsidRPr="001A4FC2" w:rsidRDefault="00613175" w:rsidP="00613175">
      <w:pPr>
        <w:pStyle w:val="ConsPlusNormal"/>
        <w:widowControl/>
        <w:jc w:val="center"/>
        <w:outlineLvl w:val="1"/>
        <w:rPr>
          <w:b/>
          <w:sz w:val="24"/>
          <w:szCs w:val="24"/>
        </w:rPr>
      </w:pPr>
      <w:r w:rsidRPr="001A4FC2">
        <w:rPr>
          <w:b/>
          <w:sz w:val="24"/>
          <w:szCs w:val="24"/>
        </w:rPr>
        <w:t xml:space="preserve">8. Форменная одежда, символика и служебная документация добровольной  народной дружины муниципального образования </w:t>
      </w:r>
    </w:p>
    <w:p w:rsidR="00613175" w:rsidRPr="001A4FC2" w:rsidRDefault="00613175" w:rsidP="00613175">
      <w:pPr>
        <w:pStyle w:val="ConsPlusNormal"/>
        <w:widowControl/>
        <w:jc w:val="center"/>
        <w:rPr>
          <w:sz w:val="24"/>
          <w:szCs w:val="24"/>
        </w:rPr>
      </w:pPr>
    </w:p>
    <w:p w:rsidR="00613175" w:rsidRPr="001A4FC2" w:rsidRDefault="00D61FA8" w:rsidP="00613175">
      <w:pPr>
        <w:pStyle w:val="ConsPlusNormal"/>
        <w:widowControl/>
        <w:jc w:val="both"/>
        <w:rPr>
          <w:sz w:val="24"/>
          <w:szCs w:val="24"/>
        </w:rPr>
      </w:pPr>
      <w:r w:rsidRPr="001A4FC2">
        <w:rPr>
          <w:sz w:val="24"/>
          <w:szCs w:val="24"/>
        </w:rPr>
        <w:t>8</w:t>
      </w:r>
      <w:r w:rsidR="00613175" w:rsidRPr="001A4FC2">
        <w:rPr>
          <w:sz w:val="24"/>
          <w:szCs w:val="24"/>
        </w:rPr>
        <w:t>.1. Добровольная народная дружина может иметь единую форму одежды и символику установленного образца.</w:t>
      </w:r>
    </w:p>
    <w:p w:rsidR="00613175" w:rsidRPr="001A4FC2" w:rsidRDefault="00613175" w:rsidP="00613175">
      <w:pPr>
        <w:pStyle w:val="ConsPlusNormal"/>
        <w:widowControl/>
        <w:jc w:val="both"/>
        <w:rPr>
          <w:sz w:val="24"/>
          <w:szCs w:val="24"/>
        </w:rPr>
      </w:pPr>
      <w:r w:rsidRPr="001A4FC2">
        <w:rPr>
          <w:sz w:val="24"/>
          <w:szCs w:val="24"/>
        </w:rPr>
        <w:t>К элементам символики добровольной народной дружины относятся: эмблема народной дружины, нарукавная повязка, нарукавный шеврон.</w:t>
      </w:r>
    </w:p>
    <w:p w:rsidR="00613175" w:rsidRPr="001A4FC2" w:rsidRDefault="00D61FA8" w:rsidP="00613175">
      <w:pPr>
        <w:pStyle w:val="ConsPlusNormal"/>
        <w:widowControl/>
        <w:jc w:val="both"/>
        <w:rPr>
          <w:sz w:val="24"/>
          <w:szCs w:val="24"/>
        </w:rPr>
      </w:pPr>
      <w:r w:rsidRPr="001A4FC2">
        <w:rPr>
          <w:sz w:val="24"/>
          <w:szCs w:val="24"/>
        </w:rPr>
        <w:t>8</w:t>
      </w:r>
      <w:r w:rsidR="00613175" w:rsidRPr="001A4FC2">
        <w:rPr>
          <w:sz w:val="24"/>
          <w:szCs w:val="24"/>
        </w:rPr>
        <w:t>.2. Образцы символики и форменной одежды народной дружины утверждает штаб добровольной народной дружины муниципального образования</w:t>
      </w:r>
      <w:r w:rsidRPr="001A4FC2">
        <w:rPr>
          <w:sz w:val="24"/>
          <w:szCs w:val="24"/>
        </w:rPr>
        <w:t xml:space="preserve"> Новосергиевский район</w:t>
      </w:r>
      <w:r w:rsidR="00613175" w:rsidRPr="001A4FC2">
        <w:rPr>
          <w:sz w:val="24"/>
          <w:szCs w:val="24"/>
        </w:rPr>
        <w:t>.</w:t>
      </w:r>
    </w:p>
    <w:p w:rsidR="00613175" w:rsidRPr="001A4FC2" w:rsidRDefault="00D61FA8" w:rsidP="00613175">
      <w:pPr>
        <w:pStyle w:val="ConsPlusNormal"/>
        <w:widowControl/>
        <w:jc w:val="both"/>
        <w:rPr>
          <w:sz w:val="24"/>
          <w:szCs w:val="24"/>
        </w:rPr>
      </w:pPr>
      <w:r w:rsidRPr="001A4FC2">
        <w:rPr>
          <w:sz w:val="24"/>
          <w:szCs w:val="24"/>
        </w:rPr>
        <w:t>8</w:t>
      </w:r>
      <w:r w:rsidR="00613175" w:rsidRPr="001A4FC2">
        <w:rPr>
          <w:sz w:val="24"/>
          <w:szCs w:val="24"/>
        </w:rPr>
        <w:t>.3. Не допускается использование народными дружинниками добровольной народной дружины форменной одежды и символики, отличной от утвержденных образцов.</w:t>
      </w:r>
    </w:p>
    <w:p w:rsidR="00613175" w:rsidRPr="001A4FC2" w:rsidRDefault="00D61FA8" w:rsidP="00613175">
      <w:pPr>
        <w:pStyle w:val="ConsPlusNormal"/>
        <w:widowControl/>
        <w:jc w:val="both"/>
        <w:rPr>
          <w:sz w:val="24"/>
          <w:szCs w:val="24"/>
        </w:rPr>
      </w:pPr>
      <w:r w:rsidRPr="001A4FC2">
        <w:rPr>
          <w:sz w:val="24"/>
          <w:szCs w:val="24"/>
        </w:rPr>
        <w:t>8</w:t>
      </w:r>
      <w:r w:rsidR="00613175" w:rsidRPr="001A4FC2">
        <w:rPr>
          <w:sz w:val="24"/>
          <w:szCs w:val="24"/>
        </w:rPr>
        <w:t>.4. В добровольной народной дружине ведется единая служебная документация, порядок планирования и учета работы народных дружинников.</w:t>
      </w:r>
    </w:p>
    <w:p w:rsidR="00613175" w:rsidRPr="001A4FC2" w:rsidRDefault="00613175" w:rsidP="00613175">
      <w:pPr>
        <w:pStyle w:val="ConsPlusNormal"/>
        <w:widowControl/>
        <w:jc w:val="both"/>
        <w:rPr>
          <w:sz w:val="24"/>
          <w:szCs w:val="24"/>
        </w:rPr>
      </w:pPr>
    </w:p>
    <w:p w:rsidR="00613175" w:rsidRPr="001A4FC2" w:rsidRDefault="00613175" w:rsidP="00613175">
      <w:pPr>
        <w:pStyle w:val="ConsPlusNormal"/>
        <w:widowControl/>
        <w:jc w:val="center"/>
        <w:outlineLvl w:val="1"/>
        <w:rPr>
          <w:b/>
          <w:sz w:val="24"/>
          <w:szCs w:val="24"/>
        </w:rPr>
      </w:pPr>
      <w:r w:rsidRPr="001A4FC2">
        <w:rPr>
          <w:b/>
          <w:sz w:val="24"/>
          <w:szCs w:val="24"/>
        </w:rPr>
        <w:t xml:space="preserve">9. </w:t>
      </w:r>
      <w:r w:rsidR="00CF0A04" w:rsidRPr="001A4FC2">
        <w:rPr>
          <w:b/>
          <w:sz w:val="24"/>
          <w:szCs w:val="24"/>
        </w:rPr>
        <w:t>М</w:t>
      </w:r>
      <w:r w:rsidRPr="001A4FC2">
        <w:rPr>
          <w:b/>
          <w:sz w:val="24"/>
          <w:szCs w:val="24"/>
        </w:rPr>
        <w:t>атериально-техническое обеспечение деятельности добровольной народной дружины</w:t>
      </w:r>
    </w:p>
    <w:p w:rsidR="00613175" w:rsidRPr="001A4FC2" w:rsidRDefault="00613175" w:rsidP="00613175">
      <w:pPr>
        <w:pStyle w:val="ConsPlusNormal"/>
        <w:widowControl/>
        <w:jc w:val="center"/>
        <w:rPr>
          <w:sz w:val="24"/>
          <w:szCs w:val="24"/>
        </w:rPr>
      </w:pPr>
    </w:p>
    <w:p w:rsidR="00CF0A04" w:rsidRPr="001A4FC2" w:rsidRDefault="00CF0A04" w:rsidP="00CF0A04">
      <w:pPr>
        <w:autoSpaceDE w:val="0"/>
        <w:autoSpaceDN w:val="0"/>
        <w:adjustRightInd w:val="0"/>
        <w:ind w:firstLine="540"/>
        <w:jc w:val="both"/>
        <w:rPr>
          <w:rFonts w:ascii="Arial" w:hAnsi="Arial" w:cs="Arial"/>
        </w:rPr>
      </w:pPr>
      <w:r w:rsidRPr="001A4FC2">
        <w:rPr>
          <w:rFonts w:ascii="Arial" w:hAnsi="Arial" w:cs="Arial"/>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613175" w:rsidRPr="001A4FC2" w:rsidRDefault="00CF0A04" w:rsidP="001D7B7D">
      <w:pPr>
        <w:autoSpaceDE w:val="0"/>
        <w:autoSpaceDN w:val="0"/>
        <w:adjustRightInd w:val="0"/>
        <w:ind w:firstLine="540"/>
        <w:jc w:val="both"/>
        <w:rPr>
          <w:rFonts w:ascii="Arial" w:hAnsi="Arial" w:cs="Arial"/>
        </w:rPr>
      </w:pPr>
      <w:r w:rsidRPr="001A4FC2">
        <w:rPr>
          <w:rFonts w:ascii="Arial" w:hAnsi="Arial" w:cs="Arial"/>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1D7B7D" w:rsidRPr="001A4FC2" w:rsidRDefault="001D7B7D" w:rsidP="001D7B7D">
      <w:pPr>
        <w:autoSpaceDE w:val="0"/>
        <w:autoSpaceDN w:val="0"/>
        <w:adjustRightInd w:val="0"/>
        <w:ind w:firstLine="540"/>
        <w:jc w:val="both"/>
        <w:rPr>
          <w:rFonts w:ascii="Arial" w:hAnsi="Arial" w:cs="Arial"/>
        </w:rPr>
      </w:pPr>
    </w:p>
    <w:p w:rsidR="00613175" w:rsidRPr="001A4FC2" w:rsidRDefault="00613175" w:rsidP="00613175">
      <w:pPr>
        <w:ind w:firstLine="720"/>
        <w:jc w:val="both"/>
        <w:rPr>
          <w:rFonts w:ascii="Arial" w:hAnsi="Arial" w:cs="Arial"/>
        </w:rPr>
      </w:pPr>
    </w:p>
    <w:p w:rsidR="00613175" w:rsidRPr="001A4FC2" w:rsidRDefault="00613175" w:rsidP="00613175">
      <w:pPr>
        <w:pStyle w:val="ConsPlusNormal"/>
        <w:widowControl/>
        <w:jc w:val="center"/>
        <w:outlineLvl w:val="1"/>
        <w:rPr>
          <w:b/>
          <w:sz w:val="24"/>
          <w:szCs w:val="24"/>
        </w:rPr>
      </w:pPr>
      <w:r w:rsidRPr="001A4FC2">
        <w:rPr>
          <w:b/>
          <w:sz w:val="24"/>
          <w:szCs w:val="24"/>
        </w:rPr>
        <w:t>1</w:t>
      </w:r>
      <w:r w:rsidR="00CF0A04" w:rsidRPr="001A4FC2">
        <w:rPr>
          <w:b/>
          <w:sz w:val="24"/>
          <w:szCs w:val="24"/>
        </w:rPr>
        <w:t>0</w:t>
      </w:r>
      <w:r w:rsidRPr="001A4FC2">
        <w:rPr>
          <w:b/>
          <w:sz w:val="24"/>
          <w:szCs w:val="24"/>
        </w:rPr>
        <w:t>. Контроль за деятельностью добровольной народной дружины</w:t>
      </w:r>
    </w:p>
    <w:p w:rsidR="00613175" w:rsidRPr="001A4FC2" w:rsidRDefault="00613175" w:rsidP="00613175">
      <w:pPr>
        <w:pStyle w:val="ConsPlusNormal"/>
        <w:widowControl/>
        <w:jc w:val="center"/>
        <w:rPr>
          <w:b/>
          <w:sz w:val="24"/>
          <w:szCs w:val="24"/>
        </w:rPr>
      </w:pPr>
    </w:p>
    <w:p w:rsidR="00613175" w:rsidRPr="001A4FC2" w:rsidRDefault="00613175" w:rsidP="00613175">
      <w:pPr>
        <w:pStyle w:val="ConsPlusNormal"/>
        <w:widowControl/>
        <w:jc w:val="both"/>
        <w:rPr>
          <w:sz w:val="24"/>
          <w:szCs w:val="24"/>
        </w:rPr>
      </w:pPr>
      <w:r w:rsidRPr="001A4FC2">
        <w:rPr>
          <w:sz w:val="24"/>
          <w:szCs w:val="24"/>
        </w:rPr>
        <w:t xml:space="preserve">Контроль за деятельностью добровольной народной дружины осуществляют в пределах своих полномочий штаб добровольной народной дружины муниципального образования, ОМВД России по </w:t>
      </w:r>
      <w:r w:rsidR="00A414B3" w:rsidRPr="001A4FC2">
        <w:rPr>
          <w:sz w:val="24"/>
          <w:szCs w:val="24"/>
        </w:rPr>
        <w:t>Новосергиевскому</w:t>
      </w:r>
      <w:r w:rsidRPr="001A4FC2">
        <w:rPr>
          <w:sz w:val="24"/>
          <w:szCs w:val="24"/>
        </w:rPr>
        <w:t xml:space="preserve"> району.</w:t>
      </w:r>
    </w:p>
    <w:p w:rsidR="00613175" w:rsidRPr="001A4FC2" w:rsidRDefault="00613175" w:rsidP="00613175">
      <w:pPr>
        <w:pStyle w:val="ConsPlusNormal"/>
        <w:widowControl/>
        <w:jc w:val="both"/>
        <w:rPr>
          <w:sz w:val="24"/>
          <w:szCs w:val="24"/>
        </w:rPr>
      </w:pPr>
    </w:p>
    <w:p w:rsidR="001D7B7D" w:rsidRPr="001A4FC2" w:rsidRDefault="001D7B7D" w:rsidP="001D7B7D">
      <w:pPr>
        <w:pStyle w:val="ConsPlusNormal"/>
        <w:widowControl/>
        <w:jc w:val="center"/>
        <w:rPr>
          <w:sz w:val="24"/>
          <w:szCs w:val="24"/>
        </w:rPr>
      </w:pPr>
    </w:p>
    <w:p w:rsidR="00613175" w:rsidRPr="001A4FC2" w:rsidRDefault="00613175" w:rsidP="00613175">
      <w:pPr>
        <w:pStyle w:val="ConsPlusNormal"/>
        <w:widowControl/>
        <w:jc w:val="center"/>
        <w:outlineLvl w:val="1"/>
        <w:rPr>
          <w:b/>
          <w:sz w:val="24"/>
          <w:szCs w:val="24"/>
        </w:rPr>
      </w:pPr>
      <w:r w:rsidRPr="001A4FC2">
        <w:rPr>
          <w:b/>
          <w:sz w:val="24"/>
          <w:szCs w:val="24"/>
        </w:rPr>
        <w:t>11. Прекращение деятельности народной дружины</w:t>
      </w:r>
    </w:p>
    <w:p w:rsidR="00613175" w:rsidRPr="001A4FC2" w:rsidRDefault="00613175" w:rsidP="00613175">
      <w:pPr>
        <w:pStyle w:val="ConsPlusNormal"/>
        <w:widowControl/>
        <w:jc w:val="both"/>
        <w:rPr>
          <w:sz w:val="24"/>
          <w:szCs w:val="24"/>
        </w:rPr>
      </w:pPr>
    </w:p>
    <w:p w:rsidR="00613175" w:rsidRPr="001A4FC2" w:rsidRDefault="00613175" w:rsidP="00613175">
      <w:pPr>
        <w:pStyle w:val="ConsPlusNormal"/>
        <w:widowControl/>
        <w:jc w:val="both"/>
        <w:rPr>
          <w:sz w:val="24"/>
          <w:szCs w:val="24"/>
        </w:rPr>
      </w:pPr>
      <w:r w:rsidRPr="001A4FC2">
        <w:rPr>
          <w:sz w:val="24"/>
          <w:szCs w:val="24"/>
        </w:rPr>
        <w:t>11.1. Прекращение деятельности (ликвидация) производственной и территориальной добровольной народной дружины осуществляется:</w:t>
      </w:r>
    </w:p>
    <w:p w:rsidR="00613175" w:rsidRPr="001A4FC2" w:rsidRDefault="00613175" w:rsidP="00613175">
      <w:pPr>
        <w:pStyle w:val="ConsPlusNormal"/>
        <w:widowControl/>
        <w:jc w:val="both"/>
        <w:rPr>
          <w:sz w:val="24"/>
          <w:szCs w:val="24"/>
        </w:rPr>
      </w:pPr>
      <w:r w:rsidRPr="001A4FC2">
        <w:rPr>
          <w:sz w:val="24"/>
          <w:szCs w:val="24"/>
        </w:rPr>
        <w:t>- в случае отсутствия волеизъявления граждан на участие в ее деятельности;</w:t>
      </w:r>
    </w:p>
    <w:p w:rsidR="00613175" w:rsidRPr="001A4FC2" w:rsidRDefault="00613175" w:rsidP="00613175">
      <w:pPr>
        <w:pStyle w:val="ConsPlusNormal"/>
        <w:widowControl/>
        <w:jc w:val="both"/>
        <w:rPr>
          <w:sz w:val="24"/>
          <w:szCs w:val="24"/>
        </w:rPr>
      </w:pPr>
      <w:r w:rsidRPr="001A4FC2">
        <w:rPr>
          <w:sz w:val="24"/>
          <w:szCs w:val="24"/>
        </w:rPr>
        <w:lastRenderedPageBreak/>
        <w:t xml:space="preserve">- по решению </w:t>
      </w:r>
      <w:r w:rsidR="00D61FA8" w:rsidRPr="001A4FC2">
        <w:rPr>
          <w:sz w:val="24"/>
          <w:szCs w:val="24"/>
        </w:rPr>
        <w:t xml:space="preserve">администраций </w:t>
      </w:r>
      <w:r w:rsidR="004F0131">
        <w:rPr>
          <w:sz w:val="24"/>
          <w:szCs w:val="24"/>
        </w:rPr>
        <w:t>,</w:t>
      </w:r>
      <w:r w:rsidRPr="001A4FC2">
        <w:rPr>
          <w:sz w:val="24"/>
          <w:szCs w:val="24"/>
        </w:rPr>
        <w:t>в</w:t>
      </w:r>
      <w:r w:rsidR="004F0131">
        <w:rPr>
          <w:sz w:val="24"/>
          <w:szCs w:val="24"/>
        </w:rPr>
        <w:t xml:space="preserve"> </w:t>
      </w:r>
      <w:r w:rsidRPr="001A4FC2">
        <w:rPr>
          <w:sz w:val="24"/>
          <w:szCs w:val="24"/>
        </w:rPr>
        <w:t>виду неэффективности деятельности дружины;</w:t>
      </w:r>
    </w:p>
    <w:p w:rsidR="00613175" w:rsidRPr="001A4FC2" w:rsidRDefault="00613175" w:rsidP="00613175">
      <w:pPr>
        <w:pStyle w:val="ConsPlusNormal"/>
        <w:widowControl/>
        <w:jc w:val="both"/>
        <w:rPr>
          <w:sz w:val="24"/>
          <w:szCs w:val="24"/>
        </w:rPr>
      </w:pPr>
      <w:r w:rsidRPr="001A4FC2">
        <w:rPr>
          <w:sz w:val="24"/>
          <w:szCs w:val="24"/>
        </w:rPr>
        <w:t>- при принятии законодательства Российской Федерации, устанавливающего иной порядок участия общественности в охране правопорядка или запрещающего деятельность народных дружин.</w:t>
      </w:r>
    </w:p>
    <w:p w:rsidR="00A414B3" w:rsidRPr="001A4FC2" w:rsidRDefault="00A414B3" w:rsidP="00613175">
      <w:pPr>
        <w:pStyle w:val="ConsPlusNormal"/>
        <w:widowControl/>
        <w:jc w:val="both"/>
        <w:rPr>
          <w:sz w:val="24"/>
          <w:szCs w:val="24"/>
        </w:rPr>
      </w:pPr>
    </w:p>
    <w:p w:rsidR="00A414B3" w:rsidRPr="001A4FC2" w:rsidRDefault="00A414B3" w:rsidP="00613175">
      <w:pPr>
        <w:pStyle w:val="ConsPlusNormal"/>
        <w:widowControl/>
        <w:jc w:val="both"/>
        <w:rPr>
          <w:sz w:val="24"/>
          <w:szCs w:val="24"/>
        </w:rPr>
      </w:pPr>
    </w:p>
    <w:p w:rsidR="00A414B3" w:rsidRPr="001A4FC2" w:rsidRDefault="00A414B3" w:rsidP="00613175">
      <w:pPr>
        <w:pStyle w:val="ConsPlusNormal"/>
        <w:widowControl/>
        <w:jc w:val="both"/>
        <w:rPr>
          <w:sz w:val="24"/>
          <w:szCs w:val="24"/>
        </w:rPr>
      </w:pPr>
    </w:p>
    <w:p w:rsidR="00A414B3" w:rsidRPr="001A4FC2" w:rsidRDefault="00A414B3" w:rsidP="00613175">
      <w:pPr>
        <w:pStyle w:val="ConsPlusNormal"/>
        <w:widowControl/>
        <w:jc w:val="both"/>
        <w:rPr>
          <w:sz w:val="24"/>
          <w:szCs w:val="24"/>
        </w:rPr>
      </w:pPr>
    </w:p>
    <w:p w:rsidR="00613175" w:rsidRPr="001A4FC2" w:rsidRDefault="00613175" w:rsidP="00613175">
      <w:pPr>
        <w:pStyle w:val="ConsPlusNormal"/>
        <w:widowControl/>
        <w:jc w:val="both"/>
        <w:rPr>
          <w:sz w:val="24"/>
          <w:szCs w:val="24"/>
        </w:rPr>
      </w:pPr>
    </w:p>
    <w:p w:rsidR="00613175" w:rsidRPr="001A4FC2" w:rsidRDefault="00613175"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701807" w:rsidRPr="001A4FC2" w:rsidRDefault="00701807" w:rsidP="005D3C1D">
      <w:pPr>
        <w:ind w:firstLine="709"/>
        <w:jc w:val="both"/>
        <w:rPr>
          <w:rFonts w:ascii="Arial" w:hAnsi="Arial" w:cs="Arial"/>
        </w:rPr>
      </w:pPr>
    </w:p>
    <w:p w:rsidR="00613175" w:rsidRPr="001A4FC2" w:rsidRDefault="00613175" w:rsidP="005D3C1D">
      <w:pPr>
        <w:ind w:firstLine="709"/>
        <w:jc w:val="both"/>
        <w:rPr>
          <w:rFonts w:ascii="Arial" w:hAnsi="Arial" w:cs="Arial"/>
        </w:rPr>
      </w:pPr>
    </w:p>
    <w:p w:rsidR="00D61FA8" w:rsidRPr="001A4FC2" w:rsidRDefault="00D61FA8" w:rsidP="005D3C1D">
      <w:pPr>
        <w:ind w:firstLine="709"/>
        <w:jc w:val="both"/>
        <w:rPr>
          <w:rFonts w:ascii="Arial" w:hAnsi="Arial" w:cs="Arial"/>
        </w:rPr>
      </w:pPr>
    </w:p>
    <w:p w:rsidR="00613175" w:rsidRPr="001A4FC2" w:rsidRDefault="00613175"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Pr="001A4FC2" w:rsidRDefault="00CF0A04" w:rsidP="001D7B7D">
      <w:pPr>
        <w:jc w:val="both"/>
        <w:rPr>
          <w:rFonts w:ascii="Arial" w:hAnsi="Arial" w:cs="Arial"/>
        </w:rPr>
      </w:pPr>
    </w:p>
    <w:p w:rsidR="001D7B7D" w:rsidRPr="001A4FC2" w:rsidRDefault="001D7B7D" w:rsidP="001D7B7D">
      <w:pPr>
        <w:jc w:val="both"/>
        <w:rPr>
          <w:rFonts w:ascii="Arial" w:hAnsi="Arial" w:cs="Arial"/>
        </w:rPr>
      </w:pPr>
    </w:p>
    <w:p w:rsidR="00CF0A04" w:rsidRPr="001A4FC2" w:rsidRDefault="00CF0A04" w:rsidP="005D3C1D">
      <w:pPr>
        <w:ind w:firstLine="709"/>
        <w:jc w:val="both"/>
        <w:rPr>
          <w:rFonts w:ascii="Arial" w:hAnsi="Arial" w:cs="Arial"/>
        </w:rPr>
      </w:pPr>
    </w:p>
    <w:p w:rsidR="001D3BC1" w:rsidRPr="001A4FC2" w:rsidRDefault="001D3BC1" w:rsidP="005D3C1D">
      <w:pPr>
        <w:ind w:firstLine="709"/>
        <w:jc w:val="both"/>
        <w:rPr>
          <w:rFonts w:ascii="Arial" w:hAnsi="Arial" w:cs="Arial"/>
        </w:rPr>
      </w:pPr>
    </w:p>
    <w:p w:rsidR="00CF0A04" w:rsidRPr="001A4FC2" w:rsidRDefault="00CF0A04" w:rsidP="005D3C1D">
      <w:pPr>
        <w:ind w:firstLine="709"/>
        <w:jc w:val="both"/>
        <w:rPr>
          <w:rFonts w:ascii="Arial" w:hAnsi="Arial" w:cs="Arial"/>
        </w:rPr>
      </w:pPr>
    </w:p>
    <w:p w:rsidR="00CF0A04" w:rsidRDefault="00CF0A04"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Default="004F0131" w:rsidP="005D3C1D">
      <w:pPr>
        <w:ind w:firstLine="709"/>
        <w:jc w:val="both"/>
        <w:rPr>
          <w:rFonts w:ascii="Arial" w:hAnsi="Arial" w:cs="Arial"/>
        </w:rPr>
      </w:pPr>
    </w:p>
    <w:p w:rsidR="004F0131" w:rsidRPr="001A4FC2" w:rsidRDefault="004F0131" w:rsidP="005D3C1D">
      <w:pPr>
        <w:ind w:firstLine="709"/>
        <w:jc w:val="both"/>
        <w:rPr>
          <w:rFonts w:ascii="Arial" w:hAnsi="Arial" w:cs="Arial"/>
        </w:rPr>
      </w:pPr>
    </w:p>
    <w:p w:rsidR="00613175" w:rsidRPr="001A4FC2" w:rsidRDefault="00613175" w:rsidP="005D3C1D">
      <w:pPr>
        <w:ind w:firstLine="709"/>
        <w:jc w:val="both"/>
        <w:rPr>
          <w:rFonts w:ascii="Arial" w:hAnsi="Arial" w:cs="Arial"/>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A414B3" w:rsidRPr="001A4FC2" w:rsidTr="004C1EFA">
        <w:tc>
          <w:tcPr>
            <w:tcW w:w="4501" w:type="dxa"/>
          </w:tcPr>
          <w:p w:rsidR="00A414B3" w:rsidRPr="001A4FC2" w:rsidRDefault="00A414B3" w:rsidP="004F0131">
            <w:pPr>
              <w:pStyle w:val="ConsPlusNormal"/>
              <w:widowControl/>
              <w:ind w:firstLine="0"/>
              <w:rPr>
                <w:sz w:val="24"/>
                <w:szCs w:val="24"/>
              </w:rPr>
            </w:pPr>
            <w:r w:rsidRPr="001A4FC2">
              <w:rPr>
                <w:sz w:val="24"/>
                <w:szCs w:val="24"/>
              </w:rPr>
              <w:t>Приложение № 1                                                                 к</w:t>
            </w:r>
            <w:r w:rsidR="00CF0A04" w:rsidRPr="001A4FC2">
              <w:rPr>
                <w:sz w:val="24"/>
                <w:szCs w:val="24"/>
              </w:rPr>
              <w:t xml:space="preserve"> </w:t>
            </w:r>
            <w:r w:rsidRPr="001A4FC2">
              <w:rPr>
                <w:sz w:val="24"/>
                <w:szCs w:val="24"/>
              </w:rPr>
              <w:t xml:space="preserve"> положению о  добровольной     </w:t>
            </w:r>
            <w:r w:rsidR="00CF0A04" w:rsidRPr="001A4FC2">
              <w:rPr>
                <w:sz w:val="24"/>
                <w:szCs w:val="24"/>
              </w:rPr>
              <w:t>народной</w:t>
            </w:r>
            <w:r w:rsidRPr="001A4FC2">
              <w:rPr>
                <w:sz w:val="24"/>
                <w:szCs w:val="24"/>
              </w:rPr>
              <w:t xml:space="preserve">                                      </w:t>
            </w:r>
            <w:r w:rsidR="00CF0A04" w:rsidRPr="001A4FC2">
              <w:rPr>
                <w:sz w:val="24"/>
                <w:szCs w:val="24"/>
              </w:rPr>
              <w:t xml:space="preserve">             </w:t>
            </w:r>
            <w:r w:rsidRPr="001A4FC2">
              <w:rPr>
                <w:sz w:val="24"/>
                <w:szCs w:val="24"/>
              </w:rPr>
              <w:t xml:space="preserve">дружине на территории                                    муниципального образования                                                                     </w:t>
            </w:r>
          </w:p>
        </w:tc>
      </w:tr>
    </w:tbl>
    <w:p w:rsidR="00A414B3" w:rsidRPr="001A4FC2" w:rsidRDefault="00A414B3" w:rsidP="004F0131">
      <w:pPr>
        <w:pStyle w:val="ConsPlusNormal"/>
        <w:widowControl/>
        <w:tabs>
          <w:tab w:val="left" w:pos="5160"/>
        </w:tabs>
        <w:ind w:firstLine="0"/>
        <w:jc w:val="both"/>
        <w:rPr>
          <w:sz w:val="24"/>
          <w:szCs w:val="24"/>
        </w:rPr>
      </w:pPr>
      <w:r w:rsidRPr="001A4FC2">
        <w:rPr>
          <w:sz w:val="24"/>
          <w:szCs w:val="24"/>
        </w:rPr>
        <w:t xml:space="preserve">                                                           </w:t>
      </w:r>
      <w:r w:rsidR="004F0131">
        <w:rPr>
          <w:sz w:val="24"/>
          <w:szCs w:val="24"/>
        </w:rPr>
        <w:tab/>
        <w:t xml:space="preserve">Барабановский сельсовет </w:t>
      </w:r>
    </w:p>
    <w:p w:rsidR="00A414B3" w:rsidRPr="001A4FC2" w:rsidRDefault="00A414B3" w:rsidP="00A414B3">
      <w:pPr>
        <w:pStyle w:val="ConsPlusNormal"/>
        <w:widowControl/>
        <w:ind w:firstLine="0"/>
        <w:jc w:val="both"/>
        <w:rPr>
          <w:sz w:val="24"/>
          <w:szCs w:val="24"/>
        </w:rPr>
      </w:pPr>
      <w:r w:rsidRPr="001A4FC2">
        <w:rPr>
          <w:sz w:val="24"/>
          <w:szCs w:val="24"/>
        </w:rPr>
        <w:t xml:space="preserve">                                                                                             </w:t>
      </w:r>
    </w:p>
    <w:p w:rsidR="00A414B3" w:rsidRPr="001A4FC2" w:rsidRDefault="00A414B3" w:rsidP="00A414B3">
      <w:pPr>
        <w:pStyle w:val="ConsPlusNormal"/>
        <w:widowControl/>
        <w:ind w:firstLine="0"/>
        <w:jc w:val="both"/>
        <w:rPr>
          <w:sz w:val="24"/>
          <w:szCs w:val="24"/>
        </w:rPr>
      </w:pPr>
      <w:r w:rsidRPr="001A4FC2">
        <w:rPr>
          <w:sz w:val="24"/>
          <w:szCs w:val="24"/>
        </w:rPr>
        <w:t xml:space="preserve">                                                                                       Начальнику</w:t>
      </w:r>
    </w:p>
    <w:p w:rsidR="00A414B3" w:rsidRPr="001A4FC2" w:rsidRDefault="00A414B3" w:rsidP="00A414B3">
      <w:pPr>
        <w:pStyle w:val="ConsPlusNormal"/>
        <w:widowControl/>
        <w:ind w:firstLine="0"/>
        <w:jc w:val="both"/>
        <w:rPr>
          <w:sz w:val="24"/>
          <w:szCs w:val="24"/>
        </w:rPr>
      </w:pPr>
      <w:r w:rsidRPr="001A4FC2">
        <w:rPr>
          <w:sz w:val="24"/>
          <w:szCs w:val="24"/>
        </w:rPr>
        <w:t xml:space="preserve">                                                                          штаба добровольной народной</w:t>
      </w:r>
    </w:p>
    <w:p w:rsidR="00A414B3" w:rsidRPr="001A4FC2" w:rsidRDefault="00A414B3" w:rsidP="00A414B3">
      <w:pPr>
        <w:pStyle w:val="ConsPlusNormal"/>
        <w:widowControl/>
        <w:ind w:firstLine="0"/>
        <w:jc w:val="both"/>
        <w:rPr>
          <w:sz w:val="24"/>
          <w:szCs w:val="24"/>
        </w:rPr>
      </w:pPr>
      <w:r w:rsidRPr="001A4FC2">
        <w:rPr>
          <w:sz w:val="24"/>
          <w:szCs w:val="24"/>
        </w:rPr>
        <w:t xml:space="preserve">                                                                дружины муниципального образования</w:t>
      </w:r>
    </w:p>
    <w:p w:rsidR="00A414B3" w:rsidRPr="001A4FC2" w:rsidRDefault="004F0131" w:rsidP="00A414B3">
      <w:pPr>
        <w:pStyle w:val="ConsPlusNormal"/>
        <w:widowControl/>
        <w:ind w:firstLine="0"/>
        <w:jc w:val="center"/>
        <w:rPr>
          <w:sz w:val="24"/>
          <w:szCs w:val="24"/>
        </w:rPr>
      </w:pPr>
      <w:r>
        <w:rPr>
          <w:sz w:val="24"/>
          <w:szCs w:val="24"/>
        </w:rPr>
        <w:t xml:space="preserve">                                Барабановский сельсовет</w:t>
      </w:r>
      <w:r w:rsidR="00A414B3" w:rsidRPr="001A4FC2">
        <w:rPr>
          <w:sz w:val="24"/>
          <w:szCs w:val="24"/>
        </w:rPr>
        <w:t xml:space="preserve">                                                                                      </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b/>
          <w:sz w:val="24"/>
          <w:szCs w:val="24"/>
        </w:rPr>
      </w:pPr>
      <w:r w:rsidRPr="001A4FC2">
        <w:rPr>
          <w:b/>
          <w:sz w:val="24"/>
          <w:szCs w:val="24"/>
        </w:rPr>
        <w:t xml:space="preserve">                                                   Заявление</w:t>
      </w:r>
    </w:p>
    <w:p w:rsidR="00A414B3" w:rsidRPr="001A4FC2" w:rsidRDefault="00A414B3" w:rsidP="00A414B3">
      <w:pPr>
        <w:pStyle w:val="ConsPlusNormal"/>
        <w:widowControl/>
        <w:ind w:firstLine="0"/>
        <w:rPr>
          <w:sz w:val="24"/>
          <w:szCs w:val="24"/>
        </w:rPr>
      </w:pPr>
    </w:p>
    <w:p w:rsidR="00A414B3" w:rsidRPr="001A4FC2" w:rsidRDefault="00A414B3" w:rsidP="00A414B3">
      <w:pPr>
        <w:pStyle w:val="ConsPlusNormal"/>
        <w:widowControl/>
        <w:ind w:firstLine="0"/>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 xml:space="preserve">       Я _________________________________________ прошу принять меня в </w:t>
      </w:r>
    </w:p>
    <w:p w:rsidR="00A414B3" w:rsidRPr="001A4FC2" w:rsidRDefault="00A414B3" w:rsidP="00A414B3">
      <w:pPr>
        <w:pStyle w:val="ConsPlusNormal"/>
        <w:widowControl/>
        <w:ind w:firstLine="0"/>
        <w:jc w:val="both"/>
        <w:rPr>
          <w:sz w:val="24"/>
          <w:szCs w:val="24"/>
        </w:rPr>
      </w:pPr>
      <w:r w:rsidRPr="001A4FC2">
        <w:rPr>
          <w:sz w:val="24"/>
          <w:szCs w:val="24"/>
        </w:rPr>
        <w:t xml:space="preserve">             (фамилия, имя, отчество дружинника, дата рождения)</w:t>
      </w:r>
    </w:p>
    <w:p w:rsidR="00A414B3" w:rsidRPr="001A4FC2" w:rsidRDefault="00A414B3" w:rsidP="00A414B3">
      <w:pPr>
        <w:pStyle w:val="ConsPlusNormal"/>
        <w:widowControl/>
        <w:ind w:firstLine="0"/>
        <w:jc w:val="both"/>
        <w:rPr>
          <w:sz w:val="24"/>
          <w:szCs w:val="24"/>
        </w:rPr>
      </w:pPr>
      <w:r w:rsidRPr="001A4FC2">
        <w:rPr>
          <w:sz w:val="24"/>
          <w:szCs w:val="24"/>
        </w:rPr>
        <w:t>члены добровольной дружины.</w:t>
      </w:r>
    </w:p>
    <w:p w:rsidR="00A414B3" w:rsidRPr="001A4FC2" w:rsidRDefault="00A414B3" w:rsidP="00A414B3">
      <w:pPr>
        <w:pStyle w:val="ConsPlusNormal"/>
        <w:widowControl/>
        <w:ind w:firstLine="0"/>
        <w:jc w:val="both"/>
        <w:rPr>
          <w:sz w:val="24"/>
          <w:szCs w:val="24"/>
        </w:rPr>
      </w:pPr>
      <w:r w:rsidRPr="001A4FC2">
        <w:rPr>
          <w:sz w:val="24"/>
          <w:szCs w:val="24"/>
        </w:rPr>
        <w:t xml:space="preserve">       С правами и обязанностями добровольной народной дружины ознакомлен и обязуюсь выполнять.</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 xml:space="preserve">                                 _____________________         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(личная подпись, дата)                                   (Фамилия, инициалы)</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Примечание: заявление пишется собственноручно дружинником</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613175" w:rsidRPr="001A4FC2" w:rsidRDefault="00613175" w:rsidP="005D3C1D">
      <w:pPr>
        <w:ind w:firstLine="709"/>
        <w:jc w:val="both"/>
        <w:rPr>
          <w:rFonts w:ascii="Arial" w:hAnsi="Arial" w:cs="Arial"/>
        </w:rPr>
      </w:pPr>
    </w:p>
    <w:p w:rsidR="00AB5557" w:rsidRPr="001A4FC2" w:rsidRDefault="00AB5557" w:rsidP="00A414B3">
      <w:pPr>
        <w:jc w:val="both"/>
        <w:rPr>
          <w:rFonts w:ascii="Arial" w:hAnsi="Arial" w:cs="Arial"/>
        </w:rPr>
      </w:pPr>
    </w:p>
    <w:p w:rsidR="00A414B3" w:rsidRPr="001A4FC2" w:rsidRDefault="00A414B3" w:rsidP="00A414B3">
      <w:pPr>
        <w:jc w:val="both"/>
        <w:rPr>
          <w:rFonts w:ascii="Arial" w:hAnsi="Arial" w:cs="Arial"/>
        </w:rPr>
      </w:pPr>
    </w:p>
    <w:p w:rsidR="00A414B3" w:rsidRPr="001A4FC2" w:rsidRDefault="00A414B3" w:rsidP="00A414B3">
      <w:pPr>
        <w:jc w:val="both"/>
        <w:rPr>
          <w:rFonts w:ascii="Arial" w:hAnsi="Arial" w:cs="Arial"/>
        </w:rPr>
      </w:pPr>
    </w:p>
    <w:p w:rsidR="00A414B3" w:rsidRPr="001A4FC2" w:rsidRDefault="00A414B3" w:rsidP="00A414B3">
      <w:pPr>
        <w:jc w:val="both"/>
        <w:rPr>
          <w:rFonts w:ascii="Arial" w:hAnsi="Arial" w:cs="Arial"/>
        </w:rPr>
      </w:pPr>
    </w:p>
    <w:p w:rsidR="00A414B3" w:rsidRPr="001A4FC2" w:rsidRDefault="00A414B3" w:rsidP="00A414B3">
      <w:pPr>
        <w:jc w:val="both"/>
        <w:rPr>
          <w:rFonts w:ascii="Arial" w:hAnsi="Arial" w:cs="Arial"/>
        </w:rPr>
      </w:pPr>
    </w:p>
    <w:p w:rsidR="00A414B3" w:rsidRPr="001A4FC2" w:rsidRDefault="00A414B3" w:rsidP="00A414B3">
      <w:pPr>
        <w:jc w:val="both"/>
        <w:rPr>
          <w:rFonts w:ascii="Arial" w:hAnsi="Arial" w:cs="Arial"/>
        </w:rPr>
      </w:pPr>
    </w:p>
    <w:p w:rsidR="00D61FA8" w:rsidRDefault="00D61FA8" w:rsidP="00A414B3">
      <w:pPr>
        <w:jc w:val="both"/>
        <w:rPr>
          <w:rFonts w:ascii="Arial" w:hAnsi="Arial" w:cs="Arial"/>
        </w:rPr>
      </w:pPr>
    </w:p>
    <w:p w:rsidR="004F0131" w:rsidRDefault="004F0131" w:rsidP="00A414B3">
      <w:pPr>
        <w:jc w:val="both"/>
        <w:rPr>
          <w:rFonts w:ascii="Arial" w:hAnsi="Arial" w:cs="Arial"/>
        </w:rPr>
      </w:pPr>
    </w:p>
    <w:p w:rsidR="004F0131" w:rsidRDefault="004F0131" w:rsidP="00A414B3">
      <w:pPr>
        <w:jc w:val="both"/>
        <w:rPr>
          <w:rFonts w:ascii="Arial" w:hAnsi="Arial" w:cs="Arial"/>
        </w:rPr>
      </w:pPr>
    </w:p>
    <w:p w:rsidR="004F0131" w:rsidRPr="001A4FC2" w:rsidRDefault="004F0131" w:rsidP="00A414B3">
      <w:pPr>
        <w:jc w:val="both"/>
        <w:rPr>
          <w:rFonts w:ascii="Arial" w:hAnsi="Arial" w:cs="Arial"/>
        </w:rPr>
      </w:pPr>
    </w:p>
    <w:p w:rsidR="00A414B3" w:rsidRPr="001A4FC2" w:rsidRDefault="00A414B3" w:rsidP="00A414B3">
      <w:pPr>
        <w:pStyle w:val="ConsPlusNormal"/>
        <w:widowControl/>
        <w:tabs>
          <w:tab w:val="left" w:pos="7725"/>
        </w:tabs>
        <w:ind w:firstLine="0"/>
        <w:jc w:val="both"/>
        <w:rPr>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A414B3" w:rsidRPr="001A4FC2" w:rsidTr="001C1BBC">
        <w:tc>
          <w:tcPr>
            <w:tcW w:w="4501" w:type="dxa"/>
          </w:tcPr>
          <w:p w:rsidR="00A414B3" w:rsidRPr="001A4FC2" w:rsidRDefault="00CF0A04" w:rsidP="004F0131">
            <w:pPr>
              <w:pStyle w:val="ConsPlusNormal"/>
              <w:widowControl/>
              <w:tabs>
                <w:tab w:val="left" w:pos="7725"/>
              </w:tabs>
              <w:ind w:firstLine="0"/>
              <w:rPr>
                <w:sz w:val="24"/>
                <w:szCs w:val="24"/>
              </w:rPr>
            </w:pPr>
            <w:r w:rsidRPr="001A4FC2">
              <w:rPr>
                <w:sz w:val="24"/>
                <w:szCs w:val="24"/>
              </w:rPr>
              <w:lastRenderedPageBreak/>
              <w:t xml:space="preserve">Приложение № 2                                                                 к  положению о  добровольной     народной                   </w:t>
            </w:r>
            <w:r w:rsidR="004F0131">
              <w:rPr>
                <w:sz w:val="24"/>
                <w:szCs w:val="24"/>
              </w:rPr>
              <w:t xml:space="preserve">                             </w:t>
            </w:r>
            <w:r w:rsidRPr="001A4FC2">
              <w:rPr>
                <w:sz w:val="24"/>
                <w:szCs w:val="24"/>
              </w:rPr>
              <w:t xml:space="preserve">дружине на территории                                    муниципального образования                                                                     </w:t>
            </w:r>
          </w:p>
        </w:tc>
      </w:tr>
    </w:tbl>
    <w:p w:rsidR="00A414B3" w:rsidRPr="001A4FC2" w:rsidRDefault="004F0131" w:rsidP="004F0131">
      <w:pPr>
        <w:pStyle w:val="ConsPlusNormal"/>
        <w:widowControl/>
        <w:tabs>
          <w:tab w:val="left" w:pos="5145"/>
        </w:tabs>
        <w:ind w:firstLine="0"/>
        <w:jc w:val="both"/>
        <w:rPr>
          <w:sz w:val="24"/>
          <w:szCs w:val="24"/>
        </w:rPr>
      </w:pPr>
      <w:r>
        <w:rPr>
          <w:sz w:val="24"/>
          <w:szCs w:val="24"/>
        </w:rPr>
        <w:tab/>
        <w:t>Барабановский  сельсовет</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b/>
          <w:sz w:val="24"/>
          <w:szCs w:val="24"/>
        </w:rPr>
      </w:pPr>
      <w:r w:rsidRPr="001A4FC2">
        <w:rPr>
          <w:b/>
          <w:sz w:val="24"/>
          <w:szCs w:val="24"/>
        </w:rPr>
        <w:t xml:space="preserve">                                                  Анкета</w:t>
      </w:r>
    </w:p>
    <w:p w:rsidR="00A414B3" w:rsidRPr="001A4FC2" w:rsidRDefault="00A414B3" w:rsidP="00A414B3">
      <w:pPr>
        <w:pStyle w:val="ConsPlusNormal"/>
        <w:widowControl/>
        <w:ind w:firstLine="0"/>
        <w:jc w:val="both"/>
        <w:rPr>
          <w:sz w:val="24"/>
          <w:szCs w:val="24"/>
        </w:rPr>
      </w:pPr>
      <w:r w:rsidRPr="001A4FC2">
        <w:rPr>
          <w:sz w:val="24"/>
          <w:szCs w:val="24"/>
        </w:rPr>
        <w:t xml:space="preserve">                                              (заполняется собственноручно)</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1. Фамилия______________________________________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Имя_______________________________________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Отчество______________________________________</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2. Если изменяли фамилию, имя, отчество,_______________________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то укажите их, а также когда, где и по    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причине изменяли                                    _______________________</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3. Число, месяц, год и место рождения      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(село, древня, город, район, область,     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край, республика, стана)                         ________________________</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4.Гражданство (если изменяли, то укажите________________________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когда и по какой причине)                        _________________________</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5. Образование  (когда и какие учебные    _________________________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заведения закончили). Специальность   _________________________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по диплому                                                _________________________</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6. Были ли Вы судимы, если да то когда ___________________________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и  за что                                                   ____________________________</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7. Место работы с начала трудово</w:t>
      </w:r>
      <w:r w:rsidR="001D7B7D" w:rsidRPr="001A4FC2">
        <w:rPr>
          <w:sz w:val="24"/>
          <w:szCs w:val="24"/>
        </w:rPr>
        <w:t>й</w:t>
      </w:r>
      <w:r w:rsidRPr="001A4FC2">
        <w:rPr>
          <w:sz w:val="24"/>
          <w:szCs w:val="24"/>
        </w:rPr>
        <w:t xml:space="preserve"> деятельности :</w:t>
      </w:r>
    </w:p>
    <w:tbl>
      <w:tblPr>
        <w:tblStyle w:val="a3"/>
        <w:tblW w:w="5000" w:type="pct"/>
        <w:tblLook w:val="01E0"/>
      </w:tblPr>
      <w:tblGrid>
        <w:gridCol w:w="1908"/>
        <w:gridCol w:w="2877"/>
        <w:gridCol w:w="2393"/>
        <w:gridCol w:w="2393"/>
      </w:tblGrid>
      <w:tr w:rsidR="00A414B3" w:rsidRPr="001A4FC2" w:rsidTr="00033A0C">
        <w:tc>
          <w:tcPr>
            <w:tcW w:w="997" w:type="pct"/>
          </w:tcPr>
          <w:p w:rsidR="00A414B3" w:rsidRPr="001A4FC2" w:rsidRDefault="00A414B3" w:rsidP="00033A0C">
            <w:pPr>
              <w:pStyle w:val="ConsPlusNormal"/>
              <w:widowControl/>
              <w:ind w:firstLine="0"/>
              <w:jc w:val="center"/>
              <w:rPr>
                <w:sz w:val="24"/>
                <w:szCs w:val="24"/>
              </w:rPr>
            </w:pPr>
            <w:r w:rsidRPr="001A4FC2">
              <w:rPr>
                <w:sz w:val="24"/>
                <w:szCs w:val="24"/>
              </w:rPr>
              <w:t>Месяц и год</w:t>
            </w:r>
          </w:p>
        </w:tc>
        <w:tc>
          <w:tcPr>
            <w:tcW w:w="1503" w:type="pct"/>
          </w:tcPr>
          <w:p w:rsidR="00A414B3" w:rsidRPr="001A4FC2" w:rsidRDefault="00A414B3" w:rsidP="00033A0C">
            <w:pPr>
              <w:pStyle w:val="ConsPlusNormal"/>
              <w:widowControl/>
              <w:ind w:firstLine="0"/>
              <w:jc w:val="center"/>
              <w:rPr>
                <w:sz w:val="24"/>
                <w:szCs w:val="24"/>
              </w:rPr>
            </w:pPr>
            <w:r w:rsidRPr="001A4FC2">
              <w:rPr>
                <w:sz w:val="24"/>
                <w:szCs w:val="24"/>
              </w:rPr>
              <w:t>Организация</w:t>
            </w:r>
          </w:p>
        </w:tc>
        <w:tc>
          <w:tcPr>
            <w:tcW w:w="1250" w:type="pct"/>
          </w:tcPr>
          <w:p w:rsidR="00A414B3" w:rsidRPr="001A4FC2" w:rsidRDefault="00A414B3" w:rsidP="00033A0C">
            <w:pPr>
              <w:pStyle w:val="ConsPlusNormal"/>
              <w:widowControl/>
              <w:ind w:firstLine="0"/>
              <w:jc w:val="center"/>
              <w:rPr>
                <w:sz w:val="24"/>
                <w:szCs w:val="24"/>
              </w:rPr>
            </w:pPr>
            <w:r w:rsidRPr="001A4FC2">
              <w:rPr>
                <w:sz w:val="24"/>
                <w:szCs w:val="24"/>
              </w:rPr>
              <w:t>Должность</w:t>
            </w:r>
          </w:p>
        </w:tc>
        <w:tc>
          <w:tcPr>
            <w:tcW w:w="1250" w:type="pct"/>
          </w:tcPr>
          <w:p w:rsidR="00A414B3" w:rsidRPr="001A4FC2" w:rsidRDefault="00A414B3" w:rsidP="00033A0C">
            <w:pPr>
              <w:pStyle w:val="ConsPlusNormal"/>
              <w:widowControl/>
              <w:ind w:firstLine="0"/>
              <w:jc w:val="center"/>
              <w:rPr>
                <w:sz w:val="24"/>
                <w:szCs w:val="24"/>
              </w:rPr>
            </w:pPr>
            <w:r w:rsidRPr="001A4FC2">
              <w:rPr>
                <w:sz w:val="24"/>
                <w:szCs w:val="24"/>
              </w:rPr>
              <w:t>Адрес организации</w:t>
            </w:r>
          </w:p>
        </w:tc>
      </w:tr>
      <w:tr w:rsidR="00A414B3" w:rsidRPr="001A4FC2" w:rsidTr="00033A0C">
        <w:tc>
          <w:tcPr>
            <w:tcW w:w="997" w:type="pct"/>
          </w:tcPr>
          <w:p w:rsidR="00A414B3" w:rsidRPr="001A4FC2" w:rsidRDefault="00A414B3" w:rsidP="00033A0C">
            <w:pPr>
              <w:pStyle w:val="ConsPlusNormal"/>
              <w:widowControl/>
              <w:ind w:firstLine="0"/>
              <w:jc w:val="both"/>
              <w:rPr>
                <w:sz w:val="24"/>
                <w:szCs w:val="24"/>
              </w:rPr>
            </w:pPr>
          </w:p>
        </w:tc>
        <w:tc>
          <w:tcPr>
            <w:tcW w:w="1503"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r>
      <w:tr w:rsidR="00A414B3" w:rsidRPr="001A4FC2" w:rsidTr="00033A0C">
        <w:tc>
          <w:tcPr>
            <w:tcW w:w="997" w:type="pct"/>
          </w:tcPr>
          <w:p w:rsidR="00A414B3" w:rsidRPr="001A4FC2" w:rsidRDefault="00A414B3" w:rsidP="00033A0C">
            <w:pPr>
              <w:pStyle w:val="ConsPlusNormal"/>
              <w:widowControl/>
              <w:ind w:firstLine="0"/>
              <w:jc w:val="both"/>
              <w:rPr>
                <w:sz w:val="24"/>
                <w:szCs w:val="24"/>
              </w:rPr>
            </w:pPr>
          </w:p>
        </w:tc>
        <w:tc>
          <w:tcPr>
            <w:tcW w:w="1503"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r>
      <w:tr w:rsidR="00A414B3" w:rsidRPr="001A4FC2" w:rsidTr="00033A0C">
        <w:tc>
          <w:tcPr>
            <w:tcW w:w="997" w:type="pct"/>
          </w:tcPr>
          <w:p w:rsidR="00A414B3" w:rsidRPr="001A4FC2" w:rsidRDefault="00A414B3" w:rsidP="00033A0C">
            <w:pPr>
              <w:pStyle w:val="ConsPlusNormal"/>
              <w:widowControl/>
              <w:ind w:firstLine="0"/>
              <w:jc w:val="both"/>
              <w:rPr>
                <w:sz w:val="24"/>
                <w:szCs w:val="24"/>
              </w:rPr>
            </w:pPr>
          </w:p>
        </w:tc>
        <w:tc>
          <w:tcPr>
            <w:tcW w:w="1503"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r>
      <w:tr w:rsidR="00A414B3" w:rsidRPr="001A4FC2" w:rsidTr="00033A0C">
        <w:tc>
          <w:tcPr>
            <w:tcW w:w="997" w:type="pct"/>
          </w:tcPr>
          <w:p w:rsidR="00A414B3" w:rsidRPr="001A4FC2" w:rsidRDefault="00A414B3" w:rsidP="00033A0C">
            <w:pPr>
              <w:pStyle w:val="ConsPlusNormal"/>
              <w:widowControl/>
              <w:ind w:firstLine="0"/>
              <w:jc w:val="both"/>
              <w:rPr>
                <w:sz w:val="24"/>
                <w:szCs w:val="24"/>
              </w:rPr>
            </w:pPr>
          </w:p>
        </w:tc>
        <w:tc>
          <w:tcPr>
            <w:tcW w:w="1503"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c>
          <w:tcPr>
            <w:tcW w:w="1250" w:type="pct"/>
          </w:tcPr>
          <w:p w:rsidR="00A414B3" w:rsidRPr="001A4FC2" w:rsidRDefault="00A414B3" w:rsidP="00033A0C">
            <w:pPr>
              <w:pStyle w:val="ConsPlusNormal"/>
              <w:widowControl/>
              <w:ind w:firstLine="0"/>
              <w:jc w:val="both"/>
              <w:rPr>
                <w:sz w:val="24"/>
                <w:szCs w:val="24"/>
              </w:rPr>
            </w:pPr>
          </w:p>
        </w:tc>
      </w:tr>
    </w:tbl>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8. Отношение к воинской обязанности      _____________________________</w:t>
      </w:r>
    </w:p>
    <w:p w:rsidR="00A414B3" w:rsidRPr="001A4FC2" w:rsidRDefault="00A414B3" w:rsidP="00A414B3">
      <w:pPr>
        <w:jc w:val="both"/>
        <w:rPr>
          <w:rFonts w:ascii="Arial" w:hAnsi="Arial" w:cs="Arial"/>
        </w:rPr>
      </w:pPr>
      <w:r w:rsidRPr="001A4FC2">
        <w:rPr>
          <w:rFonts w:ascii="Arial" w:hAnsi="Arial" w:cs="Arial"/>
        </w:rPr>
        <w:t xml:space="preserve">    и воинское звание                                     _____________________________</w:t>
      </w:r>
    </w:p>
    <w:p w:rsidR="001C1BBC" w:rsidRPr="001A4FC2" w:rsidRDefault="001C1BBC" w:rsidP="00A414B3">
      <w:pPr>
        <w:jc w:val="both"/>
        <w:rPr>
          <w:rFonts w:ascii="Arial" w:hAnsi="Arial" w:cs="Arial"/>
        </w:rPr>
      </w:pPr>
    </w:p>
    <w:p w:rsidR="001C1BBC" w:rsidRPr="001A4FC2" w:rsidRDefault="001C1BBC" w:rsidP="00A414B3">
      <w:pPr>
        <w:jc w:val="both"/>
        <w:rPr>
          <w:rFonts w:ascii="Arial" w:hAnsi="Arial" w:cs="Arial"/>
        </w:rPr>
      </w:pPr>
    </w:p>
    <w:p w:rsidR="00D61FA8" w:rsidRPr="001A4FC2" w:rsidRDefault="00D61FA8" w:rsidP="00A414B3">
      <w:pPr>
        <w:jc w:val="both"/>
        <w:rPr>
          <w:rFonts w:ascii="Arial" w:hAnsi="Arial" w:cs="Arial"/>
        </w:rPr>
      </w:pPr>
    </w:p>
    <w:p w:rsidR="001C1BBC" w:rsidRPr="001A4FC2" w:rsidRDefault="001C1BBC" w:rsidP="001C1BBC">
      <w:pPr>
        <w:pStyle w:val="ConsPlusNormal"/>
        <w:widowControl/>
        <w:tabs>
          <w:tab w:val="left" w:pos="3766"/>
        </w:tabs>
        <w:ind w:firstLine="0"/>
        <w:jc w:val="center"/>
        <w:rPr>
          <w:sz w:val="24"/>
          <w:szCs w:val="24"/>
        </w:rPr>
      </w:pP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9. Домашний адрес (адрес регистрации,   _______________________________</w:t>
      </w: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 xml:space="preserve">   фактическое проживание), номер           _______________________________</w:t>
      </w: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 xml:space="preserve">   контактного телефона                              _______________________________</w:t>
      </w: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10. Данные паспорта (серия, номер,         _______________________________</w:t>
      </w: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lastRenderedPageBreak/>
        <w:t xml:space="preserve">      кем и когда выдан)                                _______________________________</w:t>
      </w: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11.Дополнительные сведения (участие     _______________________________</w:t>
      </w: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 xml:space="preserve">  в выборных органах, другая информация______________________________</w:t>
      </w: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 xml:space="preserve">   которую желаете сообщить о себе)          ______________________________</w:t>
      </w: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12. Мне известно, что сообщение о себе заведомо ложных сведений может повлечь отказ в приеме в члены добровольной  народной дружины.</w:t>
      </w:r>
    </w:p>
    <w:p w:rsidR="00A414B3" w:rsidRPr="001A4FC2" w:rsidRDefault="00A414B3" w:rsidP="001D7B7D">
      <w:pPr>
        <w:pStyle w:val="ConsPlusNormal"/>
        <w:widowControl/>
        <w:tabs>
          <w:tab w:val="left" w:pos="3766"/>
        </w:tabs>
        <w:ind w:firstLine="709"/>
        <w:jc w:val="both"/>
        <w:rPr>
          <w:sz w:val="24"/>
          <w:szCs w:val="24"/>
        </w:rPr>
      </w:pPr>
      <w:r w:rsidRPr="001A4FC2">
        <w:rPr>
          <w:sz w:val="24"/>
          <w:szCs w:val="24"/>
        </w:rPr>
        <w:t>На проведение в отношении меня проверочных мероприятий сотрудниками ОМВД России по Новосергиевскому району  согласен.</w:t>
      </w: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«______»_____________201__г.                      ______________________________</w:t>
      </w:r>
    </w:p>
    <w:p w:rsidR="00A414B3" w:rsidRPr="001A4FC2" w:rsidRDefault="00A414B3" w:rsidP="00A414B3">
      <w:pPr>
        <w:pStyle w:val="ConsPlusNormal"/>
        <w:widowControl/>
        <w:tabs>
          <w:tab w:val="left" w:pos="3766"/>
        </w:tabs>
        <w:ind w:firstLine="0"/>
        <w:jc w:val="both"/>
        <w:rPr>
          <w:sz w:val="24"/>
          <w:szCs w:val="24"/>
        </w:rPr>
      </w:pPr>
      <w:r w:rsidRPr="001A4FC2">
        <w:rPr>
          <w:sz w:val="24"/>
          <w:szCs w:val="24"/>
        </w:rPr>
        <w:t xml:space="preserve">                                                                                                                    (подпись, фамилия и инициалы)</w:t>
      </w: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A414B3" w:rsidRDefault="00A414B3" w:rsidP="00A414B3">
      <w:pPr>
        <w:pStyle w:val="ConsPlusNormal"/>
        <w:widowControl/>
        <w:tabs>
          <w:tab w:val="left" w:pos="3766"/>
        </w:tabs>
        <w:ind w:firstLine="0"/>
        <w:jc w:val="both"/>
        <w:rPr>
          <w:sz w:val="24"/>
          <w:szCs w:val="24"/>
        </w:rPr>
      </w:pPr>
    </w:p>
    <w:p w:rsidR="004F0131" w:rsidRPr="001A4FC2" w:rsidRDefault="004F0131" w:rsidP="00A414B3">
      <w:pPr>
        <w:pStyle w:val="ConsPlusNormal"/>
        <w:widowControl/>
        <w:tabs>
          <w:tab w:val="left" w:pos="3766"/>
        </w:tabs>
        <w:ind w:firstLine="0"/>
        <w:jc w:val="both"/>
        <w:rPr>
          <w:sz w:val="24"/>
          <w:szCs w:val="24"/>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C1BBC" w:rsidRPr="001A4FC2" w:rsidTr="004C1EFA">
        <w:tc>
          <w:tcPr>
            <w:tcW w:w="4501" w:type="dxa"/>
          </w:tcPr>
          <w:p w:rsidR="001C1BBC" w:rsidRPr="001A4FC2" w:rsidRDefault="00CF0A04" w:rsidP="001C1BBC">
            <w:pPr>
              <w:pStyle w:val="ConsPlusNormal"/>
              <w:widowControl/>
              <w:ind w:firstLine="0"/>
              <w:rPr>
                <w:sz w:val="24"/>
                <w:szCs w:val="24"/>
              </w:rPr>
            </w:pPr>
            <w:r w:rsidRPr="001A4FC2">
              <w:rPr>
                <w:sz w:val="24"/>
                <w:szCs w:val="24"/>
              </w:rPr>
              <w:lastRenderedPageBreak/>
              <w:t xml:space="preserve">Приложение № 3                                                                 к  положению о  добровольной     народной                                                   дружине на территории                                    муниципального образования                                                                     </w:t>
            </w:r>
            <w:r w:rsidR="001C1BBC" w:rsidRPr="001A4FC2">
              <w:rPr>
                <w:sz w:val="24"/>
                <w:szCs w:val="24"/>
              </w:rPr>
              <w:t xml:space="preserve">                                                                  </w:t>
            </w:r>
          </w:p>
          <w:p w:rsidR="001C1BBC" w:rsidRPr="001A4FC2" w:rsidRDefault="004F0131" w:rsidP="00A414B3">
            <w:pPr>
              <w:pStyle w:val="ConsPlusNormal"/>
              <w:widowControl/>
              <w:tabs>
                <w:tab w:val="left" w:pos="3766"/>
              </w:tabs>
              <w:ind w:firstLine="0"/>
              <w:jc w:val="both"/>
              <w:rPr>
                <w:sz w:val="24"/>
                <w:szCs w:val="24"/>
              </w:rPr>
            </w:pPr>
            <w:r>
              <w:rPr>
                <w:sz w:val="24"/>
                <w:szCs w:val="24"/>
              </w:rPr>
              <w:t>Барабановский сельсовет</w:t>
            </w:r>
          </w:p>
        </w:tc>
      </w:tr>
    </w:tbl>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ind w:firstLine="0"/>
        <w:jc w:val="both"/>
        <w:rPr>
          <w:b/>
          <w:sz w:val="24"/>
          <w:szCs w:val="24"/>
        </w:rPr>
      </w:pPr>
    </w:p>
    <w:p w:rsidR="00A414B3" w:rsidRPr="001A4FC2" w:rsidRDefault="00A414B3" w:rsidP="00A414B3">
      <w:pPr>
        <w:pStyle w:val="ConsPlusNormal"/>
        <w:widowControl/>
        <w:ind w:firstLine="0"/>
        <w:jc w:val="center"/>
        <w:rPr>
          <w:b/>
          <w:sz w:val="24"/>
          <w:szCs w:val="24"/>
        </w:rPr>
      </w:pPr>
      <w:r w:rsidRPr="001A4FC2">
        <w:rPr>
          <w:b/>
          <w:sz w:val="24"/>
          <w:szCs w:val="24"/>
        </w:rPr>
        <w:t>Обязательство</w:t>
      </w:r>
    </w:p>
    <w:p w:rsidR="00A414B3" w:rsidRPr="001A4FC2" w:rsidRDefault="00A414B3" w:rsidP="00A414B3">
      <w:pPr>
        <w:pStyle w:val="ConsPlusNormal"/>
        <w:widowControl/>
        <w:ind w:firstLine="0"/>
        <w:jc w:val="center"/>
        <w:rPr>
          <w:b/>
          <w:sz w:val="24"/>
          <w:szCs w:val="24"/>
        </w:rPr>
      </w:pPr>
      <w:r w:rsidRPr="001A4FC2">
        <w:rPr>
          <w:b/>
          <w:sz w:val="24"/>
          <w:szCs w:val="24"/>
        </w:rPr>
        <w:t>добровольного народного дружинника</w:t>
      </w:r>
    </w:p>
    <w:p w:rsidR="00A414B3" w:rsidRPr="001A4FC2" w:rsidRDefault="00A414B3" w:rsidP="00A414B3">
      <w:pPr>
        <w:pStyle w:val="ConsPlusNormal"/>
        <w:widowControl/>
        <w:ind w:firstLine="0"/>
        <w:jc w:val="center"/>
        <w:rPr>
          <w:b/>
          <w:sz w:val="24"/>
          <w:szCs w:val="24"/>
        </w:rPr>
      </w:pPr>
      <w:r w:rsidRPr="001A4FC2">
        <w:rPr>
          <w:b/>
          <w:sz w:val="24"/>
          <w:szCs w:val="24"/>
        </w:rPr>
        <w:t xml:space="preserve">муниципального образования  </w:t>
      </w:r>
    </w:p>
    <w:p w:rsidR="00A414B3" w:rsidRPr="001A4FC2" w:rsidRDefault="00A414B3" w:rsidP="00A414B3">
      <w:pPr>
        <w:pStyle w:val="ConsPlusNormal"/>
        <w:widowControl/>
        <w:ind w:firstLine="0"/>
        <w:jc w:val="center"/>
        <w:rPr>
          <w:b/>
          <w:sz w:val="24"/>
          <w:szCs w:val="24"/>
        </w:rPr>
      </w:pPr>
      <w:r w:rsidRPr="001A4FC2">
        <w:rPr>
          <w:b/>
          <w:sz w:val="24"/>
          <w:szCs w:val="24"/>
        </w:rPr>
        <w:t>по охране общественного порядка</w:t>
      </w:r>
    </w:p>
    <w:p w:rsidR="00A414B3" w:rsidRPr="001A4FC2" w:rsidRDefault="00A414B3" w:rsidP="00A414B3">
      <w:pPr>
        <w:pStyle w:val="ConsPlusNormal"/>
        <w:widowControl/>
        <w:ind w:firstLine="0"/>
        <w:jc w:val="center"/>
        <w:rPr>
          <w:b/>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Я,____________________________________________, добровольно вступая в члены добровольной народной дружины, обязуюсь:</w:t>
      </w:r>
    </w:p>
    <w:p w:rsidR="00A414B3" w:rsidRPr="001A4FC2" w:rsidRDefault="00A414B3" w:rsidP="00A414B3">
      <w:pPr>
        <w:pStyle w:val="ConsPlusNormal"/>
        <w:widowControl/>
        <w:ind w:firstLine="0"/>
        <w:jc w:val="both"/>
        <w:rPr>
          <w:sz w:val="24"/>
          <w:szCs w:val="24"/>
        </w:rPr>
      </w:pPr>
      <w:r w:rsidRPr="001A4FC2">
        <w:rPr>
          <w:sz w:val="24"/>
          <w:szCs w:val="24"/>
        </w:rPr>
        <w:t>- честно и добросовестно относиться к выполнению обязанностей по участию в обеспечении общественного порядка;</w:t>
      </w:r>
    </w:p>
    <w:p w:rsidR="00A414B3" w:rsidRPr="001A4FC2" w:rsidRDefault="00A414B3" w:rsidP="00A414B3">
      <w:pPr>
        <w:pStyle w:val="ConsPlusNormal"/>
        <w:widowControl/>
        <w:ind w:firstLine="0"/>
        <w:jc w:val="both"/>
        <w:rPr>
          <w:sz w:val="24"/>
          <w:szCs w:val="24"/>
        </w:rPr>
      </w:pPr>
      <w:r w:rsidRPr="001A4FC2">
        <w:rPr>
          <w:sz w:val="24"/>
          <w:szCs w:val="24"/>
        </w:rPr>
        <w:t>- активно участвовать в работе по защите чести, достоинства, прав и законных интересов граждан;</w:t>
      </w:r>
    </w:p>
    <w:p w:rsidR="00A414B3" w:rsidRPr="001A4FC2" w:rsidRDefault="00A414B3" w:rsidP="00A414B3">
      <w:pPr>
        <w:pStyle w:val="ConsPlusNormal"/>
        <w:widowControl/>
        <w:ind w:firstLine="0"/>
        <w:jc w:val="both"/>
        <w:rPr>
          <w:sz w:val="24"/>
          <w:szCs w:val="24"/>
        </w:rPr>
      </w:pPr>
      <w:r w:rsidRPr="001A4FC2">
        <w:rPr>
          <w:sz w:val="24"/>
          <w:szCs w:val="24"/>
        </w:rPr>
        <w:t>-строго соблюдать принципы законности, быть вежливым и внимательным в обращении с гражданами;</w:t>
      </w:r>
    </w:p>
    <w:p w:rsidR="00A414B3" w:rsidRPr="001A4FC2" w:rsidRDefault="00A414B3" w:rsidP="00A414B3">
      <w:pPr>
        <w:pStyle w:val="ConsPlusNormal"/>
        <w:widowControl/>
        <w:ind w:firstLine="0"/>
        <w:jc w:val="both"/>
        <w:rPr>
          <w:sz w:val="24"/>
          <w:szCs w:val="24"/>
        </w:rPr>
      </w:pPr>
      <w:r w:rsidRPr="001A4FC2">
        <w:rPr>
          <w:sz w:val="24"/>
          <w:szCs w:val="24"/>
        </w:rPr>
        <w:t>-добросовестно выполнять задания работников полиции, имеющие отношение к участию в обеспечении общественного порядка;</w:t>
      </w:r>
    </w:p>
    <w:p w:rsidR="00A414B3" w:rsidRPr="001A4FC2" w:rsidRDefault="00A414B3" w:rsidP="00A414B3">
      <w:pPr>
        <w:pStyle w:val="ConsPlusNormal"/>
        <w:widowControl/>
        <w:ind w:firstLine="0"/>
        <w:jc w:val="both"/>
        <w:rPr>
          <w:sz w:val="24"/>
          <w:szCs w:val="24"/>
        </w:rPr>
      </w:pPr>
      <w:r w:rsidRPr="001A4FC2">
        <w:rPr>
          <w:sz w:val="24"/>
          <w:szCs w:val="24"/>
        </w:rPr>
        <w:t>- оказывать содействие работникам полиции в осуществлении их законной деятельности по охране правопорядка, хранить ставшую мне известной служебную и иную охраняемую законом тайну.</w:t>
      </w:r>
    </w:p>
    <w:p w:rsidR="00A414B3" w:rsidRPr="001A4FC2" w:rsidRDefault="00A414B3" w:rsidP="00A414B3">
      <w:pPr>
        <w:pStyle w:val="ConsPlusNormal"/>
        <w:widowControl/>
        <w:ind w:firstLine="0"/>
        <w:jc w:val="both"/>
        <w:rPr>
          <w:sz w:val="24"/>
          <w:szCs w:val="24"/>
        </w:rPr>
      </w:pPr>
      <w:r w:rsidRPr="001A4FC2">
        <w:rPr>
          <w:sz w:val="24"/>
          <w:szCs w:val="24"/>
        </w:rPr>
        <w:t xml:space="preserve">      Я обязуюсь не использовать свое положение члена добровольной народной дружины во вред интересам общества и государства, в личных корыстных и иных интересах в ущерб делу обеспечения общественного порядка на территории муниципального образования .</w:t>
      </w:r>
    </w:p>
    <w:p w:rsidR="00A414B3" w:rsidRPr="001A4FC2" w:rsidRDefault="00A414B3" w:rsidP="00A414B3">
      <w:pPr>
        <w:pStyle w:val="ConsPlusNormal"/>
        <w:widowControl/>
        <w:ind w:firstLine="0"/>
        <w:jc w:val="both"/>
        <w:rPr>
          <w:sz w:val="24"/>
          <w:szCs w:val="24"/>
        </w:rPr>
      </w:pPr>
      <w:r w:rsidRPr="001A4FC2">
        <w:rPr>
          <w:sz w:val="24"/>
          <w:szCs w:val="24"/>
        </w:rPr>
        <w:t xml:space="preserve">       Я предупрежден о том, что при совершении мною деяний, предусмотренных нормами административного либо уголовного права, я буду нести ответственность на общих основаниях в соответствии с действующим законодательством</w:t>
      </w: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p>
    <w:p w:rsidR="00A414B3" w:rsidRPr="001A4FC2" w:rsidRDefault="00A414B3" w:rsidP="00A414B3">
      <w:pPr>
        <w:pStyle w:val="ConsPlusNormal"/>
        <w:widowControl/>
        <w:ind w:firstLine="0"/>
        <w:jc w:val="both"/>
        <w:rPr>
          <w:sz w:val="24"/>
          <w:szCs w:val="24"/>
        </w:rPr>
      </w:pPr>
      <w:r w:rsidRPr="001A4FC2">
        <w:rPr>
          <w:sz w:val="24"/>
          <w:szCs w:val="24"/>
        </w:rPr>
        <w:t>«______»_________201___г.                                __________________________</w:t>
      </w:r>
    </w:p>
    <w:p w:rsidR="00A414B3" w:rsidRPr="001A4FC2" w:rsidRDefault="00A414B3" w:rsidP="00A414B3">
      <w:pPr>
        <w:pStyle w:val="ConsPlusNormal"/>
        <w:widowControl/>
        <w:ind w:firstLine="0"/>
        <w:jc w:val="both"/>
        <w:rPr>
          <w:sz w:val="24"/>
          <w:szCs w:val="24"/>
        </w:rPr>
      </w:pPr>
      <w:r w:rsidRPr="001A4FC2">
        <w:rPr>
          <w:sz w:val="24"/>
          <w:szCs w:val="24"/>
        </w:rPr>
        <w:t xml:space="preserve">                                                                                                                         (подпись, фамилия и инициалы)</w:t>
      </w:r>
    </w:p>
    <w:p w:rsidR="00A414B3" w:rsidRPr="001A4FC2" w:rsidRDefault="00A414B3" w:rsidP="00A414B3">
      <w:pPr>
        <w:rPr>
          <w:rFonts w:ascii="Arial" w:hAnsi="Arial" w:cs="Arial"/>
        </w:rPr>
      </w:pPr>
    </w:p>
    <w:p w:rsidR="00A414B3" w:rsidRPr="001A4FC2" w:rsidRDefault="00A414B3" w:rsidP="00A414B3">
      <w:pPr>
        <w:pStyle w:val="ConsPlusNormal"/>
        <w:widowControl/>
        <w:tabs>
          <w:tab w:val="left" w:pos="3766"/>
        </w:tabs>
        <w:ind w:firstLine="0"/>
        <w:jc w:val="both"/>
        <w:rPr>
          <w:sz w:val="24"/>
          <w:szCs w:val="24"/>
        </w:rPr>
      </w:pPr>
    </w:p>
    <w:p w:rsidR="00A414B3" w:rsidRPr="001A4FC2" w:rsidRDefault="00A414B3" w:rsidP="00A414B3">
      <w:pPr>
        <w:pStyle w:val="ConsPlusNormal"/>
        <w:widowControl/>
        <w:tabs>
          <w:tab w:val="left" w:pos="3766"/>
        </w:tabs>
        <w:ind w:firstLine="0"/>
        <w:jc w:val="both"/>
        <w:rPr>
          <w:sz w:val="24"/>
          <w:szCs w:val="24"/>
        </w:rPr>
      </w:pPr>
    </w:p>
    <w:p w:rsidR="001C1BBC" w:rsidRPr="001A4FC2" w:rsidRDefault="001C1BBC" w:rsidP="001C1BBC">
      <w:pPr>
        <w:jc w:val="both"/>
        <w:rPr>
          <w:rFonts w:ascii="Arial" w:hAnsi="Arial" w:cs="Arial"/>
        </w:rPr>
      </w:pPr>
    </w:p>
    <w:p w:rsidR="001C1BBC" w:rsidRPr="001A4FC2" w:rsidRDefault="001C1BBC" w:rsidP="005D3C1D">
      <w:pPr>
        <w:ind w:firstLine="709"/>
        <w:jc w:val="both"/>
        <w:rPr>
          <w:rFonts w:ascii="Arial" w:hAnsi="Arial" w:cs="Arial"/>
        </w:rPr>
      </w:pPr>
    </w:p>
    <w:p w:rsidR="00D61FA8" w:rsidRPr="001A4FC2" w:rsidRDefault="00D61FA8" w:rsidP="005D3C1D">
      <w:pPr>
        <w:ind w:firstLine="709"/>
        <w:jc w:val="both"/>
        <w:rPr>
          <w:rFonts w:ascii="Arial" w:hAnsi="Arial" w:cs="Arial"/>
        </w:rPr>
      </w:pPr>
    </w:p>
    <w:p w:rsidR="00D61FA8" w:rsidRPr="001A4FC2" w:rsidRDefault="00D61FA8" w:rsidP="005D3C1D">
      <w:pPr>
        <w:ind w:firstLine="709"/>
        <w:jc w:val="both"/>
        <w:rPr>
          <w:rFonts w:ascii="Arial" w:hAnsi="Arial" w:cs="Arial"/>
        </w:rPr>
      </w:pPr>
    </w:p>
    <w:sectPr w:rsidR="00D61FA8" w:rsidRPr="001A4FC2" w:rsidSect="00F618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EE" w:rsidRDefault="005A30EE" w:rsidP="00A414B3">
      <w:r>
        <w:separator/>
      </w:r>
    </w:p>
  </w:endnote>
  <w:endnote w:type="continuationSeparator" w:id="1">
    <w:p w:rsidR="005A30EE" w:rsidRDefault="005A30EE" w:rsidP="00A4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EE" w:rsidRDefault="005A30EE" w:rsidP="00A414B3">
      <w:r>
        <w:separator/>
      </w:r>
    </w:p>
  </w:footnote>
  <w:footnote w:type="continuationSeparator" w:id="1">
    <w:p w:rsidR="005A30EE" w:rsidRDefault="005A30EE" w:rsidP="00A4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65D6"/>
    <w:multiLevelType w:val="hybridMultilevel"/>
    <w:tmpl w:val="FAE818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B126659"/>
    <w:multiLevelType w:val="hybridMultilevel"/>
    <w:tmpl w:val="22F43734"/>
    <w:lvl w:ilvl="0" w:tplc="122C6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F7C5D"/>
    <w:rsid w:val="000041F7"/>
    <w:rsid w:val="0001008E"/>
    <w:rsid w:val="00033A0C"/>
    <w:rsid w:val="0007350F"/>
    <w:rsid w:val="000C400F"/>
    <w:rsid w:val="000E5DAE"/>
    <w:rsid w:val="00125287"/>
    <w:rsid w:val="00137322"/>
    <w:rsid w:val="00140B93"/>
    <w:rsid w:val="00151E49"/>
    <w:rsid w:val="001616FB"/>
    <w:rsid w:val="001738FD"/>
    <w:rsid w:val="00174444"/>
    <w:rsid w:val="00191E02"/>
    <w:rsid w:val="001A4FC2"/>
    <w:rsid w:val="001C1BBC"/>
    <w:rsid w:val="001D0C40"/>
    <w:rsid w:val="001D0E51"/>
    <w:rsid w:val="001D25C9"/>
    <w:rsid w:val="001D3BC1"/>
    <w:rsid w:val="001D7B7D"/>
    <w:rsid w:val="0022445B"/>
    <w:rsid w:val="0023564F"/>
    <w:rsid w:val="00253831"/>
    <w:rsid w:val="0027765C"/>
    <w:rsid w:val="00295780"/>
    <w:rsid w:val="002A15EF"/>
    <w:rsid w:val="002B60BB"/>
    <w:rsid w:val="002C7A4F"/>
    <w:rsid w:val="002D0079"/>
    <w:rsid w:val="002E12F7"/>
    <w:rsid w:val="002F3B83"/>
    <w:rsid w:val="002F4B6C"/>
    <w:rsid w:val="00321265"/>
    <w:rsid w:val="003258C8"/>
    <w:rsid w:val="003616D7"/>
    <w:rsid w:val="003C4D3A"/>
    <w:rsid w:val="003F1D1D"/>
    <w:rsid w:val="004124B1"/>
    <w:rsid w:val="004136B0"/>
    <w:rsid w:val="0044381E"/>
    <w:rsid w:val="00444A44"/>
    <w:rsid w:val="00460E79"/>
    <w:rsid w:val="004B674A"/>
    <w:rsid w:val="004C1EFA"/>
    <w:rsid w:val="004E40C5"/>
    <w:rsid w:val="004F0131"/>
    <w:rsid w:val="004F28C5"/>
    <w:rsid w:val="00511445"/>
    <w:rsid w:val="00533AD0"/>
    <w:rsid w:val="0054186F"/>
    <w:rsid w:val="005944EC"/>
    <w:rsid w:val="00595829"/>
    <w:rsid w:val="005A30EE"/>
    <w:rsid w:val="005C0A89"/>
    <w:rsid w:val="005D3C1D"/>
    <w:rsid w:val="005E4728"/>
    <w:rsid w:val="005F4385"/>
    <w:rsid w:val="006027D1"/>
    <w:rsid w:val="00613175"/>
    <w:rsid w:val="00613191"/>
    <w:rsid w:val="00662B36"/>
    <w:rsid w:val="00673544"/>
    <w:rsid w:val="00680D6A"/>
    <w:rsid w:val="00687702"/>
    <w:rsid w:val="006E4BCA"/>
    <w:rsid w:val="00701807"/>
    <w:rsid w:val="0071190F"/>
    <w:rsid w:val="0071246F"/>
    <w:rsid w:val="0073476D"/>
    <w:rsid w:val="007549A5"/>
    <w:rsid w:val="007707D6"/>
    <w:rsid w:val="007805B7"/>
    <w:rsid w:val="007851F8"/>
    <w:rsid w:val="00792FC2"/>
    <w:rsid w:val="007B4E83"/>
    <w:rsid w:val="007D73F5"/>
    <w:rsid w:val="00835FD9"/>
    <w:rsid w:val="00853FA0"/>
    <w:rsid w:val="008757C2"/>
    <w:rsid w:val="008A5DC3"/>
    <w:rsid w:val="008D1B18"/>
    <w:rsid w:val="008E3E83"/>
    <w:rsid w:val="008F7A17"/>
    <w:rsid w:val="0091536A"/>
    <w:rsid w:val="00924DFF"/>
    <w:rsid w:val="00945AFC"/>
    <w:rsid w:val="0095493A"/>
    <w:rsid w:val="00967D85"/>
    <w:rsid w:val="009A30D2"/>
    <w:rsid w:val="009C014A"/>
    <w:rsid w:val="009C5F65"/>
    <w:rsid w:val="009D1192"/>
    <w:rsid w:val="009D1360"/>
    <w:rsid w:val="009D3376"/>
    <w:rsid w:val="009D699D"/>
    <w:rsid w:val="009E30CE"/>
    <w:rsid w:val="009F7C5D"/>
    <w:rsid w:val="00A00ADA"/>
    <w:rsid w:val="00A07AE0"/>
    <w:rsid w:val="00A16D77"/>
    <w:rsid w:val="00A2602A"/>
    <w:rsid w:val="00A271D4"/>
    <w:rsid w:val="00A414B3"/>
    <w:rsid w:val="00A44277"/>
    <w:rsid w:val="00A851DD"/>
    <w:rsid w:val="00AA549C"/>
    <w:rsid w:val="00AB5557"/>
    <w:rsid w:val="00AD1149"/>
    <w:rsid w:val="00AD5A01"/>
    <w:rsid w:val="00AF359C"/>
    <w:rsid w:val="00B224E5"/>
    <w:rsid w:val="00B30CA8"/>
    <w:rsid w:val="00B60151"/>
    <w:rsid w:val="00B724EC"/>
    <w:rsid w:val="00BA050B"/>
    <w:rsid w:val="00BA2CDC"/>
    <w:rsid w:val="00BE0558"/>
    <w:rsid w:val="00C164F3"/>
    <w:rsid w:val="00C61A8A"/>
    <w:rsid w:val="00C653E7"/>
    <w:rsid w:val="00C67854"/>
    <w:rsid w:val="00C77204"/>
    <w:rsid w:val="00C777D5"/>
    <w:rsid w:val="00CA2E8A"/>
    <w:rsid w:val="00CB784B"/>
    <w:rsid w:val="00CF0A04"/>
    <w:rsid w:val="00D24CE8"/>
    <w:rsid w:val="00D3043F"/>
    <w:rsid w:val="00D343D9"/>
    <w:rsid w:val="00D57C9E"/>
    <w:rsid w:val="00D61FA8"/>
    <w:rsid w:val="00D77B45"/>
    <w:rsid w:val="00D81B86"/>
    <w:rsid w:val="00DB4017"/>
    <w:rsid w:val="00DC640B"/>
    <w:rsid w:val="00DF5999"/>
    <w:rsid w:val="00E14B21"/>
    <w:rsid w:val="00E324D5"/>
    <w:rsid w:val="00E73BEA"/>
    <w:rsid w:val="00E74AAF"/>
    <w:rsid w:val="00E75BEA"/>
    <w:rsid w:val="00EB69DD"/>
    <w:rsid w:val="00EC78B8"/>
    <w:rsid w:val="00F47D95"/>
    <w:rsid w:val="00F5228C"/>
    <w:rsid w:val="00F53A68"/>
    <w:rsid w:val="00F618E8"/>
    <w:rsid w:val="00F87BB0"/>
    <w:rsid w:val="00FB1AEB"/>
    <w:rsid w:val="00FB5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E8"/>
    <w:rPr>
      <w:sz w:val="24"/>
      <w:szCs w:val="24"/>
    </w:rPr>
  </w:style>
  <w:style w:type="paragraph" w:styleId="3">
    <w:name w:val="heading 3"/>
    <w:basedOn w:val="a"/>
    <w:next w:val="a"/>
    <w:qFormat/>
    <w:rsid w:val="000041F7"/>
    <w:pPr>
      <w:keepNext/>
      <w:tabs>
        <w:tab w:val="num" w:pos="1800"/>
      </w:tabs>
      <w:ind w:left="1800" w:hanging="180"/>
      <w:outlineLvl w:val="2"/>
    </w:pPr>
    <w:rPr>
      <w:b/>
      <w:sz w:val="28"/>
      <w:szCs w:val="20"/>
    </w:rPr>
  </w:style>
  <w:style w:type="paragraph" w:styleId="6">
    <w:name w:val="heading 6"/>
    <w:basedOn w:val="a"/>
    <w:next w:val="a"/>
    <w:qFormat/>
    <w:rsid w:val="000041F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702"/>
    <w:pPr>
      <w:widowControl w:val="0"/>
      <w:autoSpaceDE w:val="0"/>
      <w:autoSpaceDN w:val="0"/>
      <w:adjustRightInd w:val="0"/>
      <w:ind w:firstLine="720"/>
    </w:pPr>
    <w:rPr>
      <w:rFonts w:ascii="Arial" w:hAnsi="Arial" w:cs="Arial"/>
    </w:rPr>
  </w:style>
  <w:style w:type="table" w:styleId="a3">
    <w:name w:val="Table Grid"/>
    <w:basedOn w:val="a1"/>
    <w:uiPriority w:val="59"/>
    <w:rsid w:val="00FB5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21265"/>
    <w:rPr>
      <w:rFonts w:ascii="Tahoma" w:hAnsi="Tahoma" w:cs="Tahoma"/>
      <w:sz w:val="16"/>
      <w:szCs w:val="16"/>
    </w:rPr>
  </w:style>
  <w:style w:type="paragraph" w:styleId="a5">
    <w:name w:val="Document Map"/>
    <w:basedOn w:val="a"/>
    <w:semiHidden/>
    <w:rsid w:val="00151E49"/>
    <w:pPr>
      <w:shd w:val="clear" w:color="auto" w:fill="000080"/>
    </w:pPr>
    <w:rPr>
      <w:rFonts w:ascii="Tahoma" w:hAnsi="Tahoma" w:cs="Tahoma"/>
      <w:sz w:val="20"/>
      <w:szCs w:val="20"/>
    </w:rPr>
  </w:style>
  <w:style w:type="paragraph" w:customStyle="1" w:styleId="ConsPlusTitle">
    <w:name w:val="ConsPlusTitle"/>
    <w:rsid w:val="000041F7"/>
    <w:pPr>
      <w:widowControl w:val="0"/>
      <w:autoSpaceDE w:val="0"/>
      <w:autoSpaceDN w:val="0"/>
      <w:adjustRightInd w:val="0"/>
    </w:pPr>
    <w:rPr>
      <w:rFonts w:ascii="Arial" w:hAnsi="Arial" w:cs="Arial"/>
      <w:b/>
      <w:bCs/>
    </w:rPr>
  </w:style>
  <w:style w:type="paragraph" w:styleId="a6">
    <w:name w:val="header"/>
    <w:basedOn w:val="a"/>
    <w:link w:val="a7"/>
    <w:rsid w:val="00A414B3"/>
    <w:pPr>
      <w:tabs>
        <w:tab w:val="center" w:pos="4677"/>
        <w:tab w:val="right" w:pos="9355"/>
      </w:tabs>
    </w:pPr>
  </w:style>
  <w:style w:type="character" w:customStyle="1" w:styleId="a7">
    <w:name w:val="Верхний колонтитул Знак"/>
    <w:basedOn w:val="a0"/>
    <w:link w:val="a6"/>
    <w:rsid w:val="00A414B3"/>
    <w:rPr>
      <w:sz w:val="24"/>
      <w:szCs w:val="24"/>
    </w:rPr>
  </w:style>
  <w:style w:type="paragraph" w:styleId="a8">
    <w:name w:val="footer"/>
    <w:basedOn w:val="a"/>
    <w:link w:val="a9"/>
    <w:rsid w:val="00A414B3"/>
    <w:pPr>
      <w:tabs>
        <w:tab w:val="center" w:pos="4677"/>
        <w:tab w:val="right" w:pos="9355"/>
      </w:tabs>
    </w:pPr>
  </w:style>
  <w:style w:type="character" w:customStyle="1" w:styleId="a9">
    <w:name w:val="Нижний колонтитул Знак"/>
    <w:basedOn w:val="a0"/>
    <w:link w:val="a8"/>
    <w:rsid w:val="00A414B3"/>
    <w:rPr>
      <w:sz w:val="24"/>
      <w:szCs w:val="24"/>
    </w:rPr>
  </w:style>
  <w:style w:type="paragraph" w:styleId="aa">
    <w:name w:val="Body Text"/>
    <w:basedOn w:val="a"/>
    <w:link w:val="ab"/>
    <w:unhideWhenUsed/>
    <w:rsid w:val="004C1EFA"/>
    <w:pPr>
      <w:suppressAutoHyphens/>
      <w:spacing w:after="120"/>
    </w:pPr>
    <w:rPr>
      <w:lang w:eastAsia="ar-SA"/>
    </w:rPr>
  </w:style>
  <w:style w:type="character" w:customStyle="1" w:styleId="ab">
    <w:name w:val="Основной текст Знак"/>
    <w:basedOn w:val="a0"/>
    <w:link w:val="aa"/>
    <w:rsid w:val="004C1EFA"/>
    <w:rPr>
      <w:sz w:val="24"/>
      <w:szCs w:val="24"/>
      <w:lang w:eastAsia="ar-SA"/>
    </w:rPr>
  </w:style>
  <w:style w:type="paragraph" w:styleId="ac">
    <w:name w:val="List Paragraph"/>
    <w:basedOn w:val="a"/>
    <w:uiPriority w:val="34"/>
    <w:qFormat/>
    <w:rsid w:val="00E74AAF"/>
    <w:pPr>
      <w:ind w:left="720"/>
      <w:contextualSpacing/>
    </w:pPr>
  </w:style>
  <w:style w:type="paragraph" w:styleId="ad">
    <w:name w:val="No Spacing"/>
    <w:uiPriority w:val="1"/>
    <w:qFormat/>
    <w:rsid w:val="001A4FC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851D8D55088F1491A3A37121717174E36B82BCEB831409C2638C536TDM8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9B5D-D200-4CF4-A65F-7BDA7CED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О создании добровольных народных дружин</vt:lpstr>
    </vt:vector>
  </TitlesOfParts>
  <Company>Microsoft</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добровольных народных дружин</dc:title>
  <dc:creator>Medvedev</dc:creator>
  <cp:lastModifiedBy>Админ</cp:lastModifiedBy>
  <cp:revision>2</cp:revision>
  <cp:lastPrinted>2015-09-11T10:02:00Z</cp:lastPrinted>
  <dcterms:created xsi:type="dcterms:W3CDTF">2015-09-15T03:08:00Z</dcterms:created>
  <dcterms:modified xsi:type="dcterms:W3CDTF">2015-09-15T03:08:00Z</dcterms:modified>
</cp:coreProperties>
</file>