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48" w:rsidRPr="00E7358C" w:rsidRDefault="00E17048" w:rsidP="00E7358C">
      <w:pPr>
        <w:pStyle w:val="a6"/>
        <w:jc w:val="center"/>
        <w:rPr>
          <w:rFonts w:ascii="Arial" w:hAnsi="Arial" w:cs="Arial"/>
          <w:b/>
          <w:sz w:val="32"/>
          <w:szCs w:val="32"/>
          <w:vertAlign w:val="superscript"/>
          <w:lang w:eastAsia="ru-RU"/>
        </w:rPr>
      </w:pPr>
      <w:bookmarkStart w:id="0" w:name="_GoBack"/>
      <w:bookmarkEnd w:id="0"/>
      <w:r w:rsidRPr="00E7358C">
        <w:rPr>
          <w:rFonts w:ascii="Arial" w:hAnsi="Arial" w:cs="Arial"/>
          <w:b/>
          <w:sz w:val="32"/>
          <w:szCs w:val="32"/>
          <w:vertAlign w:val="superscript"/>
          <w:lang w:eastAsia="ru-RU"/>
        </w:rPr>
        <w:t>АДМИНИСТРАЦИЯ</w:t>
      </w:r>
    </w:p>
    <w:p w:rsidR="00E17048" w:rsidRPr="00E7358C" w:rsidRDefault="00E17048" w:rsidP="00E7358C">
      <w:pPr>
        <w:pStyle w:val="a6"/>
        <w:jc w:val="center"/>
        <w:rPr>
          <w:rFonts w:ascii="Arial" w:hAnsi="Arial" w:cs="Arial"/>
          <w:b/>
          <w:sz w:val="32"/>
          <w:szCs w:val="32"/>
          <w:vertAlign w:val="superscript"/>
          <w:lang w:eastAsia="ru-RU"/>
        </w:rPr>
      </w:pPr>
      <w:r w:rsidRPr="00E7358C">
        <w:rPr>
          <w:rFonts w:ascii="Arial" w:hAnsi="Arial" w:cs="Arial"/>
          <w:b/>
          <w:sz w:val="32"/>
          <w:szCs w:val="32"/>
          <w:vertAlign w:val="superscript"/>
          <w:lang w:eastAsia="ru-RU"/>
        </w:rPr>
        <w:t>МУНИЦИПАЛЬНОГО ОБРАЗОВАНИЯ</w:t>
      </w:r>
    </w:p>
    <w:p w:rsidR="00E17048" w:rsidRPr="00E7358C" w:rsidRDefault="00E17048" w:rsidP="00E7358C">
      <w:pPr>
        <w:pStyle w:val="a6"/>
        <w:jc w:val="center"/>
        <w:rPr>
          <w:rFonts w:ascii="Arial" w:hAnsi="Arial" w:cs="Arial"/>
          <w:b/>
          <w:sz w:val="32"/>
          <w:szCs w:val="32"/>
          <w:vertAlign w:val="superscript"/>
          <w:lang w:eastAsia="ru-RU"/>
        </w:rPr>
      </w:pPr>
      <w:r w:rsidRPr="00E7358C">
        <w:rPr>
          <w:rFonts w:ascii="Arial" w:hAnsi="Arial" w:cs="Arial"/>
          <w:b/>
          <w:sz w:val="32"/>
          <w:szCs w:val="32"/>
          <w:vertAlign w:val="superscript"/>
          <w:lang w:eastAsia="ru-RU"/>
        </w:rPr>
        <w:t>БАРАБАНОВСКИЙ СЕЛЬСОВЕТ</w:t>
      </w:r>
    </w:p>
    <w:p w:rsidR="00E17048" w:rsidRPr="00E7358C" w:rsidRDefault="00E17048" w:rsidP="00E7358C">
      <w:pPr>
        <w:pStyle w:val="a6"/>
        <w:jc w:val="center"/>
        <w:rPr>
          <w:rFonts w:ascii="Arial" w:hAnsi="Arial" w:cs="Arial"/>
          <w:b/>
          <w:sz w:val="32"/>
          <w:szCs w:val="32"/>
          <w:vertAlign w:val="superscript"/>
          <w:lang w:eastAsia="ru-RU"/>
        </w:rPr>
      </w:pPr>
      <w:r w:rsidRPr="00E7358C">
        <w:rPr>
          <w:rFonts w:ascii="Arial" w:hAnsi="Arial" w:cs="Arial"/>
          <w:b/>
          <w:sz w:val="32"/>
          <w:szCs w:val="32"/>
          <w:vertAlign w:val="superscript"/>
          <w:lang w:eastAsia="ru-RU"/>
        </w:rPr>
        <w:t>НОВОСЕРГИЕВСКИЙ РАЙОН</w:t>
      </w:r>
    </w:p>
    <w:p w:rsidR="00E17048" w:rsidRPr="00E7358C" w:rsidRDefault="00E17048" w:rsidP="00E7358C">
      <w:pPr>
        <w:pStyle w:val="a6"/>
        <w:jc w:val="center"/>
        <w:rPr>
          <w:rFonts w:ascii="Arial" w:hAnsi="Arial" w:cs="Arial"/>
          <w:b/>
          <w:sz w:val="32"/>
          <w:szCs w:val="32"/>
          <w:vertAlign w:val="superscript"/>
          <w:lang w:eastAsia="ru-RU"/>
        </w:rPr>
      </w:pPr>
      <w:r w:rsidRPr="00E7358C">
        <w:rPr>
          <w:rFonts w:ascii="Arial" w:hAnsi="Arial" w:cs="Arial"/>
          <w:b/>
          <w:sz w:val="32"/>
          <w:szCs w:val="32"/>
          <w:vertAlign w:val="superscript"/>
          <w:lang w:eastAsia="ru-RU"/>
        </w:rPr>
        <w:t>ОРЕНБУРГСКОЙ ОБЛАСТИ</w:t>
      </w:r>
    </w:p>
    <w:p w:rsidR="00E17048" w:rsidRPr="00E7358C" w:rsidRDefault="00E17048" w:rsidP="00E7358C">
      <w:pPr>
        <w:pStyle w:val="a6"/>
        <w:rPr>
          <w:sz w:val="24"/>
          <w:szCs w:val="24"/>
          <w:vertAlign w:val="superscript"/>
          <w:lang w:eastAsia="ru-RU"/>
        </w:rPr>
      </w:pPr>
    </w:p>
    <w:p w:rsidR="00E17048" w:rsidRPr="00E7358C" w:rsidRDefault="00E17048" w:rsidP="00E7358C">
      <w:pPr>
        <w:pStyle w:val="a6"/>
        <w:rPr>
          <w:sz w:val="24"/>
          <w:szCs w:val="24"/>
          <w:vertAlign w:val="superscript"/>
          <w:lang w:eastAsia="ru-RU"/>
        </w:rPr>
      </w:pPr>
    </w:p>
    <w:p w:rsidR="00E17048" w:rsidRPr="002165EA" w:rsidRDefault="00E17048" w:rsidP="00E7358C">
      <w:pPr>
        <w:pStyle w:val="a6"/>
        <w:jc w:val="center"/>
        <w:rPr>
          <w:rFonts w:ascii="Arial" w:hAnsi="Arial" w:cs="Arial"/>
          <w:b/>
          <w:sz w:val="32"/>
          <w:szCs w:val="32"/>
          <w:vertAlign w:val="superscript"/>
          <w:lang w:eastAsia="ru-RU"/>
        </w:rPr>
      </w:pPr>
      <w:r w:rsidRPr="002165EA">
        <w:rPr>
          <w:rFonts w:ascii="Arial" w:hAnsi="Arial" w:cs="Arial"/>
          <w:b/>
          <w:sz w:val="32"/>
          <w:szCs w:val="32"/>
          <w:vertAlign w:val="superscript"/>
          <w:lang w:eastAsia="ru-RU"/>
        </w:rPr>
        <w:t>ПОСТАНОВЛЕНИЕ</w:t>
      </w:r>
    </w:p>
    <w:p w:rsidR="00E17048" w:rsidRPr="00E7358C" w:rsidRDefault="00E17048" w:rsidP="00E7358C">
      <w:pPr>
        <w:pStyle w:val="a6"/>
        <w:rPr>
          <w:sz w:val="24"/>
          <w:szCs w:val="24"/>
          <w:vertAlign w:val="superscript"/>
          <w:lang w:eastAsia="ru-RU"/>
        </w:rPr>
      </w:pPr>
    </w:p>
    <w:p w:rsidR="00E17048" w:rsidRPr="002165EA" w:rsidRDefault="00E7358C" w:rsidP="00E7358C">
      <w:pPr>
        <w:pStyle w:val="a6"/>
        <w:rPr>
          <w:rFonts w:ascii="Arial" w:hAnsi="Arial" w:cs="Arial"/>
          <w:b/>
          <w:sz w:val="32"/>
          <w:szCs w:val="32"/>
          <w:vertAlign w:val="superscript"/>
          <w:lang w:eastAsia="ru-RU"/>
        </w:rPr>
      </w:pPr>
      <w:r w:rsidRPr="002165EA">
        <w:rPr>
          <w:rFonts w:ascii="Arial" w:hAnsi="Arial" w:cs="Arial"/>
          <w:b/>
          <w:sz w:val="32"/>
          <w:szCs w:val="32"/>
          <w:vertAlign w:val="superscript"/>
          <w:lang w:eastAsia="ru-RU"/>
        </w:rPr>
        <w:t>06.05</w:t>
      </w:r>
      <w:r w:rsidR="00E17048" w:rsidRPr="002165EA">
        <w:rPr>
          <w:rFonts w:ascii="Arial" w:hAnsi="Arial" w:cs="Arial"/>
          <w:b/>
          <w:sz w:val="32"/>
          <w:szCs w:val="32"/>
          <w:vertAlign w:val="superscript"/>
          <w:lang w:eastAsia="ru-RU"/>
        </w:rPr>
        <w:t>2019</w:t>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r>
      <w:r w:rsidR="00E17048" w:rsidRPr="002165EA">
        <w:rPr>
          <w:rFonts w:ascii="Arial" w:hAnsi="Arial" w:cs="Arial"/>
          <w:b/>
          <w:sz w:val="32"/>
          <w:szCs w:val="32"/>
          <w:vertAlign w:val="superscript"/>
          <w:lang w:eastAsia="ru-RU"/>
        </w:rPr>
        <w:tab/>
        <w:t>15-п</w:t>
      </w:r>
    </w:p>
    <w:p w:rsidR="00E17048" w:rsidRDefault="00E17048" w:rsidP="00E7358C">
      <w:pPr>
        <w:pStyle w:val="a6"/>
        <w:rPr>
          <w:sz w:val="24"/>
          <w:szCs w:val="24"/>
        </w:rPr>
      </w:pPr>
    </w:p>
    <w:p w:rsidR="002165EA" w:rsidRPr="00E7358C" w:rsidRDefault="002165EA" w:rsidP="00E7358C">
      <w:pPr>
        <w:pStyle w:val="a6"/>
        <w:rPr>
          <w:sz w:val="24"/>
          <w:szCs w:val="24"/>
        </w:rPr>
      </w:pPr>
    </w:p>
    <w:p w:rsidR="00E17048" w:rsidRPr="002165EA" w:rsidRDefault="00E17048" w:rsidP="002165EA">
      <w:pPr>
        <w:pStyle w:val="a6"/>
        <w:jc w:val="center"/>
        <w:rPr>
          <w:rFonts w:ascii="Arial" w:hAnsi="Arial" w:cs="Arial"/>
          <w:b/>
          <w:color w:val="000000"/>
          <w:sz w:val="32"/>
          <w:szCs w:val="32"/>
          <w:vertAlign w:val="superscript"/>
          <w:lang w:eastAsia="ru-RU"/>
        </w:rPr>
      </w:pPr>
      <w:r w:rsidRPr="002165EA">
        <w:rPr>
          <w:rFonts w:ascii="Arial" w:hAnsi="Arial" w:cs="Arial"/>
          <w:b/>
          <w:color w:val="000000"/>
          <w:sz w:val="32"/>
          <w:szCs w:val="32"/>
          <w:vertAlign w:val="superscript"/>
          <w:lang w:eastAsia="ru-RU"/>
        </w:rPr>
        <w:t>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 и признании утратившим силу постановление №42 от 22.11.2018</w:t>
      </w:r>
    </w:p>
    <w:p w:rsidR="00914C45" w:rsidRDefault="00914C45" w:rsidP="002165EA">
      <w:pPr>
        <w:pStyle w:val="a6"/>
        <w:jc w:val="center"/>
        <w:rPr>
          <w:rFonts w:ascii="Arial" w:hAnsi="Arial" w:cs="Arial"/>
          <w:b/>
          <w:sz w:val="32"/>
          <w:szCs w:val="32"/>
        </w:rPr>
      </w:pPr>
    </w:p>
    <w:p w:rsidR="00914C45" w:rsidRPr="002165EA" w:rsidRDefault="002165EA" w:rsidP="002165EA">
      <w:pPr>
        <w:pStyle w:val="a6"/>
        <w:tabs>
          <w:tab w:val="left" w:pos="709"/>
        </w:tabs>
        <w:rPr>
          <w:rFonts w:ascii="Arial" w:hAnsi="Arial" w:cs="Arial"/>
          <w:sz w:val="24"/>
          <w:szCs w:val="24"/>
          <w:lang w:eastAsia="ru-RU"/>
        </w:rPr>
      </w:pPr>
      <w:r>
        <w:rPr>
          <w:rFonts w:ascii="Arial" w:hAnsi="Arial" w:cs="Arial"/>
          <w:b/>
          <w:sz w:val="32"/>
          <w:szCs w:val="32"/>
        </w:rPr>
        <w:tab/>
      </w:r>
      <w:r w:rsidR="00914C45" w:rsidRPr="002165EA">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w:t>
      </w:r>
      <w:r w:rsidR="00E17048" w:rsidRPr="002165EA">
        <w:rPr>
          <w:rFonts w:ascii="Arial" w:hAnsi="Arial" w:cs="Arial"/>
          <w:sz w:val="24"/>
          <w:szCs w:val="24"/>
        </w:rPr>
        <w:t xml:space="preserve"> </w:t>
      </w:r>
      <w:r w:rsidR="00914C45" w:rsidRPr="002165EA">
        <w:rPr>
          <w:rFonts w:ascii="Arial" w:hAnsi="Arial" w:cs="Arial"/>
          <w:sz w:val="24"/>
          <w:szCs w:val="24"/>
        </w:rPr>
        <w:t xml:space="preserve">«Об организации предоставления государственных и муниципальных услуг», </w:t>
      </w:r>
      <w:r w:rsidR="001E1D28" w:rsidRPr="002165EA">
        <w:rPr>
          <w:rFonts w:ascii="Arial" w:hAnsi="Arial" w:cs="Arial"/>
          <w:sz w:val="24"/>
          <w:szCs w:val="24"/>
        </w:rPr>
        <w:t>Жилищным кодексом Российской Федерации от 29.12.2004 № 188-ФЗ (в ред. Федерального закона от 27.12.2018 № 558-ФЗ)</w:t>
      </w:r>
      <w:r w:rsidR="00914C45" w:rsidRPr="002165EA">
        <w:rPr>
          <w:rFonts w:ascii="Arial" w:hAnsi="Arial" w:cs="Arial"/>
          <w:sz w:val="24"/>
          <w:szCs w:val="24"/>
        </w:rPr>
        <w:t xml:space="preserve">; </w:t>
      </w:r>
      <w:r w:rsidR="001E1D28" w:rsidRPr="002165EA">
        <w:rPr>
          <w:rFonts w:ascii="Arial" w:hAnsi="Arial" w:cs="Arial"/>
          <w:sz w:val="24"/>
          <w:szCs w:val="24"/>
        </w:rPr>
        <w:t xml:space="preserve">постановлением администрации </w:t>
      </w:r>
      <w:r w:rsidR="00E17048" w:rsidRPr="002165EA">
        <w:rPr>
          <w:rFonts w:ascii="Arial" w:hAnsi="Arial" w:cs="Arial"/>
          <w:sz w:val="24"/>
          <w:szCs w:val="24"/>
        </w:rPr>
        <w:t>муниципального образования Барабановский сельсовет</w:t>
      </w:r>
      <w:r w:rsidR="001E1D28" w:rsidRPr="002165EA">
        <w:rPr>
          <w:rFonts w:ascii="Arial" w:hAnsi="Arial" w:cs="Arial"/>
          <w:sz w:val="24"/>
          <w:szCs w:val="24"/>
        </w:rPr>
        <w:t xml:space="preserve"> </w:t>
      </w:r>
      <w:r w:rsidR="00E17048" w:rsidRPr="002165EA">
        <w:rPr>
          <w:rFonts w:ascii="Arial" w:hAnsi="Arial" w:cs="Arial"/>
          <w:sz w:val="24"/>
          <w:szCs w:val="24"/>
        </w:rPr>
        <w:t xml:space="preserve">Новосергиевского района Оренбургской области </w:t>
      </w:r>
      <w:r w:rsidR="001E1D28" w:rsidRPr="002165EA">
        <w:rPr>
          <w:rFonts w:ascii="Arial" w:hAnsi="Arial" w:cs="Arial"/>
          <w:sz w:val="24"/>
          <w:szCs w:val="24"/>
        </w:rPr>
        <w:t xml:space="preserve">от </w:t>
      </w:r>
      <w:r w:rsidR="00E17048" w:rsidRPr="002165EA">
        <w:rPr>
          <w:rFonts w:ascii="Arial" w:hAnsi="Arial" w:cs="Arial"/>
          <w:sz w:val="24"/>
          <w:szCs w:val="24"/>
        </w:rPr>
        <w:t>22.11.2018 №</w:t>
      </w:r>
      <w:r>
        <w:rPr>
          <w:rFonts w:ascii="Arial" w:hAnsi="Arial" w:cs="Arial"/>
          <w:sz w:val="24"/>
          <w:szCs w:val="24"/>
        </w:rPr>
        <w:t xml:space="preserve"> </w:t>
      </w:r>
      <w:r w:rsidR="00E17048" w:rsidRPr="002165EA">
        <w:rPr>
          <w:rFonts w:ascii="Arial" w:hAnsi="Arial" w:cs="Arial"/>
          <w:sz w:val="24"/>
          <w:szCs w:val="24"/>
        </w:rPr>
        <w:t>42</w:t>
      </w:r>
      <w:r w:rsidR="001E1D28" w:rsidRPr="002165EA">
        <w:rPr>
          <w:rFonts w:ascii="Arial" w:hAnsi="Arial" w:cs="Arial"/>
          <w:sz w:val="24"/>
          <w:szCs w:val="24"/>
        </w:rPr>
        <w:t xml:space="preserve"> «</w:t>
      </w:r>
      <w:r w:rsidR="001E1D28" w:rsidRPr="002165EA">
        <w:rPr>
          <w:rFonts w:ascii="Arial" w:hAnsi="Arial" w:cs="Arial"/>
          <w:sz w:val="24"/>
          <w:szCs w:val="24"/>
          <w:lang w:eastAsia="ru-RU"/>
        </w:rPr>
        <w:t xml:space="preserve">О Порядке разработки и утверждения административных регламентов по предоставлению муниципальных услуг, предоставляемых администрацией </w:t>
      </w:r>
      <w:r w:rsidR="00E17048" w:rsidRPr="002165EA">
        <w:rPr>
          <w:rFonts w:ascii="Arial" w:hAnsi="Arial" w:cs="Arial"/>
          <w:sz w:val="24"/>
          <w:szCs w:val="24"/>
          <w:lang w:eastAsia="ru-RU"/>
        </w:rPr>
        <w:t>муниципального образования Барабановский сельсовет Новосергиевского района Оренбургской области</w:t>
      </w:r>
      <w:r w:rsidR="001E1D28" w:rsidRPr="002165EA">
        <w:rPr>
          <w:rFonts w:ascii="Arial" w:hAnsi="Arial" w:cs="Arial"/>
          <w:sz w:val="24"/>
          <w:szCs w:val="24"/>
        </w:rPr>
        <w:t xml:space="preserve">», </w:t>
      </w:r>
      <w:r w:rsidR="00914C45" w:rsidRPr="002165EA">
        <w:rPr>
          <w:rFonts w:ascii="Arial" w:hAnsi="Arial" w:cs="Arial"/>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4526E7" w:rsidRPr="002165EA">
        <w:rPr>
          <w:rFonts w:ascii="Arial" w:hAnsi="Arial" w:cs="Arial"/>
          <w:sz w:val="24"/>
          <w:szCs w:val="24"/>
        </w:rPr>
        <w:t>,</w:t>
      </w:r>
      <w:r w:rsidR="00914C45" w:rsidRPr="002165EA">
        <w:rPr>
          <w:rFonts w:ascii="Arial" w:hAnsi="Arial" w:cs="Arial"/>
          <w:sz w:val="24"/>
          <w:szCs w:val="24"/>
        </w:rPr>
        <w:t xml:space="preserve"> </w:t>
      </w:r>
      <w:r w:rsidR="00914C45" w:rsidRPr="002165EA">
        <w:rPr>
          <w:rFonts w:ascii="Arial" w:hAnsi="Arial" w:cs="Arial"/>
          <w:sz w:val="24"/>
          <w:szCs w:val="24"/>
          <w:lang w:eastAsia="ru-RU"/>
        </w:rPr>
        <w:t>в целях приведения административного регламента в соответствие с действующим законодательством</w:t>
      </w:r>
      <w:r w:rsidR="00914C45" w:rsidRPr="002165EA">
        <w:rPr>
          <w:rFonts w:ascii="Arial" w:hAnsi="Arial" w:cs="Arial"/>
          <w:sz w:val="24"/>
          <w:szCs w:val="24"/>
        </w:rPr>
        <w:t xml:space="preserve"> администрация </w:t>
      </w:r>
      <w:r w:rsidR="000808F6" w:rsidRPr="002165EA">
        <w:rPr>
          <w:rFonts w:ascii="Arial" w:hAnsi="Arial" w:cs="Arial"/>
          <w:sz w:val="24"/>
          <w:szCs w:val="24"/>
        </w:rPr>
        <w:t>муниципального обра</w:t>
      </w:r>
      <w:r w:rsidR="00E7358C" w:rsidRPr="002165EA">
        <w:rPr>
          <w:rFonts w:ascii="Arial" w:hAnsi="Arial" w:cs="Arial"/>
          <w:sz w:val="24"/>
          <w:szCs w:val="24"/>
        </w:rPr>
        <w:t>зования Барабановский сельсовет</w:t>
      </w:r>
      <w:r w:rsidR="00914C45" w:rsidRPr="002165EA">
        <w:rPr>
          <w:rFonts w:ascii="Arial" w:hAnsi="Arial" w:cs="Arial"/>
          <w:sz w:val="24"/>
          <w:szCs w:val="24"/>
        </w:rPr>
        <w:t xml:space="preserve"> ПОСТАНОВЛЯЕТ:</w:t>
      </w:r>
      <w:r w:rsidR="00914C45" w:rsidRPr="002165EA">
        <w:rPr>
          <w:rFonts w:ascii="Arial" w:hAnsi="Arial" w:cs="Arial"/>
          <w:sz w:val="24"/>
          <w:szCs w:val="24"/>
        </w:rPr>
        <w:tab/>
        <w:t xml:space="preserve"> </w:t>
      </w:r>
    </w:p>
    <w:p w:rsidR="00914C45" w:rsidRPr="002165EA" w:rsidRDefault="002165EA" w:rsidP="00E7358C">
      <w:pPr>
        <w:pStyle w:val="a6"/>
        <w:rPr>
          <w:rFonts w:ascii="Arial" w:hAnsi="Arial" w:cs="Arial"/>
          <w:sz w:val="24"/>
          <w:szCs w:val="24"/>
        </w:rPr>
      </w:pPr>
      <w:r>
        <w:rPr>
          <w:rFonts w:ascii="Arial" w:hAnsi="Arial" w:cs="Arial"/>
          <w:sz w:val="24"/>
          <w:szCs w:val="24"/>
        </w:rPr>
        <w:tab/>
      </w:r>
      <w:r w:rsidR="00914C45" w:rsidRPr="002165EA">
        <w:rPr>
          <w:rFonts w:ascii="Arial" w:hAnsi="Arial" w:cs="Arial"/>
          <w:sz w:val="24"/>
          <w:szCs w:val="24"/>
        </w:rPr>
        <w:t>1. Утвердить административный регламент предоставления муниципальной услуги «Согласование переустройства и (или) перепланировки помещения</w:t>
      </w:r>
      <w:r w:rsidR="001E1D28" w:rsidRPr="002165EA">
        <w:rPr>
          <w:rFonts w:ascii="Arial" w:hAnsi="Arial" w:cs="Arial"/>
          <w:sz w:val="24"/>
          <w:szCs w:val="24"/>
        </w:rPr>
        <w:t xml:space="preserve"> в многоквартирном доме</w:t>
      </w:r>
      <w:r w:rsidR="00914C45" w:rsidRPr="002165EA">
        <w:rPr>
          <w:rFonts w:ascii="Arial" w:hAnsi="Arial" w:cs="Arial"/>
          <w:sz w:val="24"/>
          <w:szCs w:val="24"/>
        </w:rPr>
        <w:t xml:space="preserve"> на территории муниципального образования». Прилагается.</w:t>
      </w:r>
    </w:p>
    <w:p w:rsidR="00914C45" w:rsidRPr="002165EA" w:rsidRDefault="002165EA" w:rsidP="00E7358C">
      <w:pPr>
        <w:pStyle w:val="a6"/>
        <w:rPr>
          <w:rFonts w:ascii="Arial" w:hAnsi="Arial" w:cs="Arial"/>
          <w:sz w:val="24"/>
          <w:szCs w:val="24"/>
        </w:rPr>
      </w:pPr>
      <w:r>
        <w:rPr>
          <w:rFonts w:ascii="Arial" w:hAnsi="Arial" w:cs="Arial"/>
          <w:sz w:val="24"/>
          <w:szCs w:val="24"/>
        </w:rPr>
        <w:tab/>
      </w:r>
      <w:r w:rsidR="00914C45" w:rsidRPr="002165EA">
        <w:rPr>
          <w:rFonts w:ascii="Arial" w:hAnsi="Arial" w:cs="Arial"/>
          <w:sz w:val="24"/>
          <w:szCs w:val="24"/>
        </w:rPr>
        <w:t>2. Административный регламент предоставления муниципальной услуги «</w:t>
      </w:r>
      <w:r w:rsidR="001E1D28" w:rsidRPr="002165EA">
        <w:rPr>
          <w:rFonts w:ascii="Arial" w:hAnsi="Arial" w:cs="Arial"/>
          <w:sz w:val="24"/>
          <w:szCs w:val="24"/>
        </w:rPr>
        <w:t xml:space="preserve">Согласование переустройства и (или) перепланировки </w:t>
      </w:r>
      <w:r w:rsidR="00C33291" w:rsidRPr="002165EA">
        <w:rPr>
          <w:rFonts w:ascii="Arial" w:hAnsi="Arial" w:cs="Arial"/>
          <w:sz w:val="24"/>
          <w:szCs w:val="24"/>
        </w:rPr>
        <w:t xml:space="preserve">жилого </w:t>
      </w:r>
      <w:r w:rsidR="001E1D28" w:rsidRPr="002165EA">
        <w:rPr>
          <w:rFonts w:ascii="Arial" w:hAnsi="Arial" w:cs="Arial"/>
          <w:sz w:val="24"/>
          <w:szCs w:val="24"/>
        </w:rPr>
        <w:t>помещения на территории муниципального образования</w:t>
      </w:r>
      <w:r w:rsidR="00914C45" w:rsidRPr="002165EA">
        <w:rPr>
          <w:rFonts w:ascii="Arial" w:hAnsi="Arial" w:cs="Arial"/>
          <w:sz w:val="24"/>
          <w:szCs w:val="24"/>
        </w:rPr>
        <w:t xml:space="preserve">», утвержденный постановлением администрации </w:t>
      </w:r>
      <w:r w:rsidR="000808F6" w:rsidRPr="002165EA">
        <w:rPr>
          <w:rFonts w:ascii="Arial" w:hAnsi="Arial" w:cs="Arial"/>
          <w:sz w:val="24"/>
          <w:szCs w:val="24"/>
        </w:rPr>
        <w:t>муниципального образования Барабановский сельсовет Новосергиевского района Оренбургскойобласти от 24.11.2018 №</w:t>
      </w:r>
      <w:r w:rsidR="00E7358C" w:rsidRPr="002165EA">
        <w:rPr>
          <w:rFonts w:ascii="Arial" w:hAnsi="Arial" w:cs="Arial"/>
          <w:sz w:val="24"/>
          <w:szCs w:val="24"/>
        </w:rPr>
        <w:t xml:space="preserve"> </w:t>
      </w:r>
      <w:r w:rsidR="000808F6" w:rsidRPr="002165EA">
        <w:rPr>
          <w:rFonts w:ascii="Arial" w:hAnsi="Arial" w:cs="Arial"/>
          <w:sz w:val="24"/>
          <w:szCs w:val="24"/>
        </w:rPr>
        <w:t>42</w:t>
      </w:r>
      <w:r w:rsidR="00914C45" w:rsidRPr="002165EA">
        <w:rPr>
          <w:rFonts w:ascii="Arial" w:hAnsi="Arial" w:cs="Arial"/>
          <w:sz w:val="24"/>
          <w:szCs w:val="24"/>
        </w:rPr>
        <w:t xml:space="preserve"> признать утратившим законную силу.</w:t>
      </w:r>
    </w:p>
    <w:p w:rsidR="00E7358C" w:rsidRPr="002165EA" w:rsidRDefault="002165EA" w:rsidP="00E7358C">
      <w:pPr>
        <w:pStyle w:val="a6"/>
        <w:rPr>
          <w:rFonts w:ascii="Arial" w:hAnsi="Arial" w:cs="Arial"/>
          <w:sz w:val="24"/>
          <w:szCs w:val="24"/>
          <w:lang w:eastAsia="ru-RU"/>
        </w:rPr>
      </w:pPr>
      <w:r>
        <w:rPr>
          <w:rFonts w:ascii="Arial" w:hAnsi="Arial" w:cs="Arial"/>
          <w:sz w:val="24"/>
          <w:szCs w:val="24"/>
          <w:lang w:eastAsia="ru-RU"/>
        </w:rPr>
        <w:tab/>
      </w:r>
      <w:r w:rsidR="00E7358C" w:rsidRPr="002165EA">
        <w:rPr>
          <w:rFonts w:ascii="Arial" w:hAnsi="Arial" w:cs="Arial"/>
          <w:sz w:val="24"/>
          <w:szCs w:val="24"/>
          <w:lang w:eastAsia="ru-RU"/>
        </w:rPr>
        <w:t>3. Контроль над исполнением настоящего постановления оставляю за собой.</w:t>
      </w:r>
    </w:p>
    <w:p w:rsidR="00E7358C" w:rsidRPr="002165EA" w:rsidRDefault="00E7358C" w:rsidP="00E7358C">
      <w:pPr>
        <w:pStyle w:val="a6"/>
        <w:rPr>
          <w:rFonts w:ascii="Arial" w:hAnsi="Arial" w:cs="Arial"/>
          <w:sz w:val="24"/>
          <w:szCs w:val="24"/>
          <w:lang w:eastAsia="ru-RU"/>
        </w:rPr>
      </w:pPr>
      <w:r w:rsidRPr="002165EA">
        <w:rPr>
          <w:rFonts w:ascii="Arial" w:hAnsi="Arial" w:cs="Arial"/>
          <w:sz w:val="24"/>
          <w:szCs w:val="24"/>
          <w:lang w:eastAsia="ru-RU"/>
        </w:rPr>
        <w:lastRenderedPageBreak/>
        <w:tab/>
        <w:t>4.Настоящее постановление подлежит официальному обнародованию и размещению на официальном сайте администрации Барабановского сельсовета в сети Интернет.</w:t>
      </w:r>
    </w:p>
    <w:p w:rsidR="00E7358C" w:rsidRPr="002165EA" w:rsidRDefault="00E7358C" w:rsidP="00E7358C">
      <w:pPr>
        <w:pStyle w:val="a6"/>
        <w:rPr>
          <w:rFonts w:ascii="Arial" w:hAnsi="Arial" w:cs="Arial"/>
          <w:sz w:val="24"/>
          <w:szCs w:val="24"/>
          <w:lang w:eastAsia="ru-RU"/>
        </w:rPr>
      </w:pPr>
    </w:p>
    <w:p w:rsidR="00E7358C" w:rsidRPr="002165EA" w:rsidRDefault="00E7358C" w:rsidP="00E7358C">
      <w:pPr>
        <w:pStyle w:val="a6"/>
        <w:rPr>
          <w:rFonts w:ascii="Arial" w:hAnsi="Arial" w:cs="Arial"/>
          <w:sz w:val="24"/>
          <w:szCs w:val="24"/>
          <w:lang w:eastAsia="ru-RU"/>
        </w:rPr>
      </w:pPr>
    </w:p>
    <w:p w:rsidR="00E7358C" w:rsidRPr="002165EA" w:rsidRDefault="00E7358C" w:rsidP="00E7358C">
      <w:pPr>
        <w:pStyle w:val="a6"/>
        <w:rPr>
          <w:rFonts w:ascii="Arial" w:hAnsi="Arial" w:cs="Arial"/>
          <w:sz w:val="24"/>
          <w:szCs w:val="24"/>
          <w:lang w:eastAsia="ru-RU"/>
        </w:rPr>
      </w:pPr>
    </w:p>
    <w:p w:rsidR="00E7358C" w:rsidRPr="002165EA" w:rsidRDefault="00E7358C" w:rsidP="00E7358C">
      <w:pPr>
        <w:pStyle w:val="a6"/>
        <w:rPr>
          <w:rFonts w:ascii="Arial" w:hAnsi="Arial" w:cs="Arial"/>
          <w:sz w:val="24"/>
          <w:szCs w:val="24"/>
          <w:lang w:eastAsia="ru-RU"/>
        </w:rPr>
      </w:pPr>
      <w:r w:rsidRPr="002165EA">
        <w:rPr>
          <w:rFonts w:ascii="Arial" w:hAnsi="Arial" w:cs="Arial"/>
          <w:sz w:val="24"/>
          <w:szCs w:val="24"/>
          <w:lang w:eastAsia="ru-RU"/>
        </w:rPr>
        <w:t xml:space="preserve">Глава администрации МО </w:t>
      </w:r>
    </w:p>
    <w:p w:rsidR="00E7358C" w:rsidRPr="002165EA" w:rsidRDefault="00E7358C" w:rsidP="00E7358C">
      <w:pPr>
        <w:pStyle w:val="a6"/>
        <w:rPr>
          <w:rFonts w:ascii="Arial" w:hAnsi="Arial" w:cs="Arial"/>
          <w:sz w:val="24"/>
          <w:szCs w:val="24"/>
          <w:lang w:eastAsia="ru-RU"/>
        </w:rPr>
      </w:pPr>
      <w:r w:rsidRPr="002165EA">
        <w:rPr>
          <w:rFonts w:ascii="Arial" w:hAnsi="Arial" w:cs="Arial"/>
          <w:sz w:val="24"/>
          <w:szCs w:val="24"/>
          <w:lang w:eastAsia="ru-RU"/>
        </w:rPr>
        <w:t>Барабановский сельсовет</w:t>
      </w:r>
      <w:r w:rsidRPr="002165EA">
        <w:rPr>
          <w:rFonts w:ascii="Arial" w:hAnsi="Arial" w:cs="Arial"/>
          <w:sz w:val="24"/>
          <w:szCs w:val="24"/>
          <w:lang w:eastAsia="ru-RU"/>
        </w:rPr>
        <w:tab/>
      </w:r>
      <w:r w:rsidRPr="002165EA">
        <w:rPr>
          <w:rFonts w:ascii="Arial" w:hAnsi="Arial" w:cs="Arial"/>
          <w:sz w:val="24"/>
          <w:szCs w:val="24"/>
          <w:lang w:eastAsia="ru-RU"/>
        </w:rPr>
        <w:tab/>
      </w:r>
      <w:r w:rsidRPr="002165EA">
        <w:rPr>
          <w:rFonts w:ascii="Arial" w:hAnsi="Arial" w:cs="Arial"/>
          <w:sz w:val="24"/>
          <w:szCs w:val="24"/>
          <w:lang w:eastAsia="ru-RU"/>
        </w:rPr>
        <w:tab/>
      </w:r>
      <w:r w:rsidRPr="002165EA">
        <w:rPr>
          <w:rFonts w:ascii="Arial" w:hAnsi="Arial" w:cs="Arial"/>
          <w:sz w:val="24"/>
          <w:szCs w:val="24"/>
          <w:lang w:eastAsia="ru-RU"/>
        </w:rPr>
        <w:tab/>
      </w:r>
      <w:r w:rsidRPr="002165EA">
        <w:rPr>
          <w:rFonts w:ascii="Arial" w:hAnsi="Arial" w:cs="Arial"/>
          <w:sz w:val="24"/>
          <w:szCs w:val="24"/>
          <w:lang w:eastAsia="ru-RU"/>
        </w:rPr>
        <w:tab/>
      </w:r>
      <w:r w:rsidRPr="002165EA">
        <w:rPr>
          <w:rFonts w:ascii="Arial" w:hAnsi="Arial" w:cs="Arial"/>
          <w:sz w:val="24"/>
          <w:szCs w:val="24"/>
          <w:lang w:eastAsia="ru-RU"/>
        </w:rPr>
        <w:tab/>
      </w:r>
      <w:r w:rsidRPr="002165EA">
        <w:rPr>
          <w:rFonts w:ascii="Arial" w:hAnsi="Arial" w:cs="Arial"/>
          <w:sz w:val="24"/>
          <w:szCs w:val="24"/>
          <w:lang w:eastAsia="ru-RU"/>
        </w:rPr>
        <w:tab/>
        <w:t>В.Н.Киян</w:t>
      </w:r>
    </w:p>
    <w:p w:rsidR="00E7358C" w:rsidRPr="002165EA" w:rsidRDefault="00E7358C" w:rsidP="00E7358C">
      <w:pPr>
        <w:pStyle w:val="a6"/>
        <w:rPr>
          <w:rFonts w:ascii="Arial" w:hAnsi="Arial" w:cs="Arial"/>
          <w:sz w:val="24"/>
          <w:szCs w:val="24"/>
          <w:lang w:eastAsia="ru-RU"/>
        </w:rPr>
      </w:pPr>
    </w:p>
    <w:p w:rsidR="00E7358C" w:rsidRPr="002165EA" w:rsidRDefault="00E7358C" w:rsidP="00E7358C">
      <w:pPr>
        <w:pStyle w:val="a6"/>
        <w:rPr>
          <w:rFonts w:ascii="Arial" w:hAnsi="Arial" w:cs="Arial"/>
          <w:sz w:val="24"/>
          <w:szCs w:val="24"/>
          <w:lang w:eastAsia="ru-RU"/>
        </w:rPr>
      </w:pPr>
    </w:p>
    <w:p w:rsidR="00E7358C" w:rsidRPr="002165EA" w:rsidRDefault="00E7358C" w:rsidP="00E7358C">
      <w:pPr>
        <w:pStyle w:val="a6"/>
        <w:rPr>
          <w:rFonts w:ascii="Arial" w:hAnsi="Arial" w:cs="Arial"/>
          <w:sz w:val="24"/>
          <w:szCs w:val="24"/>
          <w:lang w:eastAsia="ru-RU"/>
        </w:rPr>
      </w:pPr>
    </w:p>
    <w:p w:rsidR="00383A97" w:rsidRPr="002165EA" w:rsidRDefault="002165EA" w:rsidP="002165EA">
      <w:pPr>
        <w:pStyle w:val="a6"/>
        <w:jc w:val="center"/>
        <w:rPr>
          <w:rFonts w:ascii="Arial" w:hAnsi="Arial" w:cs="Arial"/>
          <w:b/>
          <w:sz w:val="32"/>
          <w:szCs w:val="32"/>
          <w:lang w:eastAsia="ru-RU"/>
        </w:rPr>
      </w:pPr>
      <w:r w:rsidRPr="002165EA">
        <w:rPr>
          <w:rFonts w:ascii="Arial" w:hAnsi="Arial" w:cs="Arial"/>
          <w:b/>
          <w:sz w:val="32"/>
          <w:szCs w:val="32"/>
          <w:lang w:eastAsia="ru-RU"/>
        </w:rPr>
        <w:t>Административный регламент</w:t>
      </w:r>
    </w:p>
    <w:p w:rsidR="00383A97" w:rsidRPr="002165EA" w:rsidRDefault="00383A97" w:rsidP="002165EA">
      <w:pPr>
        <w:pStyle w:val="a6"/>
        <w:jc w:val="center"/>
        <w:rPr>
          <w:rFonts w:ascii="Arial" w:hAnsi="Arial" w:cs="Arial"/>
          <w:b/>
          <w:sz w:val="32"/>
          <w:szCs w:val="32"/>
        </w:rPr>
      </w:pPr>
      <w:r w:rsidRPr="002165EA">
        <w:rPr>
          <w:rFonts w:ascii="Arial" w:hAnsi="Arial" w:cs="Arial"/>
          <w:b/>
          <w:sz w:val="32"/>
          <w:szCs w:val="32"/>
        </w:rPr>
        <w:t>предоставления муниципальной услуги «</w:t>
      </w:r>
      <w:r w:rsidR="00242ADD" w:rsidRPr="002165EA">
        <w:rPr>
          <w:rFonts w:ascii="Arial" w:hAnsi="Arial" w:cs="Arial"/>
          <w:b/>
          <w:sz w:val="32"/>
          <w:szCs w:val="32"/>
        </w:rPr>
        <w:t>Согласование переустройства и (или) перепланировки помещения в многоквартирном доме на территории муниципального образования</w:t>
      </w:r>
      <w:r w:rsidRPr="002165EA">
        <w:rPr>
          <w:rFonts w:ascii="Arial" w:hAnsi="Arial" w:cs="Arial"/>
          <w:b/>
          <w:sz w:val="32"/>
          <w:szCs w:val="32"/>
        </w:rPr>
        <w:t>»</w:t>
      </w:r>
    </w:p>
    <w:p w:rsidR="00B62DF1" w:rsidRDefault="00B62DF1" w:rsidP="00E7358C">
      <w:pPr>
        <w:pStyle w:val="a6"/>
        <w:rPr>
          <w:rFonts w:ascii="Arial" w:hAnsi="Arial" w:cs="Arial"/>
          <w:sz w:val="24"/>
          <w:szCs w:val="24"/>
        </w:rPr>
      </w:pPr>
    </w:p>
    <w:p w:rsidR="002165EA" w:rsidRPr="002165EA" w:rsidRDefault="002165EA" w:rsidP="00E7358C">
      <w:pPr>
        <w:pStyle w:val="a6"/>
        <w:rPr>
          <w:rFonts w:ascii="Arial" w:hAnsi="Arial" w:cs="Arial"/>
          <w:sz w:val="24"/>
          <w:szCs w:val="24"/>
        </w:rPr>
      </w:pPr>
    </w:p>
    <w:p w:rsidR="00383A97" w:rsidRPr="002165EA" w:rsidRDefault="00383A97" w:rsidP="002165EA">
      <w:pPr>
        <w:pStyle w:val="a6"/>
        <w:jc w:val="center"/>
        <w:rPr>
          <w:rFonts w:ascii="Arial" w:eastAsiaTheme="majorEastAsia" w:hAnsi="Arial" w:cs="Arial"/>
          <w:b/>
          <w:sz w:val="24"/>
          <w:szCs w:val="24"/>
        </w:rPr>
      </w:pPr>
      <w:r w:rsidRPr="002165EA">
        <w:rPr>
          <w:rFonts w:ascii="Arial" w:eastAsiaTheme="majorEastAsia" w:hAnsi="Arial" w:cs="Arial"/>
          <w:b/>
          <w:sz w:val="24"/>
          <w:szCs w:val="24"/>
        </w:rPr>
        <w:t>1. Общие положения</w:t>
      </w:r>
    </w:p>
    <w:p w:rsidR="00383A97" w:rsidRPr="002165EA" w:rsidRDefault="002165EA" w:rsidP="00E7358C">
      <w:pPr>
        <w:pStyle w:val="a6"/>
        <w:rPr>
          <w:rFonts w:ascii="Arial" w:eastAsiaTheme="majorEastAsia" w:hAnsi="Arial" w:cs="Arial"/>
          <w:sz w:val="24"/>
          <w:szCs w:val="24"/>
        </w:rPr>
      </w:pPr>
      <w:r>
        <w:rPr>
          <w:rFonts w:ascii="Arial" w:eastAsiaTheme="majorEastAsia" w:hAnsi="Arial" w:cs="Arial"/>
          <w:sz w:val="24"/>
          <w:szCs w:val="24"/>
        </w:rPr>
        <w:tab/>
      </w:r>
      <w:r w:rsidR="00383A97" w:rsidRPr="002165EA">
        <w:rPr>
          <w:rFonts w:ascii="Arial" w:eastAsiaTheme="majorEastAsia" w:hAnsi="Arial" w:cs="Arial"/>
          <w:sz w:val="24"/>
          <w:szCs w:val="24"/>
        </w:rPr>
        <w:t>1.1. Предмет регулирования регламента</w:t>
      </w:r>
    </w:p>
    <w:p w:rsidR="00383A97" w:rsidRPr="002165EA" w:rsidRDefault="00383A97" w:rsidP="00E7358C">
      <w:pPr>
        <w:pStyle w:val="a6"/>
        <w:rPr>
          <w:rFonts w:ascii="Arial" w:hAnsi="Arial" w:cs="Arial"/>
          <w:sz w:val="24"/>
          <w:szCs w:val="24"/>
        </w:rPr>
      </w:pPr>
      <w:r w:rsidRPr="002165EA">
        <w:rPr>
          <w:rFonts w:ascii="Arial" w:eastAsiaTheme="minorEastAsia" w:hAnsi="Arial" w:cs="Arial"/>
          <w:sz w:val="24"/>
          <w:szCs w:val="24"/>
        </w:rPr>
        <w:t>Административный регламент предоставления муниципальной услуги «</w:t>
      </w:r>
      <w:r w:rsidR="00242ADD" w:rsidRPr="002165EA">
        <w:rPr>
          <w:rFonts w:ascii="Arial" w:hAnsi="Arial" w:cs="Arial"/>
          <w:sz w:val="24"/>
          <w:szCs w:val="24"/>
        </w:rPr>
        <w:t>Согласование переустройства и (или) перепланировки помещения в многоквартирном доме на территории муниципального образования</w:t>
      </w:r>
      <w:r w:rsidRPr="002165EA">
        <w:rPr>
          <w:rFonts w:ascii="Arial" w:eastAsiaTheme="minorEastAsia" w:hAnsi="Arial" w:cs="Arial"/>
          <w:sz w:val="24"/>
          <w:szCs w:val="24"/>
        </w:rPr>
        <w:t>» (далее – Административный регламент) определяет круг заявителей, стандарт предоставления муниципальной услуг</w:t>
      </w:r>
      <w:r w:rsidR="00825A58" w:rsidRPr="002165EA">
        <w:rPr>
          <w:rFonts w:ascii="Arial" w:eastAsiaTheme="minorEastAsia" w:hAnsi="Arial" w:cs="Arial"/>
          <w:sz w:val="24"/>
          <w:szCs w:val="24"/>
        </w:rPr>
        <w:t xml:space="preserve">и, состав, последовательность и </w:t>
      </w:r>
      <w:r w:rsidRPr="002165EA">
        <w:rPr>
          <w:rFonts w:ascii="Arial" w:eastAsiaTheme="minorEastAsia" w:hAnsi="Arial" w:cs="Arial"/>
          <w:sz w:val="24"/>
          <w:szCs w:val="24"/>
        </w:rPr>
        <w:t xml:space="preserve">сроки выполнения административных процедур, </w:t>
      </w:r>
      <w:r w:rsidRPr="002165EA">
        <w:rPr>
          <w:rFonts w:ascii="Arial" w:eastAsiaTheme="minorEastAsia" w:hAnsi="Arial" w:cs="Arial"/>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w:t>
      </w:r>
      <w:r w:rsidR="002165EA">
        <w:rPr>
          <w:rFonts w:ascii="Arial" w:eastAsiaTheme="minorEastAsia" w:hAnsi="Arial" w:cs="Arial"/>
          <w:sz w:val="24"/>
          <w:szCs w:val="24"/>
          <w:lang w:eastAsia="ru-RU"/>
        </w:rPr>
        <w:tab/>
      </w:r>
      <w:r w:rsidRPr="002165EA">
        <w:rPr>
          <w:rFonts w:ascii="Arial" w:eastAsiaTheme="minorEastAsia" w:hAnsi="Arial" w:cs="Arial"/>
          <w:sz w:val="24"/>
          <w:szCs w:val="24"/>
          <w:lang w:eastAsia="ru-RU"/>
        </w:rPr>
        <w:t xml:space="preserve">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165EA">
        <w:rPr>
          <w:rFonts w:ascii="Arial" w:eastAsiaTheme="minorEastAsia" w:hAnsi="Arial" w:cs="Arial"/>
          <w:sz w:val="24"/>
          <w:szCs w:val="24"/>
        </w:rPr>
        <w:t xml:space="preserve">при осуществлении полномочий по предоставлению муниципальной услуги. </w:t>
      </w:r>
    </w:p>
    <w:p w:rsidR="00383A97" w:rsidRPr="002165EA" w:rsidRDefault="002165EA" w:rsidP="00E7358C">
      <w:pPr>
        <w:pStyle w:val="a6"/>
        <w:rPr>
          <w:rFonts w:ascii="Arial" w:eastAsiaTheme="minorEastAsia" w:hAnsi="Arial" w:cs="Arial"/>
          <w:iCs/>
          <w:sz w:val="24"/>
          <w:szCs w:val="24"/>
          <w:lang w:eastAsia="ru-RU"/>
        </w:rPr>
      </w:pPr>
      <w:r>
        <w:rPr>
          <w:rFonts w:ascii="Arial" w:eastAsiaTheme="minorEastAsia" w:hAnsi="Arial" w:cs="Arial"/>
          <w:sz w:val="24"/>
          <w:szCs w:val="24"/>
          <w:lang w:eastAsia="ru-RU"/>
        </w:rPr>
        <w:tab/>
      </w:r>
      <w:r w:rsidR="00383A97" w:rsidRPr="002165EA">
        <w:rPr>
          <w:rFonts w:ascii="Arial" w:eastAsiaTheme="minorEastAsia" w:hAnsi="Arial" w:cs="Arial"/>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7" w:history="1">
        <w:r w:rsidR="00383A97" w:rsidRPr="002165EA">
          <w:rPr>
            <w:rFonts w:ascii="Arial" w:eastAsiaTheme="minorEastAsia" w:hAnsi="Arial" w:cs="Arial"/>
            <w:sz w:val="24"/>
            <w:szCs w:val="24"/>
            <w:lang w:eastAsia="ru-RU"/>
          </w:rPr>
          <w:t>законе</w:t>
        </w:r>
      </w:hyperlink>
      <w:r w:rsidR="00383A97" w:rsidRPr="002165EA">
        <w:rPr>
          <w:rFonts w:ascii="Arial" w:eastAsiaTheme="minorEastAsia" w:hAnsi="Arial" w:cs="Arial"/>
          <w:sz w:val="24"/>
          <w:szCs w:val="24"/>
          <w:lang w:eastAsia="ru-RU"/>
        </w:rPr>
        <w:t xml:space="preserve"> от 27.07.2010 №</w:t>
      </w:r>
      <w:r w:rsidR="00825A58" w:rsidRPr="002165EA">
        <w:rPr>
          <w:rFonts w:ascii="Arial" w:eastAsiaTheme="minorEastAsia" w:hAnsi="Arial" w:cs="Arial"/>
          <w:sz w:val="24"/>
          <w:szCs w:val="24"/>
          <w:lang w:eastAsia="ru-RU"/>
        </w:rPr>
        <w:t xml:space="preserve"> </w:t>
      </w:r>
      <w:r w:rsidR="00383A97" w:rsidRPr="002165EA">
        <w:rPr>
          <w:rFonts w:ascii="Arial" w:eastAsiaTheme="minorEastAsia" w:hAnsi="Arial" w:cs="Arial"/>
          <w:sz w:val="24"/>
          <w:szCs w:val="24"/>
          <w:lang w:eastAsia="ru-RU"/>
        </w:rPr>
        <w:t>210-ФЗ «Об организации п</w:t>
      </w:r>
      <w:r w:rsidR="00825A58" w:rsidRPr="002165EA">
        <w:rPr>
          <w:rFonts w:ascii="Arial" w:eastAsiaTheme="minorEastAsia" w:hAnsi="Arial" w:cs="Arial"/>
          <w:sz w:val="24"/>
          <w:szCs w:val="24"/>
          <w:lang w:eastAsia="ru-RU"/>
        </w:rPr>
        <w:t xml:space="preserve">редоставления государственных и </w:t>
      </w:r>
      <w:r w:rsidR="00383A97" w:rsidRPr="002165EA">
        <w:rPr>
          <w:rFonts w:ascii="Arial" w:eastAsiaTheme="minorEastAsia" w:hAnsi="Arial" w:cs="Arial"/>
          <w:sz w:val="24"/>
          <w:szCs w:val="24"/>
          <w:lang w:eastAsia="ru-RU"/>
        </w:rPr>
        <w:t xml:space="preserve">муниципальных услуг» </w:t>
      </w:r>
      <w:r w:rsidR="00383A97" w:rsidRPr="002165EA">
        <w:rPr>
          <w:rFonts w:ascii="Arial" w:eastAsiaTheme="minorEastAsia" w:hAnsi="Arial" w:cs="Arial"/>
          <w:iCs/>
          <w:sz w:val="24"/>
          <w:szCs w:val="24"/>
          <w:lang w:eastAsia="ru-RU"/>
        </w:rPr>
        <w:t>и иных нормативных правовых актах.</w:t>
      </w:r>
    </w:p>
    <w:p w:rsidR="00383A97" w:rsidRPr="002165EA" w:rsidRDefault="002165EA" w:rsidP="00E7358C">
      <w:pPr>
        <w:pStyle w:val="a6"/>
        <w:rPr>
          <w:rFonts w:ascii="Arial" w:eastAsiaTheme="majorEastAsia" w:hAnsi="Arial" w:cs="Arial"/>
          <w:sz w:val="24"/>
          <w:szCs w:val="24"/>
        </w:rPr>
      </w:pPr>
      <w:r>
        <w:rPr>
          <w:rFonts w:ascii="Arial" w:eastAsiaTheme="majorEastAsia" w:hAnsi="Arial" w:cs="Arial"/>
          <w:sz w:val="24"/>
          <w:szCs w:val="24"/>
        </w:rPr>
        <w:tab/>
      </w:r>
      <w:r w:rsidR="00383A97" w:rsidRPr="002165EA">
        <w:rPr>
          <w:rFonts w:ascii="Arial" w:eastAsiaTheme="majorEastAsia" w:hAnsi="Arial" w:cs="Arial"/>
          <w:sz w:val="24"/>
          <w:szCs w:val="24"/>
        </w:rPr>
        <w:t>1.2. Круг заявителей.</w:t>
      </w:r>
    </w:p>
    <w:p w:rsidR="00383A97" w:rsidRPr="002165EA" w:rsidRDefault="002165EA"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383A97" w:rsidRPr="002165EA">
        <w:rPr>
          <w:rFonts w:ascii="Arial" w:eastAsia="SimSun" w:hAnsi="Arial" w:cs="Arial"/>
          <w:kern w:val="1"/>
          <w:sz w:val="24"/>
          <w:szCs w:val="24"/>
          <w:lang w:eastAsia="zh-CN" w:bidi="hi-IN"/>
        </w:rPr>
        <w:t xml:space="preserve">Заявителем при предоставлении муниципальной услуги является </w:t>
      </w:r>
      <w:r w:rsidR="00383A97" w:rsidRPr="002165EA">
        <w:rPr>
          <w:rFonts w:ascii="Arial" w:eastAsia="SimSun" w:hAnsi="Arial" w:cs="Arial"/>
          <w:kern w:val="1"/>
          <w:sz w:val="24"/>
          <w:szCs w:val="24"/>
          <w:lang w:eastAsia="ru-RU" w:bidi="hi-IN"/>
        </w:rPr>
        <w:t>физическое или юридическое лицо, являющееся собственником 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обратившееся с запросом о предоставлении муниципальной услуги, выраженным в письменной или электронной форме, (далее – заявление).</w:t>
      </w:r>
    </w:p>
    <w:p w:rsidR="000364CE" w:rsidRPr="002165EA" w:rsidRDefault="0086100A" w:rsidP="00E7358C">
      <w:pPr>
        <w:pStyle w:val="a6"/>
        <w:rPr>
          <w:rFonts w:ascii="Arial" w:eastAsiaTheme="majorEastAsia" w:hAnsi="Arial" w:cs="Arial"/>
          <w:sz w:val="24"/>
          <w:szCs w:val="24"/>
        </w:rPr>
      </w:pPr>
      <w:r>
        <w:rPr>
          <w:rFonts w:ascii="Arial" w:eastAsiaTheme="majorEastAsia" w:hAnsi="Arial" w:cs="Arial"/>
          <w:sz w:val="24"/>
          <w:szCs w:val="24"/>
        </w:rPr>
        <w:tab/>
      </w:r>
      <w:r w:rsidR="00825A58" w:rsidRPr="002165EA">
        <w:rPr>
          <w:rFonts w:ascii="Arial" w:eastAsiaTheme="majorEastAsia" w:hAnsi="Arial" w:cs="Arial"/>
          <w:sz w:val="24"/>
          <w:szCs w:val="24"/>
        </w:rPr>
        <w:t>1.3.</w:t>
      </w:r>
      <w:r w:rsidR="000364CE" w:rsidRPr="002165EA">
        <w:rPr>
          <w:rFonts w:ascii="Arial" w:eastAsiaTheme="majorEastAsia" w:hAnsi="Arial" w:cs="Arial"/>
          <w:sz w:val="24"/>
          <w:szCs w:val="24"/>
        </w:rPr>
        <w:t>Требования к порядку информирования о предоставлении муниципальной услуги</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 xml:space="preserve">1.3.1. Порядок получения информации по вопросам предоставления муниципальной услуги. </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rPr>
        <w:lastRenderedPageBreak/>
        <w:tab/>
      </w:r>
      <w:r w:rsidR="000364CE" w:rsidRPr="002165EA">
        <w:rPr>
          <w:rFonts w:ascii="Arial" w:eastAsiaTheme="minorEastAsia" w:hAnsi="Arial" w:cs="Arial"/>
          <w:sz w:val="24"/>
          <w:szCs w:val="24"/>
        </w:rPr>
        <w:t>Информацию по вопросам предоставления муниципальной услуги и</w:t>
      </w:r>
      <w:r>
        <w:rPr>
          <w:rFonts w:ascii="Arial" w:eastAsiaTheme="minorEastAsia" w:hAnsi="Arial" w:cs="Arial"/>
          <w:sz w:val="24"/>
          <w:szCs w:val="24"/>
        </w:rPr>
        <w:t xml:space="preserve"> </w:t>
      </w:r>
      <w:r w:rsidR="000364CE" w:rsidRPr="002165EA">
        <w:rPr>
          <w:rFonts w:ascii="Arial" w:eastAsiaTheme="minorEastAsia" w:hAnsi="Arial" w:cs="Arial"/>
          <w:sz w:val="24"/>
          <w:szCs w:val="24"/>
        </w:rPr>
        <w:t>услуг, которые являются необходимыми и обязательными для</w:t>
      </w:r>
      <w:r>
        <w:rPr>
          <w:rFonts w:ascii="Arial" w:eastAsiaTheme="minorEastAsia" w:hAnsi="Arial" w:cs="Arial"/>
          <w:sz w:val="24"/>
          <w:szCs w:val="24"/>
        </w:rPr>
        <w:t xml:space="preserve"> </w:t>
      </w:r>
      <w:r w:rsidR="000364CE" w:rsidRPr="002165EA">
        <w:rPr>
          <w:rFonts w:ascii="Arial" w:eastAsiaTheme="minorEastAsia" w:hAnsi="Arial" w:cs="Arial"/>
          <w:sz w:val="24"/>
          <w:szCs w:val="24"/>
        </w:rPr>
        <w:t>предоставления муниципальной услуги, сведений о ходе предоставления указанных услуг можно получить:</w:t>
      </w:r>
    </w:p>
    <w:p w:rsidR="000364CE" w:rsidRPr="002165EA" w:rsidRDefault="0086100A" w:rsidP="0086100A">
      <w:pPr>
        <w:pStyle w:val="a6"/>
        <w:tabs>
          <w:tab w:val="left" w:pos="709"/>
        </w:tabs>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 xml:space="preserve">- на официальном сайте </w:t>
      </w:r>
      <w:r w:rsidR="000364CE" w:rsidRPr="002165EA">
        <w:rPr>
          <w:rFonts w:ascii="Arial" w:eastAsiaTheme="minorEastAsia" w:hAnsi="Arial" w:cs="Arial"/>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000364CE" w:rsidRPr="002165EA">
        <w:rPr>
          <w:rFonts w:ascii="Arial" w:eastAsiaTheme="minorEastAsia" w:hAnsi="Arial" w:cs="Arial"/>
          <w:sz w:val="24"/>
          <w:szCs w:val="24"/>
        </w:rPr>
        <w:t>;</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 xml:space="preserve">- на региональной государственной информационной системе «Портал государственных и муниципальных услуг (функций) </w:t>
      </w:r>
      <w:r>
        <w:rPr>
          <w:rFonts w:ascii="Arial" w:eastAsiaTheme="minorEastAsia" w:hAnsi="Arial" w:cs="Arial"/>
          <w:sz w:val="24"/>
          <w:szCs w:val="24"/>
        </w:rPr>
        <w:t>Оренбургской</w:t>
      </w:r>
      <w:r w:rsidR="000364CE" w:rsidRPr="002165EA">
        <w:rPr>
          <w:rFonts w:ascii="Arial" w:eastAsiaTheme="minorEastAsia" w:hAnsi="Arial" w:cs="Arial"/>
          <w:sz w:val="24"/>
          <w:szCs w:val="24"/>
        </w:rPr>
        <w:t xml:space="preserve"> области» (далее – Портал </w:t>
      </w:r>
      <w:r>
        <w:rPr>
          <w:rFonts w:ascii="Arial" w:eastAsiaTheme="minorEastAsia" w:hAnsi="Arial" w:cs="Arial"/>
          <w:sz w:val="24"/>
          <w:szCs w:val="24"/>
        </w:rPr>
        <w:t>Оренбургской</w:t>
      </w:r>
      <w:r w:rsidR="000364CE" w:rsidRPr="002165EA">
        <w:rPr>
          <w:rFonts w:ascii="Arial" w:eastAsiaTheme="minorEastAsia" w:hAnsi="Arial" w:cs="Arial"/>
          <w:sz w:val="24"/>
          <w:szCs w:val="24"/>
        </w:rPr>
        <w:t xml:space="preserve"> области);</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 на информационных стендах в местах предоставления муниципальной услуги;</w:t>
      </w:r>
    </w:p>
    <w:p w:rsidR="000364CE" w:rsidRPr="002165EA" w:rsidRDefault="0086100A" w:rsidP="00E7358C">
      <w:pPr>
        <w:pStyle w:val="a6"/>
        <w:rPr>
          <w:rFonts w:ascii="Arial" w:hAnsi="Arial" w:cs="Arial"/>
          <w:sz w:val="24"/>
          <w:szCs w:val="24"/>
          <w:lang w:eastAsia="ru-RU"/>
        </w:rPr>
      </w:pPr>
      <w:r>
        <w:rPr>
          <w:rFonts w:ascii="Arial" w:hAnsi="Arial" w:cs="Arial"/>
          <w:sz w:val="24"/>
          <w:szCs w:val="24"/>
          <w:lang w:eastAsia="ru-RU"/>
        </w:rPr>
        <w:tab/>
      </w:r>
      <w:r w:rsidR="000364CE" w:rsidRPr="002165EA">
        <w:rPr>
          <w:rFonts w:ascii="Arial" w:hAnsi="Arial" w:cs="Arial"/>
          <w:sz w:val="24"/>
          <w:szCs w:val="24"/>
          <w:lang w:eastAsia="ru-RU"/>
        </w:rPr>
        <w:t xml:space="preserve">- при личном обращении заявителя в администрацию </w:t>
      </w:r>
      <w:r>
        <w:rPr>
          <w:rFonts w:ascii="Arial" w:hAnsi="Arial" w:cs="Arial"/>
          <w:sz w:val="24"/>
          <w:szCs w:val="24"/>
          <w:lang w:eastAsia="ru-RU"/>
        </w:rPr>
        <w:t>муниципального образования Барабановский сельсовет Новосергиевского района Оренбургской</w:t>
      </w:r>
      <w:r w:rsidR="000364CE" w:rsidRPr="002165EA">
        <w:rPr>
          <w:rFonts w:ascii="Arial" w:hAnsi="Arial" w:cs="Arial"/>
          <w:sz w:val="24"/>
          <w:szCs w:val="24"/>
          <w:lang w:eastAsia="ru-RU"/>
        </w:rPr>
        <w:t xml:space="preserve"> области или многофункциональный центр;</w:t>
      </w:r>
    </w:p>
    <w:p w:rsidR="000364CE" w:rsidRPr="002165EA" w:rsidRDefault="0086100A" w:rsidP="00E7358C">
      <w:pPr>
        <w:pStyle w:val="a6"/>
        <w:rPr>
          <w:rFonts w:ascii="Arial" w:hAnsi="Arial" w:cs="Arial"/>
          <w:sz w:val="24"/>
          <w:szCs w:val="24"/>
          <w:lang w:eastAsia="ru-RU"/>
        </w:rPr>
      </w:pPr>
      <w:r>
        <w:rPr>
          <w:rFonts w:ascii="Arial" w:hAnsi="Arial" w:cs="Arial"/>
          <w:sz w:val="24"/>
          <w:szCs w:val="24"/>
          <w:lang w:eastAsia="ru-RU"/>
        </w:rPr>
        <w:tab/>
      </w:r>
      <w:r w:rsidR="000364CE" w:rsidRPr="002165EA">
        <w:rPr>
          <w:rFonts w:ascii="Arial" w:hAnsi="Arial" w:cs="Arial"/>
          <w:sz w:val="24"/>
          <w:szCs w:val="24"/>
          <w:lang w:eastAsia="ru-RU"/>
        </w:rPr>
        <w:t>- при обращении в письменной форме, в форме электронного документа;</w:t>
      </w:r>
    </w:p>
    <w:p w:rsidR="000364CE" w:rsidRPr="002165EA" w:rsidRDefault="0086100A" w:rsidP="00E7358C">
      <w:pPr>
        <w:pStyle w:val="a6"/>
        <w:rPr>
          <w:rFonts w:ascii="Arial" w:hAnsi="Arial" w:cs="Arial"/>
          <w:sz w:val="24"/>
          <w:szCs w:val="24"/>
          <w:lang w:eastAsia="ru-RU"/>
        </w:rPr>
      </w:pPr>
      <w:r>
        <w:rPr>
          <w:rFonts w:ascii="Arial" w:hAnsi="Arial" w:cs="Arial"/>
          <w:sz w:val="24"/>
          <w:szCs w:val="24"/>
          <w:lang w:eastAsia="ru-RU"/>
        </w:rPr>
        <w:tab/>
      </w:r>
      <w:r w:rsidR="000364CE" w:rsidRPr="002165EA">
        <w:rPr>
          <w:rFonts w:ascii="Arial" w:hAnsi="Arial" w:cs="Arial"/>
          <w:sz w:val="24"/>
          <w:szCs w:val="24"/>
          <w:lang w:eastAsia="ru-RU"/>
        </w:rPr>
        <w:t>- по телефону.</w:t>
      </w:r>
    </w:p>
    <w:p w:rsidR="000364CE" w:rsidRPr="002165EA" w:rsidRDefault="0086100A" w:rsidP="00E7358C">
      <w:pPr>
        <w:pStyle w:val="a6"/>
        <w:rPr>
          <w:rFonts w:ascii="Arial" w:eastAsiaTheme="minorEastAsia" w:hAnsi="Arial" w:cs="Arial"/>
          <w:sz w:val="24"/>
          <w:szCs w:val="24"/>
          <w:lang w:eastAsia="ru-RU"/>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1.3.2. При личном обращении</w:t>
      </w:r>
      <w:r>
        <w:rPr>
          <w:rFonts w:ascii="Arial" w:eastAsiaTheme="minorEastAsia" w:hAnsi="Arial" w:cs="Arial"/>
          <w:sz w:val="24"/>
          <w:szCs w:val="24"/>
          <w:lang w:eastAsia="ru-RU"/>
        </w:rPr>
        <w:t xml:space="preserve"> заявителя, а также обращении в </w:t>
      </w:r>
      <w:r w:rsidR="000364CE" w:rsidRPr="002165EA">
        <w:rPr>
          <w:rFonts w:ascii="Arial" w:eastAsiaTheme="minorEastAsia" w:hAnsi="Arial" w:cs="Arial"/>
          <w:sz w:val="24"/>
          <w:szCs w:val="24"/>
          <w:lang w:eastAsia="ru-RU"/>
        </w:rPr>
        <w:t>письменной (электронной) фор</w:t>
      </w:r>
      <w:r>
        <w:rPr>
          <w:rFonts w:ascii="Arial" w:eastAsiaTheme="minorEastAsia" w:hAnsi="Arial" w:cs="Arial"/>
          <w:sz w:val="24"/>
          <w:szCs w:val="24"/>
          <w:lang w:eastAsia="ru-RU"/>
        </w:rPr>
        <w:t xml:space="preserve">ме специалист, ответственный за </w:t>
      </w:r>
      <w:r w:rsidR="000364CE" w:rsidRPr="002165EA">
        <w:rPr>
          <w:rFonts w:ascii="Arial" w:eastAsiaTheme="minorEastAsia" w:hAnsi="Arial" w:cs="Arial"/>
          <w:sz w:val="24"/>
          <w:szCs w:val="24"/>
          <w:lang w:eastAsia="ru-RU"/>
        </w:rPr>
        <w:t>предоставление муниципальной услуги, предоставляет заявителю подробную информацию о порядке предоставления муниципальной услуги.</w:t>
      </w:r>
    </w:p>
    <w:p w:rsidR="000364CE" w:rsidRPr="002165EA" w:rsidRDefault="0086100A" w:rsidP="00E7358C">
      <w:pPr>
        <w:pStyle w:val="a6"/>
        <w:rPr>
          <w:rFonts w:ascii="Arial" w:eastAsiaTheme="minorEastAsia" w:hAnsi="Arial" w:cs="Arial"/>
          <w:sz w:val="24"/>
          <w:szCs w:val="24"/>
          <w:lang w:eastAsia="ru-RU"/>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w:t>
      </w:r>
      <w:r>
        <w:rPr>
          <w:rFonts w:ascii="Arial" w:eastAsiaTheme="minorEastAsia" w:hAnsi="Arial" w:cs="Arial"/>
          <w:sz w:val="24"/>
          <w:szCs w:val="24"/>
          <w:lang w:eastAsia="ru-RU"/>
        </w:rPr>
        <w:t xml:space="preserve">тративной процедуры) исполнения </w:t>
      </w:r>
      <w:r w:rsidR="000364CE" w:rsidRPr="002165EA">
        <w:rPr>
          <w:rFonts w:ascii="Arial" w:eastAsiaTheme="minorEastAsia" w:hAnsi="Arial" w:cs="Arial"/>
          <w:sz w:val="24"/>
          <w:szCs w:val="24"/>
          <w:lang w:eastAsia="ru-RU"/>
        </w:rPr>
        <w:t>муниципальной услуги находится представленное им заявление.</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В случае подачи уведомления в</w:t>
      </w:r>
      <w:r>
        <w:rPr>
          <w:rFonts w:ascii="Arial" w:eastAsiaTheme="minorEastAsia" w:hAnsi="Arial" w:cs="Arial"/>
          <w:sz w:val="24"/>
          <w:szCs w:val="24"/>
        </w:rPr>
        <w:t xml:space="preserve"> форме электронного документа с </w:t>
      </w:r>
      <w:r w:rsidR="000364CE" w:rsidRPr="002165EA">
        <w:rPr>
          <w:rFonts w:ascii="Arial" w:eastAsiaTheme="minorEastAsia" w:hAnsi="Arial" w:cs="Arial"/>
          <w:sz w:val="24"/>
          <w:szCs w:val="24"/>
        </w:rPr>
        <w:t xml:space="preserve">использованием Единого портала государственных и муниципальных услуг (функций) или Портала </w:t>
      </w:r>
      <w:r>
        <w:rPr>
          <w:rFonts w:ascii="Arial" w:eastAsiaTheme="minorEastAsia" w:hAnsi="Arial" w:cs="Arial"/>
          <w:sz w:val="24"/>
          <w:szCs w:val="24"/>
        </w:rPr>
        <w:t>Оренбургской</w:t>
      </w:r>
      <w:r w:rsidR="000364CE" w:rsidRPr="002165EA">
        <w:rPr>
          <w:rFonts w:ascii="Arial" w:eastAsiaTheme="minorEastAsia" w:hAnsi="Arial" w:cs="Arial"/>
          <w:sz w:val="24"/>
          <w:szCs w:val="24"/>
        </w:rPr>
        <w:t xml:space="preserve">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 xml:space="preserve">1.3.5. </w:t>
      </w:r>
      <w:r w:rsidR="000364CE" w:rsidRPr="002165EA">
        <w:rPr>
          <w:rFonts w:ascii="Arial" w:eastAsiaTheme="minorEastAsia" w:hAnsi="Arial" w:cs="Arial"/>
          <w:sz w:val="24"/>
          <w:szCs w:val="24"/>
        </w:rPr>
        <w:t>Информация о порядке предоставления муниципальной услуги предоставляется бесплатно.</w:t>
      </w:r>
    </w:p>
    <w:p w:rsidR="000364CE" w:rsidRPr="002165EA" w:rsidRDefault="0086100A" w:rsidP="00E7358C">
      <w:pPr>
        <w:pStyle w:val="a6"/>
        <w:rPr>
          <w:rFonts w:ascii="Arial" w:eastAsiaTheme="minorEastAsia" w:hAnsi="Arial" w:cs="Arial"/>
          <w:sz w:val="24"/>
          <w:szCs w:val="24"/>
          <w:lang w:eastAsia="ru-RU"/>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1.3.6. Порядок, форма, место размещения и способы получения справочной информации:</w:t>
      </w:r>
    </w:p>
    <w:p w:rsidR="000364CE" w:rsidRPr="002165EA" w:rsidRDefault="0086100A" w:rsidP="00E7358C">
      <w:pPr>
        <w:pStyle w:val="a6"/>
        <w:rPr>
          <w:rFonts w:ascii="Arial" w:eastAsiaTheme="minorEastAsia" w:hAnsi="Arial" w:cs="Arial"/>
          <w:sz w:val="24"/>
          <w:szCs w:val="24"/>
          <w:lang w:eastAsia="ru-RU"/>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К справочной информации относится:</w:t>
      </w:r>
    </w:p>
    <w:p w:rsidR="000364CE" w:rsidRPr="002165EA" w:rsidRDefault="0086100A" w:rsidP="00E7358C">
      <w:pPr>
        <w:pStyle w:val="a6"/>
        <w:rPr>
          <w:rFonts w:ascii="Arial" w:eastAsiaTheme="minorEastAsia" w:hAnsi="Arial" w:cs="Arial"/>
          <w:sz w:val="24"/>
          <w:szCs w:val="24"/>
          <w:lang w:eastAsia="ru-RU"/>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 xml:space="preserve">- место нахождения и графики работы администрации </w:t>
      </w:r>
      <w:r>
        <w:rPr>
          <w:rFonts w:ascii="Arial" w:eastAsiaTheme="minorEastAsia" w:hAnsi="Arial" w:cs="Arial"/>
          <w:sz w:val="24"/>
          <w:szCs w:val="24"/>
          <w:lang w:eastAsia="ru-RU"/>
        </w:rPr>
        <w:t>Барабановского сельсовета Новосергиевского района Оренбургской</w:t>
      </w:r>
      <w:r w:rsidR="000364CE" w:rsidRPr="002165EA">
        <w:rPr>
          <w:rFonts w:ascii="Arial" w:eastAsiaTheme="minorEastAsia" w:hAnsi="Arial" w:cs="Arial"/>
          <w:sz w:val="24"/>
          <w:szCs w:val="24"/>
          <w:lang w:eastAsia="ru-RU"/>
        </w:rPr>
        <w:t xml:space="preserve"> области,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364CE" w:rsidRPr="002165EA" w:rsidRDefault="0086100A" w:rsidP="00E7358C">
      <w:pPr>
        <w:pStyle w:val="a6"/>
        <w:rPr>
          <w:rFonts w:ascii="Arial" w:eastAsiaTheme="minorEastAsia" w:hAnsi="Arial" w:cs="Arial"/>
          <w:sz w:val="24"/>
          <w:szCs w:val="24"/>
          <w:lang w:eastAsia="ru-RU"/>
        </w:rPr>
      </w:pPr>
      <w:r>
        <w:rPr>
          <w:rFonts w:ascii="Arial" w:eastAsiaTheme="minorEastAsia" w:hAnsi="Arial" w:cs="Arial"/>
          <w:sz w:val="24"/>
          <w:szCs w:val="24"/>
          <w:lang w:eastAsia="ru-RU"/>
        </w:rPr>
        <w:lastRenderedPageBreak/>
        <w:tab/>
      </w:r>
      <w:r w:rsidR="000364CE" w:rsidRPr="002165EA">
        <w:rPr>
          <w:rFonts w:ascii="Arial" w:eastAsiaTheme="minorEastAsia" w:hAnsi="Arial" w:cs="Arial"/>
          <w:sz w:val="24"/>
          <w:szCs w:val="24"/>
          <w:lang w:eastAsia="ru-RU"/>
        </w:rPr>
        <w:t xml:space="preserve">- справочные телефоны структурных подразделений администрации </w:t>
      </w:r>
      <w:r>
        <w:rPr>
          <w:rFonts w:ascii="Arial" w:eastAsiaTheme="minorEastAsia" w:hAnsi="Arial" w:cs="Arial"/>
          <w:sz w:val="24"/>
          <w:szCs w:val="24"/>
          <w:lang w:eastAsia="ru-RU"/>
        </w:rPr>
        <w:t>Барабановского сельсовета</w:t>
      </w:r>
      <w:r w:rsidR="000364CE" w:rsidRPr="002165EA">
        <w:rPr>
          <w:rFonts w:ascii="Arial" w:eastAsiaTheme="minorEastAsia" w:hAnsi="Arial" w:cs="Arial"/>
          <w:sz w:val="24"/>
          <w:szCs w:val="24"/>
          <w:lang w:eastAsia="ru-RU"/>
        </w:rPr>
        <w:t>, организаций, участвующих в предоставлении муниципальной услуги, в том числе номер телефона-автоинформатора;</w:t>
      </w:r>
    </w:p>
    <w:p w:rsidR="000364CE" w:rsidRPr="002165EA" w:rsidRDefault="0086100A" w:rsidP="00E7358C">
      <w:pPr>
        <w:pStyle w:val="a6"/>
        <w:rPr>
          <w:rFonts w:ascii="Arial" w:eastAsiaTheme="minorEastAsia" w:hAnsi="Arial" w:cs="Arial"/>
          <w:sz w:val="24"/>
          <w:szCs w:val="24"/>
          <w:lang w:eastAsia="ru-RU"/>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 xml:space="preserve">- адреса официального сайта, а также электронной почты и (или) формы обратной связи администрации </w:t>
      </w:r>
      <w:r>
        <w:rPr>
          <w:rFonts w:ascii="Arial" w:eastAsiaTheme="minorEastAsia" w:hAnsi="Arial" w:cs="Arial"/>
          <w:sz w:val="24"/>
          <w:szCs w:val="24"/>
          <w:lang w:eastAsia="ru-RU"/>
        </w:rPr>
        <w:t>Барабановского сельсовета Новосергиевского района Оренбургской</w:t>
      </w:r>
      <w:r w:rsidR="000364CE" w:rsidRPr="002165EA">
        <w:rPr>
          <w:rFonts w:ascii="Arial" w:eastAsiaTheme="minorEastAsia" w:hAnsi="Arial" w:cs="Arial"/>
          <w:sz w:val="24"/>
          <w:szCs w:val="24"/>
          <w:lang w:eastAsia="ru-RU"/>
        </w:rPr>
        <w:t>, в сети «Интернет».</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Справочная информация размещена:</w:t>
      </w:r>
    </w:p>
    <w:p w:rsidR="000364CE" w:rsidRPr="002165EA" w:rsidRDefault="0086100A"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 xml:space="preserve">- на официальном сайте администрации </w:t>
      </w:r>
      <w:r>
        <w:rPr>
          <w:rFonts w:ascii="Arial" w:eastAsiaTheme="minorEastAsia" w:hAnsi="Arial" w:cs="Arial"/>
          <w:sz w:val="24"/>
          <w:szCs w:val="24"/>
        </w:rPr>
        <w:t>Барабановского сельсовета Новосергиевского района Оренбургской области</w:t>
      </w:r>
      <w:r w:rsidR="000364CE" w:rsidRPr="002165EA">
        <w:rPr>
          <w:rFonts w:ascii="Arial" w:eastAsiaTheme="minorEastAsia" w:hAnsi="Arial" w:cs="Arial"/>
          <w:sz w:val="24"/>
          <w:szCs w:val="24"/>
        </w:rPr>
        <w:t>.</w:t>
      </w:r>
    </w:p>
    <w:p w:rsidR="000364CE" w:rsidRPr="002165EA" w:rsidRDefault="0086100A" w:rsidP="00E7358C">
      <w:pPr>
        <w:pStyle w:val="a6"/>
        <w:rPr>
          <w:rFonts w:ascii="Arial" w:hAnsi="Arial" w:cs="Arial"/>
          <w:sz w:val="24"/>
          <w:szCs w:val="24"/>
          <w:lang w:eastAsia="ru-RU"/>
        </w:rPr>
      </w:pPr>
      <w:r>
        <w:rPr>
          <w:rFonts w:ascii="Arial" w:eastAsiaTheme="minorEastAsia" w:hAnsi="Arial" w:cs="Arial"/>
          <w:sz w:val="24"/>
          <w:szCs w:val="24"/>
          <w:lang w:eastAsia="ru-RU"/>
        </w:rPr>
        <w:tab/>
      </w:r>
      <w:r w:rsidR="000364CE" w:rsidRPr="002165EA">
        <w:rPr>
          <w:rFonts w:ascii="Arial" w:eastAsiaTheme="minorEastAsia" w:hAnsi="Arial" w:cs="Arial"/>
          <w:sz w:val="24"/>
          <w:szCs w:val="24"/>
          <w:lang w:eastAsia="ru-RU"/>
        </w:rPr>
        <w:t xml:space="preserve">адреса официального сайта, а также электронной почты и (или) формы обратной связи администрации </w:t>
      </w:r>
      <w:r>
        <w:rPr>
          <w:rFonts w:ascii="Arial" w:eastAsiaTheme="minorEastAsia" w:hAnsi="Arial" w:cs="Arial"/>
          <w:sz w:val="24"/>
          <w:szCs w:val="24"/>
          <w:lang w:eastAsia="ru-RU"/>
        </w:rPr>
        <w:t>Барабановского сельсовета Новосергиевского района Оренбургской области</w:t>
      </w:r>
      <w:r w:rsidR="000364CE" w:rsidRPr="002165EA">
        <w:rPr>
          <w:rFonts w:ascii="Arial" w:eastAsiaTheme="minorEastAsia" w:hAnsi="Arial" w:cs="Arial"/>
          <w:sz w:val="24"/>
          <w:szCs w:val="24"/>
          <w:lang w:eastAsia="ru-RU"/>
        </w:rPr>
        <w:t>, в сети «Интернет»</w:t>
      </w:r>
      <w:r w:rsidR="000364CE" w:rsidRPr="002165EA">
        <w:rPr>
          <w:rFonts w:ascii="Arial" w:hAnsi="Arial" w:cs="Arial"/>
          <w:sz w:val="24"/>
          <w:szCs w:val="24"/>
          <w:lang w:eastAsia="ru-RU"/>
        </w:rPr>
        <w:t xml:space="preserve"> </w:t>
      </w:r>
    </w:p>
    <w:p w:rsidR="000364CE" w:rsidRPr="002165EA" w:rsidRDefault="00020A64" w:rsidP="00E7358C">
      <w:pPr>
        <w:pStyle w:val="a6"/>
        <w:rPr>
          <w:rFonts w:ascii="Arial" w:hAnsi="Arial" w:cs="Arial"/>
          <w:sz w:val="24"/>
          <w:szCs w:val="24"/>
          <w:lang w:eastAsia="ru-RU"/>
        </w:rPr>
      </w:pPr>
      <w:r>
        <w:rPr>
          <w:rFonts w:ascii="Arial" w:hAnsi="Arial" w:cs="Arial"/>
          <w:sz w:val="24"/>
          <w:szCs w:val="24"/>
          <w:lang w:eastAsia="ru-RU"/>
        </w:rPr>
        <w:tab/>
      </w:r>
      <w:r w:rsidR="000364CE" w:rsidRPr="002165EA">
        <w:rPr>
          <w:rFonts w:ascii="Arial" w:hAnsi="Arial" w:cs="Arial"/>
          <w:sz w:val="24"/>
          <w:szCs w:val="24"/>
          <w:lang w:eastAsia="ru-RU"/>
        </w:rPr>
        <w:t xml:space="preserve">электронная почта: </w:t>
      </w:r>
      <w:r>
        <w:rPr>
          <w:rFonts w:ascii="Arial" w:hAnsi="Arial" w:cs="Arial"/>
          <w:sz w:val="24"/>
          <w:szCs w:val="24"/>
          <w:lang w:val="en-US" w:eastAsia="ru-RU"/>
        </w:rPr>
        <w:t>barsovet</w:t>
      </w:r>
      <w:r w:rsidRPr="00020A64">
        <w:rPr>
          <w:rFonts w:ascii="Arial" w:hAnsi="Arial" w:cs="Arial"/>
          <w:sz w:val="24"/>
          <w:szCs w:val="24"/>
          <w:lang w:eastAsia="ru-RU"/>
        </w:rPr>
        <w:t>@</w:t>
      </w:r>
      <w:r>
        <w:rPr>
          <w:rFonts w:ascii="Arial" w:hAnsi="Arial" w:cs="Arial"/>
          <w:sz w:val="24"/>
          <w:szCs w:val="24"/>
          <w:lang w:val="en-US" w:eastAsia="ru-RU"/>
        </w:rPr>
        <w:t>mail</w:t>
      </w:r>
      <w:r w:rsidRPr="00020A64">
        <w:rPr>
          <w:rFonts w:ascii="Arial" w:hAnsi="Arial" w:cs="Arial"/>
          <w:sz w:val="24"/>
          <w:szCs w:val="24"/>
          <w:lang w:eastAsia="ru-RU"/>
        </w:rPr>
        <w:t>.</w:t>
      </w:r>
      <w:r>
        <w:rPr>
          <w:rFonts w:ascii="Arial" w:hAnsi="Arial" w:cs="Arial"/>
          <w:sz w:val="24"/>
          <w:szCs w:val="24"/>
          <w:lang w:val="en-US" w:eastAsia="ru-RU"/>
        </w:rPr>
        <w:t>ru</w:t>
      </w:r>
      <w:r w:rsidR="000364CE" w:rsidRPr="002165EA">
        <w:rPr>
          <w:rFonts w:ascii="Arial" w:hAnsi="Arial" w:cs="Arial"/>
          <w:sz w:val="24"/>
          <w:szCs w:val="24"/>
          <w:lang w:eastAsia="ru-RU"/>
        </w:rPr>
        <w:t>;</w:t>
      </w:r>
    </w:p>
    <w:p w:rsidR="000364CE" w:rsidRPr="002165EA" w:rsidRDefault="00020A64" w:rsidP="00E7358C">
      <w:pPr>
        <w:pStyle w:val="a6"/>
        <w:rPr>
          <w:rFonts w:ascii="Arial" w:eastAsiaTheme="minorEastAsia" w:hAnsi="Arial" w:cs="Arial"/>
          <w:sz w:val="24"/>
          <w:szCs w:val="24"/>
        </w:rPr>
      </w:pPr>
      <w:r>
        <w:rPr>
          <w:rFonts w:ascii="Arial" w:hAnsi="Arial" w:cs="Arial"/>
          <w:sz w:val="24"/>
          <w:szCs w:val="24"/>
          <w:lang w:val="en-US" w:eastAsia="ru-RU"/>
        </w:rPr>
        <w:tab/>
      </w:r>
      <w:r w:rsidR="000364CE" w:rsidRPr="002165EA">
        <w:rPr>
          <w:rFonts w:ascii="Arial" w:hAnsi="Arial" w:cs="Arial"/>
          <w:sz w:val="24"/>
          <w:szCs w:val="24"/>
          <w:lang w:eastAsia="ru-RU"/>
        </w:rPr>
        <w:t xml:space="preserve">официальный сайт </w:t>
      </w:r>
      <w:r w:rsidR="000364CE" w:rsidRPr="002165EA">
        <w:rPr>
          <w:rFonts w:ascii="Arial" w:hAnsi="Arial" w:cs="Arial"/>
          <w:sz w:val="24"/>
          <w:szCs w:val="24"/>
          <w:lang w:eastAsia="ar-SA"/>
        </w:rPr>
        <w:t>в сети Интернет</w:t>
      </w:r>
      <w:r w:rsidR="000364CE" w:rsidRPr="002165EA">
        <w:rPr>
          <w:rFonts w:ascii="Arial" w:hAnsi="Arial" w:cs="Arial"/>
          <w:kern w:val="24"/>
          <w:sz w:val="24"/>
          <w:szCs w:val="24"/>
          <w:lang w:eastAsia="ar-SA"/>
        </w:rPr>
        <w:t xml:space="preserve">: </w:t>
      </w:r>
      <w:r w:rsidRPr="00020A64">
        <w:rPr>
          <w:rFonts w:ascii="Arial" w:hAnsi="Arial" w:cs="Arial"/>
          <w:kern w:val="24"/>
          <w:sz w:val="24"/>
          <w:szCs w:val="24"/>
          <w:lang w:eastAsia="ar-SA"/>
        </w:rPr>
        <w:t>,</w:t>
      </w:r>
      <w:r>
        <w:rPr>
          <w:rFonts w:ascii="Arial" w:hAnsi="Arial" w:cs="Arial"/>
          <w:kern w:val="24"/>
          <w:sz w:val="24"/>
          <w:szCs w:val="24"/>
          <w:lang w:eastAsia="ar-SA"/>
        </w:rPr>
        <w:t>барабановка.рф</w:t>
      </w:r>
      <w:r w:rsidR="000364CE" w:rsidRPr="002165EA">
        <w:rPr>
          <w:rFonts w:ascii="Arial" w:eastAsiaTheme="minorEastAsia" w:hAnsi="Arial" w:cs="Arial"/>
          <w:sz w:val="24"/>
          <w:szCs w:val="24"/>
        </w:rPr>
        <w:t>;</w:t>
      </w:r>
      <w:r>
        <w:rPr>
          <w:rFonts w:ascii="Arial" w:eastAsiaTheme="minorEastAsia" w:hAnsi="Arial" w:cs="Arial"/>
          <w:sz w:val="24"/>
          <w:szCs w:val="24"/>
        </w:rPr>
        <w:t xml:space="preserve"> </w:t>
      </w:r>
    </w:p>
    <w:p w:rsidR="000364CE" w:rsidRPr="002165EA" w:rsidRDefault="00020A64"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0364CE" w:rsidRPr="002165EA" w:rsidRDefault="00020A64"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 на Едином портале государственных и муниципальных услуг (функций);</w:t>
      </w:r>
    </w:p>
    <w:p w:rsidR="000364CE" w:rsidRPr="002165EA" w:rsidRDefault="000364CE" w:rsidP="00E7358C">
      <w:pPr>
        <w:pStyle w:val="a6"/>
        <w:rPr>
          <w:rFonts w:ascii="Arial" w:eastAsiaTheme="minorEastAsia" w:hAnsi="Arial" w:cs="Arial"/>
          <w:sz w:val="24"/>
          <w:szCs w:val="24"/>
        </w:rPr>
      </w:pPr>
      <w:r w:rsidRPr="002165EA">
        <w:rPr>
          <w:rFonts w:ascii="Arial" w:eastAsiaTheme="minorEastAsia" w:hAnsi="Arial" w:cs="Arial"/>
          <w:sz w:val="24"/>
          <w:szCs w:val="24"/>
        </w:rPr>
        <w:t xml:space="preserve">- на Портале </w:t>
      </w:r>
      <w:r w:rsidR="00020A64">
        <w:rPr>
          <w:rFonts w:ascii="Arial" w:eastAsiaTheme="minorEastAsia" w:hAnsi="Arial" w:cs="Arial"/>
          <w:sz w:val="24"/>
          <w:szCs w:val="24"/>
        </w:rPr>
        <w:t>Оренбургской</w:t>
      </w:r>
      <w:r w:rsidRPr="002165EA">
        <w:rPr>
          <w:rFonts w:ascii="Arial" w:eastAsiaTheme="minorEastAsia" w:hAnsi="Arial" w:cs="Arial"/>
          <w:sz w:val="24"/>
          <w:szCs w:val="24"/>
        </w:rPr>
        <w:t xml:space="preserve"> области.</w:t>
      </w:r>
    </w:p>
    <w:p w:rsidR="000364CE" w:rsidRPr="002165EA" w:rsidRDefault="00020A64"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Также справочную информацию можно получить:</w:t>
      </w:r>
    </w:p>
    <w:p w:rsidR="000364CE" w:rsidRPr="002165EA" w:rsidRDefault="00020A64"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при обращении в письменной форме, в форме электронного документа;</w:t>
      </w:r>
    </w:p>
    <w:p w:rsidR="000364CE" w:rsidRPr="002165EA" w:rsidRDefault="00020A64"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по телефону.</w:t>
      </w:r>
    </w:p>
    <w:p w:rsidR="000364CE" w:rsidRPr="002165EA" w:rsidRDefault="00020A64" w:rsidP="00E7358C">
      <w:pPr>
        <w:pStyle w:val="a6"/>
        <w:rPr>
          <w:rFonts w:ascii="Arial" w:hAnsi="Arial" w:cs="Arial"/>
          <w:sz w:val="24"/>
          <w:szCs w:val="24"/>
          <w:lang w:eastAsia="ru-RU"/>
        </w:rPr>
      </w:pPr>
      <w:r>
        <w:rPr>
          <w:rFonts w:ascii="Arial" w:hAnsi="Arial" w:cs="Arial"/>
          <w:sz w:val="24"/>
          <w:szCs w:val="24"/>
          <w:lang w:eastAsia="ru-RU"/>
        </w:rPr>
        <w:tab/>
      </w:r>
      <w:r w:rsidR="000364CE" w:rsidRPr="002165EA">
        <w:rPr>
          <w:rFonts w:ascii="Arial" w:hAnsi="Arial" w:cs="Arial"/>
          <w:sz w:val="24"/>
          <w:szCs w:val="24"/>
          <w:lang w:eastAsia="ru-RU"/>
        </w:rPr>
        <w:t>адрес местонахождения органа, предоставляющего муниципальную услугу:</w:t>
      </w:r>
    </w:p>
    <w:p w:rsidR="000364CE" w:rsidRPr="002165EA" w:rsidRDefault="00020A64" w:rsidP="00E7358C">
      <w:pPr>
        <w:pStyle w:val="a6"/>
        <w:rPr>
          <w:rFonts w:ascii="Arial" w:hAnsi="Arial" w:cs="Arial"/>
          <w:sz w:val="24"/>
          <w:szCs w:val="24"/>
          <w:lang w:eastAsia="ru-RU"/>
        </w:rPr>
      </w:pPr>
      <w:r>
        <w:rPr>
          <w:rFonts w:ascii="Arial" w:hAnsi="Arial" w:cs="Arial"/>
          <w:sz w:val="24"/>
          <w:szCs w:val="24"/>
          <w:lang w:eastAsia="ru-RU"/>
        </w:rPr>
        <w:t>Оренбургская область Новосергиевский район с.Барабановка ул.Центральная дом 157.</w:t>
      </w:r>
    </w:p>
    <w:p w:rsidR="000364CE" w:rsidRPr="00020A64" w:rsidRDefault="000364CE" w:rsidP="00020A64">
      <w:pPr>
        <w:pStyle w:val="a6"/>
        <w:jc w:val="center"/>
        <w:rPr>
          <w:rFonts w:ascii="Arial" w:eastAsiaTheme="majorEastAsia" w:hAnsi="Arial" w:cs="Arial"/>
          <w:b/>
          <w:sz w:val="24"/>
          <w:szCs w:val="24"/>
        </w:rPr>
      </w:pPr>
      <w:r w:rsidRPr="00020A64">
        <w:rPr>
          <w:rFonts w:ascii="Arial" w:eastAsiaTheme="majorEastAsia" w:hAnsi="Arial" w:cs="Arial"/>
          <w:b/>
          <w:sz w:val="24"/>
          <w:szCs w:val="24"/>
        </w:rPr>
        <w:t>2. Стандарт предоставления муниципальной услуги</w:t>
      </w:r>
    </w:p>
    <w:p w:rsidR="000364CE" w:rsidRPr="002165EA" w:rsidRDefault="00020A64" w:rsidP="00020A64">
      <w:pPr>
        <w:pStyle w:val="a6"/>
        <w:tabs>
          <w:tab w:val="left" w:pos="709"/>
        </w:tabs>
        <w:rPr>
          <w:rFonts w:ascii="Arial" w:eastAsiaTheme="majorEastAsia" w:hAnsi="Arial" w:cs="Arial"/>
          <w:sz w:val="24"/>
          <w:szCs w:val="24"/>
        </w:rPr>
      </w:pPr>
      <w:r>
        <w:rPr>
          <w:rFonts w:ascii="Arial" w:eastAsiaTheme="majorEastAsia" w:hAnsi="Arial" w:cs="Arial"/>
          <w:sz w:val="24"/>
          <w:szCs w:val="24"/>
        </w:rPr>
        <w:tab/>
      </w:r>
      <w:r w:rsidR="000364CE" w:rsidRPr="002165EA">
        <w:rPr>
          <w:rFonts w:ascii="Arial" w:eastAsiaTheme="majorEastAsia" w:hAnsi="Arial" w:cs="Arial"/>
          <w:sz w:val="24"/>
          <w:szCs w:val="24"/>
        </w:rPr>
        <w:t>2.1. Наименование муниципальной услуги</w:t>
      </w:r>
    </w:p>
    <w:p w:rsidR="000364CE" w:rsidRPr="002165EA" w:rsidRDefault="00020A64"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Наименование муниципальной услуги: «</w:t>
      </w:r>
      <w:r w:rsidR="00242ADD" w:rsidRPr="002165EA">
        <w:rPr>
          <w:rFonts w:ascii="Arial" w:hAnsi="Arial" w:cs="Arial"/>
          <w:sz w:val="24"/>
          <w:szCs w:val="24"/>
        </w:rPr>
        <w:t>Согласование переустройства и (или) перепланировки помещения в многоквартирном доме на территории муниципального образования</w:t>
      </w:r>
      <w:r w:rsidR="000364CE" w:rsidRPr="002165EA">
        <w:rPr>
          <w:rFonts w:ascii="Arial" w:eastAsiaTheme="minorEastAsia" w:hAnsi="Arial" w:cs="Arial"/>
          <w:sz w:val="24"/>
          <w:szCs w:val="24"/>
        </w:rPr>
        <w:t>».</w:t>
      </w:r>
    </w:p>
    <w:p w:rsidR="000364CE" w:rsidRPr="002165EA" w:rsidRDefault="00020A64" w:rsidP="00E7358C">
      <w:pPr>
        <w:pStyle w:val="a6"/>
        <w:rPr>
          <w:rFonts w:ascii="Arial" w:eastAsiaTheme="minorEastAsia" w:hAnsi="Arial" w:cs="Arial"/>
          <w:sz w:val="24"/>
          <w:szCs w:val="24"/>
        </w:rPr>
      </w:pPr>
      <w:r>
        <w:rPr>
          <w:rFonts w:ascii="Arial" w:eastAsiaTheme="minorEastAsia" w:hAnsi="Arial" w:cs="Arial"/>
          <w:sz w:val="24"/>
          <w:szCs w:val="24"/>
        </w:rPr>
        <w:tab/>
      </w:r>
      <w:r w:rsidR="000364CE" w:rsidRPr="002165EA">
        <w:rPr>
          <w:rFonts w:ascii="Arial" w:eastAsiaTheme="minorEastAsia" w:hAnsi="Arial" w:cs="Arial"/>
          <w:sz w:val="24"/>
          <w:szCs w:val="24"/>
        </w:rPr>
        <w:t>Запрещается требовать от заявителя осуществления действий, в том числе согласований, необходимых для получени</w:t>
      </w:r>
      <w:r>
        <w:rPr>
          <w:rFonts w:ascii="Arial" w:eastAsiaTheme="minorEastAsia" w:hAnsi="Arial" w:cs="Arial"/>
          <w:sz w:val="24"/>
          <w:szCs w:val="24"/>
        </w:rPr>
        <w:t xml:space="preserve">я муниципальной услуги и </w:t>
      </w:r>
      <w:r w:rsidR="000364CE" w:rsidRPr="002165EA">
        <w:rPr>
          <w:rFonts w:ascii="Arial" w:eastAsiaTheme="minorEastAsia" w:hAnsi="Arial" w:cs="Arial"/>
          <w:sz w:val="24"/>
          <w:szCs w:val="24"/>
        </w:rPr>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34DF" w:rsidRPr="002165EA" w:rsidRDefault="00020A64" w:rsidP="00E7358C">
      <w:pPr>
        <w:pStyle w:val="a6"/>
        <w:rPr>
          <w:rFonts w:ascii="Arial" w:eastAsiaTheme="majorEastAsia" w:hAnsi="Arial" w:cs="Arial"/>
          <w:sz w:val="24"/>
          <w:szCs w:val="24"/>
        </w:rPr>
      </w:pPr>
      <w:r>
        <w:rPr>
          <w:rFonts w:ascii="Arial" w:eastAsiaTheme="majorEastAsia" w:hAnsi="Arial" w:cs="Arial"/>
          <w:sz w:val="24"/>
          <w:szCs w:val="24"/>
        </w:rPr>
        <w:tab/>
        <w:t xml:space="preserve">2.2. </w:t>
      </w:r>
      <w:r w:rsidR="009C34DF" w:rsidRPr="002165EA">
        <w:rPr>
          <w:rFonts w:ascii="Arial" w:eastAsiaTheme="majorEastAsia" w:hAnsi="Arial" w:cs="Arial"/>
          <w:sz w:val="24"/>
          <w:szCs w:val="24"/>
        </w:rPr>
        <w:t>Наименование органа, предоставляющего муниципальную услугу.</w:t>
      </w:r>
    </w:p>
    <w:p w:rsidR="009C34DF" w:rsidRPr="002165EA" w:rsidRDefault="00020A64" w:rsidP="00E7358C">
      <w:pPr>
        <w:pStyle w:val="a6"/>
        <w:rPr>
          <w:rFonts w:ascii="Arial" w:eastAsiaTheme="minorEastAsia" w:hAnsi="Arial" w:cs="Arial"/>
          <w:sz w:val="24"/>
          <w:szCs w:val="24"/>
        </w:rPr>
      </w:pPr>
      <w:r>
        <w:rPr>
          <w:rFonts w:ascii="Arial" w:eastAsiaTheme="minorEastAsia" w:hAnsi="Arial" w:cs="Arial"/>
          <w:sz w:val="24"/>
          <w:szCs w:val="24"/>
        </w:rPr>
        <w:tab/>
      </w:r>
      <w:r w:rsidR="009C34DF" w:rsidRPr="002165EA">
        <w:rPr>
          <w:rFonts w:ascii="Arial" w:eastAsiaTheme="minorEastAsia" w:hAnsi="Arial" w:cs="Arial"/>
          <w:sz w:val="24"/>
          <w:szCs w:val="24"/>
        </w:rPr>
        <w:t xml:space="preserve">Муниципальная услуга предоставляется администрацией </w:t>
      </w:r>
      <w:r>
        <w:rPr>
          <w:rFonts w:ascii="Arial" w:eastAsiaTheme="minorEastAsia" w:hAnsi="Arial" w:cs="Arial"/>
          <w:sz w:val="24"/>
          <w:szCs w:val="24"/>
        </w:rPr>
        <w:t xml:space="preserve">муниципального образования Барабановский сельсовет Новосергиевского района Оренбургской области </w:t>
      </w:r>
      <w:r w:rsidR="009C34DF" w:rsidRPr="002165EA">
        <w:rPr>
          <w:rFonts w:ascii="Arial" w:eastAsiaTheme="minorEastAsia" w:hAnsi="Arial" w:cs="Arial"/>
          <w:sz w:val="24"/>
          <w:szCs w:val="24"/>
        </w:rPr>
        <w:t>(далее – администрация).</w:t>
      </w:r>
    </w:p>
    <w:p w:rsidR="00162EA0" w:rsidRPr="002165EA" w:rsidRDefault="00020A64" w:rsidP="00E7358C">
      <w:pPr>
        <w:pStyle w:val="a6"/>
        <w:rPr>
          <w:rFonts w:ascii="Arial" w:eastAsiaTheme="majorEastAsia" w:hAnsi="Arial" w:cs="Arial"/>
          <w:sz w:val="24"/>
          <w:szCs w:val="24"/>
        </w:rPr>
      </w:pPr>
      <w:r>
        <w:rPr>
          <w:rFonts w:ascii="Arial" w:eastAsiaTheme="majorEastAsia" w:hAnsi="Arial" w:cs="Arial"/>
          <w:sz w:val="24"/>
          <w:szCs w:val="24"/>
        </w:rPr>
        <w:tab/>
      </w:r>
      <w:r w:rsidR="00162EA0" w:rsidRPr="002165EA">
        <w:rPr>
          <w:rFonts w:ascii="Arial" w:eastAsiaTheme="majorEastAsia" w:hAnsi="Arial" w:cs="Arial"/>
          <w:sz w:val="24"/>
          <w:szCs w:val="24"/>
        </w:rPr>
        <w:t xml:space="preserve">2.3. Результат предоставления муниципальной услуги </w:t>
      </w:r>
    </w:p>
    <w:p w:rsidR="00162EA0" w:rsidRPr="002165EA" w:rsidRDefault="00020A64" w:rsidP="00E7358C">
      <w:pPr>
        <w:pStyle w:val="a6"/>
        <w:rPr>
          <w:rFonts w:ascii="Arial" w:hAnsi="Arial" w:cs="Arial"/>
          <w:kern w:val="1"/>
          <w:sz w:val="24"/>
          <w:szCs w:val="24"/>
          <w:lang w:eastAsia="zh-CN"/>
        </w:rPr>
      </w:pPr>
      <w:r>
        <w:rPr>
          <w:rFonts w:ascii="Arial" w:hAnsi="Arial" w:cs="Arial"/>
          <w:kern w:val="1"/>
          <w:sz w:val="24"/>
          <w:szCs w:val="24"/>
          <w:lang w:eastAsia="zh-CN"/>
        </w:rPr>
        <w:tab/>
      </w:r>
      <w:r w:rsidR="00162EA0" w:rsidRPr="002165EA">
        <w:rPr>
          <w:rFonts w:ascii="Arial" w:hAnsi="Arial" w:cs="Arial"/>
          <w:kern w:val="1"/>
          <w:sz w:val="24"/>
          <w:szCs w:val="24"/>
          <w:lang w:eastAsia="zh-CN"/>
        </w:rPr>
        <w:t>Результатом предоставления муниципальной услуги является:</w:t>
      </w:r>
    </w:p>
    <w:p w:rsidR="00162EA0" w:rsidRPr="002165EA" w:rsidRDefault="00020A64" w:rsidP="00E7358C">
      <w:pPr>
        <w:pStyle w:val="a6"/>
        <w:rPr>
          <w:rFonts w:ascii="Arial" w:hAnsi="Arial" w:cs="Arial"/>
          <w:kern w:val="1"/>
          <w:sz w:val="24"/>
          <w:szCs w:val="24"/>
          <w:lang w:eastAsia="zh-CN"/>
        </w:rPr>
      </w:pPr>
      <w:r>
        <w:rPr>
          <w:rFonts w:ascii="Arial" w:hAnsi="Arial" w:cs="Arial"/>
          <w:kern w:val="1"/>
          <w:sz w:val="24"/>
          <w:szCs w:val="24"/>
          <w:lang w:eastAsia="zh-CN"/>
        </w:rPr>
        <w:tab/>
      </w:r>
      <w:r w:rsidR="00162EA0" w:rsidRPr="002165EA">
        <w:rPr>
          <w:rFonts w:ascii="Arial" w:hAnsi="Arial" w:cs="Arial"/>
          <w:kern w:val="1"/>
          <w:sz w:val="24"/>
          <w:szCs w:val="24"/>
          <w:lang w:eastAsia="zh-CN"/>
        </w:rPr>
        <w:t xml:space="preserve">- принятие решения о </w:t>
      </w:r>
      <w:r w:rsidR="00242ADD" w:rsidRPr="002165EA">
        <w:rPr>
          <w:rFonts w:ascii="Arial" w:hAnsi="Arial" w:cs="Arial"/>
          <w:sz w:val="24"/>
          <w:szCs w:val="24"/>
        </w:rPr>
        <w:t>согласовании переустройства и (или) перепланировки помещения в многоквартирном доме</w:t>
      </w:r>
      <w:r w:rsidR="00162EA0" w:rsidRPr="002165EA">
        <w:rPr>
          <w:rFonts w:ascii="Arial" w:hAnsi="Arial" w:cs="Arial"/>
          <w:kern w:val="1"/>
          <w:sz w:val="24"/>
          <w:szCs w:val="24"/>
          <w:lang w:eastAsia="zh-CN"/>
        </w:rPr>
        <w:t>;</w:t>
      </w:r>
    </w:p>
    <w:p w:rsidR="00162EA0" w:rsidRPr="002165EA" w:rsidRDefault="00020A64" w:rsidP="00E7358C">
      <w:pPr>
        <w:pStyle w:val="a6"/>
        <w:rPr>
          <w:rFonts w:ascii="Arial" w:hAnsi="Arial" w:cs="Arial"/>
          <w:kern w:val="1"/>
          <w:sz w:val="24"/>
          <w:szCs w:val="24"/>
          <w:lang w:eastAsia="zh-CN"/>
        </w:rPr>
      </w:pPr>
      <w:r>
        <w:rPr>
          <w:rFonts w:ascii="Arial" w:hAnsi="Arial" w:cs="Arial"/>
          <w:kern w:val="1"/>
          <w:sz w:val="24"/>
          <w:szCs w:val="24"/>
          <w:lang w:eastAsia="zh-CN"/>
        </w:rPr>
        <w:tab/>
        <w:t>- принятие решения об отказе в</w:t>
      </w:r>
      <w:r w:rsidR="0044453E" w:rsidRPr="002165EA">
        <w:rPr>
          <w:rFonts w:ascii="Arial" w:hAnsi="Arial" w:cs="Arial"/>
          <w:kern w:val="1"/>
          <w:sz w:val="24"/>
          <w:szCs w:val="24"/>
          <w:lang w:eastAsia="zh-CN"/>
        </w:rPr>
        <w:t xml:space="preserve"> </w:t>
      </w:r>
      <w:r w:rsidR="0044453E" w:rsidRPr="002165EA">
        <w:rPr>
          <w:rFonts w:ascii="Arial" w:hAnsi="Arial" w:cs="Arial"/>
          <w:sz w:val="24"/>
          <w:szCs w:val="24"/>
        </w:rPr>
        <w:t>согласовании переустройства и (или) перепланировки помещения в многоквартирном доме</w:t>
      </w:r>
      <w:r>
        <w:rPr>
          <w:rFonts w:ascii="Arial" w:hAnsi="Arial" w:cs="Arial"/>
          <w:kern w:val="1"/>
          <w:sz w:val="24"/>
          <w:szCs w:val="24"/>
          <w:lang w:eastAsia="zh-CN"/>
        </w:rPr>
        <w:t xml:space="preserve">. </w:t>
      </w:r>
    </w:p>
    <w:p w:rsidR="002E3F85" w:rsidRPr="002165EA" w:rsidRDefault="00020A64" w:rsidP="00E7358C">
      <w:pPr>
        <w:pStyle w:val="a6"/>
        <w:rPr>
          <w:rFonts w:ascii="Arial" w:eastAsiaTheme="majorEastAsia" w:hAnsi="Arial" w:cs="Arial"/>
          <w:sz w:val="24"/>
          <w:szCs w:val="24"/>
        </w:rPr>
      </w:pPr>
      <w:r>
        <w:rPr>
          <w:rFonts w:ascii="Arial" w:eastAsiaTheme="majorEastAsia" w:hAnsi="Arial" w:cs="Arial"/>
          <w:sz w:val="24"/>
          <w:szCs w:val="24"/>
        </w:rPr>
        <w:tab/>
      </w:r>
      <w:r w:rsidR="002E3F85" w:rsidRPr="002165EA">
        <w:rPr>
          <w:rFonts w:ascii="Arial" w:eastAsiaTheme="majorEastAsia" w:hAnsi="Arial" w:cs="Arial"/>
          <w:sz w:val="24"/>
          <w:szCs w:val="24"/>
        </w:rPr>
        <w:t>2.4. Срок предоставления муниципальной услуги</w:t>
      </w:r>
      <w:r>
        <w:rPr>
          <w:rFonts w:ascii="Arial" w:eastAsiaTheme="majorEastAsia" w:hAnsi="Arial" w:cs="Arial"/>
          <w:sz w:val="24"/>
          <w:szCs w:val="24"/>
        </w:rPr>
        <w:t>:</w:t>
      </w:r>
    </w:p>
    <w:p w:rsidR="00DA6E8B" w:rsidRPr="002165EA" w:rsidRDefault="00020A64" w:rsidP="00E7358C">
      <w:pPr>
        <w:pStyle w:val="a6"/>
        <w:rPr>
          <w:rFonts w:ascii="Arial" w:eastAsia="Arial" w:hAnsi="Arial" w:cs="Arial"/>
          <w:kern w:val="1"/>
          <w:sz w:val="24"/>
          <w:szCs w:val="24"/>
          <w:lang w:val="x-none" w:eastAsia="zh-CN"/>
        </w:rPr>
      </w:pPr>
      <w:r>
        <w:rPr>
          <w:rFonts w:ascii="Arial" w:eastAsia="Arial" w:hAnsi="Arial" w:cs="Arial"/>
          <w:kern w:val="1"/>
          <w:sz w:val="24"/>
          <w:szCs w:val="24"/>
          <w:lang w:eastAsia="zh-CN"/>
        </w:rPr>
        <w:tab/>
      </w:r>
      <w:r w:rsidR="00DA6E8B" w:rsidRPr="002165EA">
        <w:rPr>
          <w:rFonts w:ascii="Arial" w:eastAsia="Arial" w:hAnsi="Arial" w:cs="Arial"/>
          <w:kern w:val="1"/>
          <w:sz w:val="24"/>
          <w:szCs w:val="24"/>
          <w:lang w:val="x-none" w:eastAsia="zh-CN"/>
        </w:rPr>
        <w:t>Срок предоставления муниципальной услуги составляет не более 45 дней</w:t>
      </w:r>
      <w:r w:rsidR="00DA6E8B" w:rsidRPr="002165EA">
        <w:rPr>
          <w:rFonts w:ascii="Arial" w:eastAsia="Arial" w:hAnsi="Arial" w:cs="Arial"/>
          <w:kern w:val="1"/>
          <w:sz w:val="24"/>
          <w:szCs w:val="24"/>
          <w:lang w:eastAsia="zh-CN"/>
        </w:rPr>
        <w:t xml:space="preserve"> </w:t>
      </w:r>
      <w:r w:rsidR="00DA6E8B" w:rsidRPr="002165EA">
        <w:rPr>
          <w:rFonts w:ascii="Arial" w:eastAsia="Arial" w:hAnsi="Arial" w:cs="Arial"/>
          <w:kern w:val="1"/>
          <w:sz w:val="24"/>
          <w:szCs w:val="24"/>
          <w:lang w:val="x-none" w:eastAsia="zh-CN"/>
        </w:rPr>
        <w:t xml:space="preserve">со дня представления в </w:t>
      </w:r>
      <w:r w:rsidR="00DA6E8B" w:rsidRPr="002165EA">
        <w:rPr>
          <w:rFonts w:ascii="Arial" w:eastAsia="Arial" w:hAnsi="Arial" w:cs="Arial"/>
          <w:kern w:val="1"/>
          <w:sz w:val="24"/>
          <w:szCs w:val="24"/>
          <w:lang w:eastAsia="zh-CN"/>
        </w:rPr>
        <w:t>администрацию</w:t>
      </w:r>
      <w:r w:rsidR="00DA6E8B" w:rsidRPr="002165EA">
        <w:rPr>
          <w:rFonts w:ascii="Arial" w:eastAsia="Arial" w:hAnsi="Arial" w:cs="Arial"/>
          <w:kern w:val="1"/>
          <w:sz w:val="24"/>
          <w:szCs w:val="24"/>
          <w:lang w:val="x-none" w:eastAsia="zh-CN"/>
        </w:rPr>
        <w:t xml:space="preserve"> документов, обязанность по представлению которых в соответствии </w:t>
      </w:r>
      <w:r w:rsidR="00DA6E8B" w:rsidRPr="002165EA">
        <w:rPr>
          <w:rFonts w:ascii="Arial" w:eastAsia="Arial" w:hAnsi="Arial" w:cs="Arial"/>
          <w:kern w:val="1"/>
          <w:sz w:val="24"/>
          <w:szCs w:val="24"/>
          <w:lang w:eastAsia="zh-CN"/>
        </w:rPr>
        <w:t>с пунктом 2.6 настоящего Административного регламента</w:t>
      </w:r>
      <w:r w:rsidR="00DA6E8B" w:rsidRPr="002165EA">
        <w:rPr>
          <w:rFonts w:ascii="Arial" w:eastAsia="Arial" w:hAnsi="Arial" w:cs="Arial"/>
          <w:kern w:val="1"/>
          <w:sz w:val="24"/>
          <w:szCs w:val="24"/>
          <w:lang w:val="x-none" w:eastAsia="zh-CN"/>
        </w:rPr>
        <w:t xml:space="preserve"> возложена на заявителя. </w:t>
      </w:r>
    </w:p>
    <w:p w:rsidR="00DA6E8B" w:rsidRPr="002165EA" w:rsidRDefault="00020A64" w:rsidP="00E7358C">
      <w:pPr>
        <w:pStyle w:val="a6"/>
        <w:rPr>
          <w:rFonts w:ascii="Arial" w:eastAsia="Calibri" w:hAnsi="Arial" w:cs="Arial"/>
          <w:sz w:val="24"/>
          <w:szCs w:val="24"/>
          <w:lang w:eastAsia="zh-CN"/>
        </w:rPr>
      </w:pPr>
      <w:r>
        <w:rPr>
          <w:rFonts w:ascii="Arial" w:hAnsi="Arial" w:cs="Arial"/>
          <w:sz w:val="24"/>
          <w:szCs w:val="24"/>
          <w:lang w:eastAsia="ru-RU"/>
        </w:rPr>
        <w:tab/>
      </w:r>
      <w:r w:rsidR="00DA6E8B" w:rsidRPr="002165EA">
        <w:rPr>
          <w:rFonts w:ascii="Arial" w:hAnsi="Arial" w:cs="Arial"/>
          <w:sz w:val="24"/>
          <w:szCs w:val="24"/>
          <w:lang w:eastAsia="ru-RU"/>
        </w:rPr>
        <w:t xml:space="preserve">В случае представления гражданином заявления о предоставлении муниципальной услуги через многофункциональный центр срок принятия решения </w:t>
      </w:r>
      <w:r w:rsidR="00DA6E8B" w:rsidRPr="002165EA">
        <w:rPr>
          <w:rFonts w:ascii="Arial" w:hAnsi="Arial" w:cs="Arial"/>
          <w:sz w:val="24"/>
          <w:szCs w:val="24"/>
          <w:lang w:eastAsia="ru-RU"/>
        </w:rPr>
        <w:lastRenderedPageBreak/>
        <w:t>о предоставлении муниципальной услуги исчисляется со дня передачи многофункциональным центром такого заявления в администрацию.</w:t>
      </w:r>
    </w:p>
    <w:p w:rsidR="00C04042" w:rsidRPr="002165EA" w:rsidRDefault="00020A64" w:rsidP="00E7358C">
      <w:pPr>
        <w:pStyle w:val="a6"/>
        <w:rPr>
          <w:rFonts w:ascii="Arial" w:eastAsia="Calibri" w:hAnsi="Arial" w:cs="Arial"/>
          <w:sz w:val="24"/>
          <w:szCs w:val="24"/>
          <w:lang w:eastAsia="zh-CN"/>
        </w:rPr>
      </w:pPr>
      <w:r>
        <w:rPr>
          <w:rFonts w:ascii="Arial" w:eastAsia="Calibri" w:hAnsi="Arial" w:cs="Arial"/>
          <w:sz w:val="24"/>
          <w:szCs w:val="24"/>
          <w:lang w:eastAsia="ru-RU"/>
        </w:rPr>
        <w:tab/>
      </w:r>
      <w:r w:rsidR="00C04042" w:rsidRPr="002165EA">
        <w:rPr>
          <w:rFonts w:ascii="Arial" w:eastAsia="Calibri" w:hAnsi="Arial" w:cs="Arial"/>
          <w:sz w:val="24"/>
          <w:szCs w:val="24"/>
          <w:lang w:eastAsia="ru-RU"/>
        </w:rPr>
        <w:t>Срок направления заявителю документа, подтверждающего принятие решения, составляет не более 3 рабочих дней со дня принятия решения.</w:t>
      </w:r>
    </w:p>
    <w:p w:rsidR="00C04042" w:rsidRPr="002165EA" w:rsidRDefault="00020A64" w:rsidP="00E7358C">
      <w:pPr>
        <w:pStyle w:val="a6"/>
        <w:rPr>
          <w:rFonts w:ascii="Arial" w:eastAsiaTheme="majorEastAsia" w:hAnsi="Arial" w:cs="Arial"/>
          <w:sz w:val="24"/>
          <w:szCs w:val="24"/>
        </w:rPr>
      </w:pPr>
      <w:r>
        <w:rPr>
          <w:rFonts w:ascii="Arial" w:eastAsiaTheme="majorEastAsia" w:hAnsi="Arial" w:cs="Arial"/>
          <w:sz w:val="24"/>
          <w:szCs w:val="24"/>
        </w:rPr>
        <w:tab/>
        <w:t xml:space="preserve">2.5. </w:t>
      </w:r>
      <w:r w:rsidR="00C04042" w:rsidRPr="002165EA">
        <w:rPr>
          <w:rFonts w:ascii="Arial" w:eastAsiaTheme="majorEastAsia" w:hAnsi="Arial" w:cs="Arial"/>
          <w:sz w:val="24"/>
          <w:szCs w:val="24"/>
        </w:rPr>
        <w:t>Нормативные правовые акты, регулирующие предоставление муниципальной услуги</w:t>
      </w:r>
    </w:p>
    <w:p w:rsidR="00C04042" w:rsidRPr="002165EA" w:rsidRDefault="00020A64" w:rsidP="00E7358C">
      <w:pPr>
        <w:pStyle w:val="a6"/>
        <w:rPr>
          <w:rFonts w:ascii="Arial" w:eastAsia="Calibri" w:hAnsi="Arial" w:cs="Arial"/>
          <w:sz w:val="24"/>
          <w:szCs w:val="24"/>
        </w:rPr>
      </w:pPr>
      <w:r>
        <w:rPr>
          <w:rFonts w:ascii="Arial" w:eastAsia="Calibri" w:hAnsi="Arial" w:cs="Arial"/>
          <w:sz w:val="24"/>
          <w:szCs w:val="24"/>
        </w:rPr>
        <w:tab/>
      </w:r>
      <w:r w:rsidR="00C04042" w:rsidRPr="002165EA">
        <w:rPr>
          <w:rFonts w:ascii="Arial" w:eastAsia="Calibri" w:hAnsi="Arial" w:cs="Arial"/>
          <w:sz w:val="24"/>
          <w:szCs w:val="24"/>
        </w:rPr>
        <w:t>Перечень нормативных правовых актов, регулирующих предоставление муниципальной услуги размещены:</w:t>
      </w:r>
    </w:p>
    <w:p w:rsidR="00C04042" w:rsidRPr="002165EA" w:rsidRDefault="00531FBE" w:rsidP="00E7358C">
      <w:pPr>
        <w:pStyle w:val="a6"/>
        <w:rPr>
          <w:rFonts w:ascii="Arial" w:eastAsia="Calibri" w:hAnsi="Arial" w:cs="Arial"/>
          <w:sz w:val="24"/>
          <w:szCs w:val="24"/>
        </w:rPr>
      </w:pPr>
      <w:r>
        <w:rPr>
          <w:rFonts w:ascii="Arial" w:eastAsia="Calibri" w:hAnsi="Arial" w:cs="Arial"/>
          <w:sz w:val="24"/>
          <w:szCs w:val="24"/>
        </w:rPr>
        <w:tab/>
      </w:r>
      <w:r w:rsidR="00C04042" w:rsidRPr="002165EA">
        <w:rPr>
          <w:rFonts w:ascii="Arial" w:eastAsia="Calibri" w:hAnsi="Arial" w:cs="Arial"/>
          <w:sz w:val="24"/>
          <w:szCs w:val="24"/>
        </w:rPr>
        <w:t>на сайте администрации;</w:t>
      </w:r>
    </w:p>
    <w:p w:rsidR="00C04042" w:rsidRPr="002165EA" w:rsidRDefault="00531FBE" w:rsidP="00E7358C">
      <w:pPr>
        <w:pStyle w:val="a6"/>
        <w:rPr>
          <w:rFonts w:ascii="Arial" w:eastAsia="Calibri" w:hAnsi="Arial" w:cs="Arial"/>
          <w:sz w:val="24"/>
          <w:szCs w:val="24"/>
        </w:rPr>
      </w:pPr>
      <w:r>
        <w:rPr>
          <w:rFonts w:ascii="Arial" w:eastAsia="Calibri" w:hAnsi="Arial" w:cs="Arial"/>
          <w:sz w:val="24"/>
          <w:szCs w:val="24"/>
        </w:rPr>
        <w:tab/>
      </w:r>
      <w:r w:rsidR="00C04042" w:rsidRPr="002165EA">
        <w:rPr>
          <w:rFonts w:ascii="Arial" w:eastAsia="Calibri" w:hAnsi="Arial" w:cs="Arial"/>
          <w:sz w:val="24"/>
          <w:szCs w:val="24"/>
        </w:rPr>
        <w:t>в федеральном реестре;</w:t>
      </w:r>
    </w:p>
    <w:p w:rsidR="00C04042" w:rsidRPr="002165EA" w:rsidRDefault="00531FBE" w:rsidP="00E7358C">
      <w:pPr>
        <w:pStyle w:val="a6"/>
        <w:rPr>
          <w:rFonts w:ascii="Arial" w:eastAsia="Calibri" w:hAnsi="Arial" w:cs="Arial"/>
          <w:sz w:val="24"/>
          <w:szCs w:val="24"/>
        </w:rPr>
      </w:pPr>
      <w:r>
        <w:rPr>
          <w:rFonts w:ascii="Arial" w:eastAsia="Calibri" w:hAnsi="Arial" w:cs="Arial"/>
          <w:sz w:val="24"/>
          <w:szCs w:val="24"/>
        </w:rPr>
        <w:tab/>
      </w:r>
      <w:r w:rsidR="00C04042" w:rsidRPr="002165EA">
        <w:rPr>
          <w:rFonts w:ascii="Arial" w:eastAsia="Calibri" w:hAnsi="Arial" w:cs="Arial"/>
          <w:sz w:val="24"/>
          <w:szCs w:val="24"/>
        </w:rPr>
        <w:t>в Едином портале государственных и муниципальных услуг (функций).</w:t>
      </w:r>
    </w:p>
    <w:p w:rsidR="00A14CCB" w:rsidRPr="002165EA" w:rsidRDefault="00531FBE" w:rsidP="00E7358C">
      <w:pPr>
        <w:pStyle w:val="a6"/>
        <w:rPr>
          <w:rFonts w:ascii="Arial" w:eastAsiaTheme="majorEastAsia" w:hAnsi="Arial" w:cs="Arial"/>
          <w:sz w:val="24"/>
          <w:szCs w:val="24"/>
        </w:rPr>
      </w:pPr>
      <w:r>
        <w:rPr>
          <w:rFonts w:ascii="Arial" w:eastAsiaTheme="majorEastAsia" w:hAnsi="Arial" w:cs="Arial"/>
          <w:sz w:val="24"/>
          <w:szCs w:val="24"/>
        </w:rPr>
        <w:tab/>
      </w:r>
      <w:r w:rsidR="00A14CCB" w:rsidRPr="002165EA">
        <w:rPr>
          <w:rFonts w:ascii="Arial" w:eastAsiaTheme="majorEastAsia" w:hAnsi="Arial" w:cs="Arial"/>
          <w:sz w:val="24"/>
          <w:szCs w:val="24"/>
        </w:rPr>
        <w:t>2</w:t>
      </w:r>
      <w:r>
        <w:rPr>
          <w:rFonts w:ascii="Arial" w:eastAsiaTheme="majorEastAsia" w:hAnsi="Arial" w:cs="Arial"/>
          <w:sz w:val="24"/>
          <w:szCs w:val="24"/>
        </w:rPr>
        <w:t xml:space="preserve">.6. </w:t>
      </w:r>
      <w:r w:rsidR="00A14CCB" w:rsidRPr="002165EA">
        <w:rPr>
          <w:rFonts w:ascii="Arial" w:eastAsiaTheme="majorEastAsia" w:hAnsi="Arial" w:cs="Arial"/>
          <w:sz w:val="24"/>
          <w:szCs w:val="24"/>
        </w:rPr>
        <w:t>Исчерпывающий переч</w:t>
      </w:r>
      <w:r>
        <w:rPr>
          <w:rFonts w:ascii="Arial" w:eastAsiaTheme="majorEastAsia" w:hAnsi="Arial" w:cs="Arial"/>
          <w:sz w:val="24"/>
          <w:szCs w:val="24"/>
        </w:rPr>
        <w:t xml:space="preserve">ень документов, необходимых для </w:t>
      </w:r>
      <w:r w:rsidR="00A14CCB" w:rsidRPr="002165EA">
        <w:rPr>
          <w:rFonts w:ascii="Arial" w:eastAsiaTheme="majorEastAsia" w:hAnsi="Arial" w:cs="Arial"/>
          <w:sz w:val="24"/>
          <w:szCs w:val="24"/>
        </w:rPr>
        <w:t>предоставления муниципальной услуги</w:t>
      </w:r>
      <w:r w:rsidR="00FA0CA9" w:rsidRPr="002165EA">
        <w:rPr>
          <w:rFonts w:ascii="Arial" w:eastAsiaTheme="majorEastAsia" w:hAnsi="Arial" w:cs="Arial"/>
          <w:sz w:val="24"/>
          <w:szCs w:val="24"/>
        </w:rPr>
        <w:t>.</w:t>
      </w:r>
    </w:p>
    <w:p w:rsidR="00A14CCB" w:rsidRPr="002165EA" w:rsidRDefault="00531FBE" w:rsidP="00E7358C">
      <w:pPr>
        <w:pStyle w:val="a6"/>
        <w:rPr>
          <w:rFonts w:ascii="Arial" w:eastAsiaTheme="minorEastAsia" w:hAnsi="Arial" w:cs="Arial"/>
          <w:sz w:val="24"/>
          <w:szCs w:val="24"/>
        </w:rPr>
      </w:pPr>
      <w:r>
        <w:rPr>
          <w:rFonts w:ascii="Arial" w:eastAsiaTheme="minorEastAsia" w:hAnsi="Arial" w:cs="Arial"/>
          <w:sz w:val="24"/>
          <w:szCs w:val="24"/>
        </w:rPr>
        <w:tab/>
      </w:r>
      <w:r w:rsidR="00A14CCB" w:rsidRPr="002165EA">
        <w:rPr>
          <w:rFonts w:ascii="Arial" w:eastAsiaTheme="minorEastAsia" w:hAnsi="Arial" w:cs="Arial"/>
          <w:sz w:val="24"/>
          <w:szCs w:val="24"/>
        </w:rPr>
        <w:t>2.6.1. Для предоставления муниципальной услуги необходимы следующие документы:</w:t>
      </w:r>
    </w:p>
    <w:p w:rsidR="00A14CCB" w:rsidRPr="002165EA" w:rsidRDefault="00531FBE" w:rsidP="00E7358C">
      <w:pPr>
        <w:pStyle w:val="a6"/>
        <w:rPr>
          <w:rFonts w:ascii="Arial" w:hAnsi="Arial" w:cs="Arial"/>
          <w:sz w:val="24"/>
          <w:szCs w:val="24"/>
        </w:rPr>
      </w:pPr>
      <w:r>
        <w:rPr>
          <w:rStyle w:val="T9"/>
          <w:rFonts w:ascii="Arial" w:eastAsia="SimSun1" w:hAnsi="Arial" w:cs="Arial"/>
          <w:sz w:val="24"/>
          <w:szCs w:val="24"/>
        </w:rPr>
        <w:tab/>
      </w:r>
      <w:r w:rsidR="00A14CCB" w:rsidRPr="002165EA">
        <w:rPr>
          <w:rStyle w:val="T9"/>
          <w:rFonts w:ascii="Arial" w:eastAsia="SimSun1" w:hAnsi="Arial" w:cs="Arial"/>
          <w:sz w:val="24"/>
          <w:szCs w:val="24"/>
        </w:rPr>
        <w:t>2.6.1.1. З</w:t>
      </w:r>
      <w:r w:rsidR="00A14CCB" w:rsidRPr="002165EA">
        <w:rPr>
          <w:rStyle w:val="T11"/>
          <w:rFonts w:ascii="Arial" w:hAnsi="Arial" w:cs="Arial"/>
          <w:sz w:val="24"/>
          <w:szCs w:val="24"/>
        </w:rPr>
        <w:t>аявление о переустройстве и (или) перепланировке</w:t>
      </w:r>
      <w:r w:rsidR="00DF0D0D" w:rsidRPr="002165EA">
        <w:rPr>
          <w:rStyle w:val="T11"/>
          <w:rFonts w:ascii="Arial" w:hAnsi="Arial" w:cs="Arial"/>
          <w:sz w:val="24"/>
          <w:szCs w:val="24"/>
        </w:rPr>
        <w:t xml:space="preserve"> жилого помещения</w:t>
      </w:r>
      <w:r w:rsidR="00A14CCB" w:rsidRPr="002165EA">
        <w:rPr>
          <w:rStyle w:val="T11"/>
          <w:rFonts w:ascii="Arial" w:hAnsi="Arial" w:cs="Arial"/>
          <w:sz w:val="24"/>
          <w:szCs w:val="24"/>
        </w:rPr>
        <w:t xml:space="preserve"> </w:t>
      </w:r>
      <w:r w:rsidR="00A14CCB" w:rsidRPr="002165EA">
        <w:rPr>
          <w:rFonts w:ascii="Arial" w:hAnsi="Arial" w:cs="Arial"/>
          <w:sz w:val="24"/>
          <w:szCs w:val="24"/>
        </w:rPr>
        <w:t xml:space="preserve">(далее - заявление) по форме, утверждённой уполномоченным Правительством Российской Федерации федеральным </w:t>
      </w:r>
      <w:r>
        <w:rPr>
          <w:rFonts w:ascii="Arial" w:hAnsi="Arial" w:cs="Arial"/>
          <w:sz w:val="24"/>
          <w:szCs w:val="24"/>
        </w:rPr>
        <w:t xml:space="preserve">органом исполнительной власти. </w:t>
      </w:r>
    </w:p>
    <w:p w:rsidR="00A14CCB" w:rsidRPr="002165EA" w:rsidRDefault="00531FBE" w:rsidP="00E7358C">
      <w:pPr>
        <w:pStyle w:val="a6"/>
        <w:rPr>
          <w:rFonts w:ascii="Arial" w:hAnsi="Arial" w:cs="Arial"/>
          <w:sz w:val="24"/>
          <w:szCs w:val="24"/>
        </w:rPr>
      </w:pPr>
      <w:r>
        <w:rPr>
          <w:rFonts w:ascii="Arial" w:hAnsi="Arial" w:cs="Arial"/>
          <w:sz w:val="24"/>
          <w:szCs w:val="24"/>
        </w:rPr>
        <w:tab/>
      </w:r>
      <w:r w:rsidR="00A14CCB" w:rsidRPr="002165EA">
        <w:rPr>
          <w:rFonts w:ascii="Arial" w:hAnsi="Arial" w:cs="Arial"/>
          <w:sz w:val="24"/>
          <w:szCs w:val="24"/>
        </w:rPr>
        <w:t xml:space="preserve">2.6.1.2. Правоустанавливающие документы на переустраиваемое и (или) перепланируемое </w:t>
      </w:r>
      <w:r w:rsidR="00DF0D0D" w:rsidRPr="002165EA">
        <w:rPr>
          <w:rFonts w:ascii="Arial" w:hAnsi="Arial" w:cs="Arial"/>
          <w:sz w:val="24"/>
          <w:szCs w:val="24"/>
        </w:rPr>
        <w:t xml:space="preserve">жилое </w:t>
      </w:r>
      <w:r w:rsidR="00A14CCB" w:rsidRPr="002165EA">
        <w:rPr>
          <w:rFonts w:ascii="Arial" w:hAnsi="Arial" w:cs="Arial"/>
          <w:sz w:val="24"/>
          <w:szCs w:val="24"/>
        </w:rPr>
        <w:t>помещение</w:t>
      </w:r>
      <w:r w:rsidR="006473DC" w:rsidRPr="002165EA">
        <w:rPr>
          <w:rFonts w:ascii="Arial" w:hAnsi="Arial" w:cs="Arial"/>
          <w:sz w:val="24"/>
          <w:szCs w:val="24"/>
        </w:rPr>
        <w:t xml:space="preserve"> </w:t>
      </w:r>
      <w:r w:rsidR="00A14CCB" w:rsidRPr="002165EA">
        <w:rPr>
          <w:rFonts w:ascii="Arial" w:hAnsi="Arial" w:cs="Arial"/>
          <w:sz w:val="24"/>
          <w:szCs w:val="24"/>
        </w:rPr>
        <w:t>(подлинники или засвидетельствованные в нотариальном порядке копии).</w:t>
      </w:r>
    </w:p>
    <w:p w:rsidR="00A14CCB" w:rsidRPr="002165EA" w:rsidRDefault="00531FBE" w:rsidP="00E7358C">
      <w:pPr>
        <w:pStyle w:val="a6"/>
        <w:rPr>
          <w:rFonts w:ascii="Arial" w:hAnsi="Arial" w:cs="Arial"/>
          <w:sz w:val="24"/>
          <w:szCs w:val="24"/>
        </w:rPr>
      </w:pPr>
      <w:r>
        <w:rPr>
          <w:rFonts w:ascii="Arial" w:hAnsi="Arial" w:cs="Arial"/>
          <w:sz w:val="24"/>
          <w:szCs w:val="24"/>
        </w:rPr>
        <w:tab/>
      </w:r>
      <w:r w:rsidR="00A14CCB" w:rsidRPr="002165EA">
        <w:rPr>
          <w:rFonts w:ascii="Arial" w:hAnsi="Arial" w:cs="Arial"/>
          <w:sz w:val="24"/>
          <w:szCs w:val="24"/>
        </w:rPr>
        <w:t xml:space="preserve">2.6.1.3. Подготовленный и оформленный в установленном порядке проект переустройства и (или) перепланировки переустраиваемого и (или) перепланируемого </w:t>
      </w:r>
      <w:r w:rsidR="00DF0D0D" w:rsidRPr="002165EA">
        <w:rPr>
          <w:rFonts w:ascii="Arial" w:hAnsi="Arial" w:cs="Arial"/>
          <w:sz w:val="24"/>
          <w:szCs w:val="24"/>
        </w:rPr>
        <w:t>жилого помещения</w:t>
      </w:r>
      <w:r w:rsidR="00A14CCB" w:rsidRPr="002165EA">
        <w:rPr>
          <w:rFonts w:ascii="Arial" w:hAnsi="Arial" w:cs="Arial"/>
          <w:sz w:val="24"/>
          <w:szCs w:val="24"/>
        </w:rPr>
        <w:t>.</w:t>
      </w:r>
    </w:p>
    <w:p w:rsidR="00A14CCB" w:rsidRPr="002165EA" w:rsidRDefault="00531FBE" w:rsidP="00E7358C">
      <w:pPr>
        <w:pStyle w:val="a6"/>
        <w:rPr>
          <w:rFonts w:ascii="Arial" w:hAnsi="Arial" w:cs="Arial"/>
          <w:sz w:val="24"/>
          <w:szCs w:val="24"/>
        </w:rPr>
      </w:pPr>
      <w:r>
        <w:rPr>
          <w:rFonts w:ascii="Arial" w:hAnsi="Arial" w:cs="Arial"/>
          <w:sz w:val="24"/>
          <w:szCs w:val="24"/>
        </w:rPr>
        <w:tab/>
      </w:r>
      <w:r w:rsidR="00A14CCB" w:rsidRPr="002165EA">
        <w:rPr>
          <w:rFonts w:ascii="Arial" w:hAnsi="Arial" w:cs="Arial"/>
          <w:sz w:val="24"/>
          <w:szCs w:val="24"/>
        </w:rPr>
        <w:t xml:space="preserve">2.6.1.4. Технический паспорт переустраиваемого и (или) перепланируемого </w:t>
      </w:r>
      <w:r w:rsidR="00DF0D0D" w:rsidRPr="002165EA">
        <w:rPr>
          <w:rFonts w:ascii="Arial" w:hAnsi="Arial" w:cs="Arial"/>
          <w:sz w:val="24"/>
          <w:szCs w:val="24"/>
        </w:rPr>
        <w:t xml:space="preserve">жилого </w:t>
      </w:r>
      <w:r w:rsidR="00A14CCB" w:rsidRPr="002165EA">
        <w:rPr>
          <w:rFonts w:ascii="Arial" w:hAnsi="Arial" w:cs="Arial"/>
          <w:sz w:val="24"/>
          <w:szCs w:val="24"/>
        </w:rPr>
        <w:t>помещения.</w:t>
      </w:r>
    </w:p>
    <w:p w:rsidR="00A14CCB" w:rsidRPr="002165EA" w:rsidRDefault="00531FBE" w:rsidP="00E7358C">
      <w:pPr>
        <w:pStyle w:val="a6"/>
        <w:rPr>
          <w:rFonts w:ascii="Arial" w:hAnsi="Arial" w:cs="Arial"/>
          <w:sz w:val="24"/>
          <w:szCs w:val="24"/>
        </w:rPr>
      </w:pPr>
      <w:r>
        <w:rPr>
          <w:rFonts w:ascii="Arial" w:hAnsi="Arial" w:cs="Arial"/>
          <w:sz w:val="24"/>
          <w:szCs w:val="24"/>
        </w:rPr>
        <w:tab/>
      </w:r>
      <w:r w:rsidR="00A14CCB" w:rsidRPr="002165EA">
        <w:rPr>
          <w:rFonts w:ascii="Arial" w:hAnsi="Arial" w:cs="Arial"/>
          <w:sz w:val="24"/>
          <w:szCs w:val="24"/>
        </w:rPr>
        <w:t>2.6.1.5.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14CCB" w:rsidRPr="002165EA" w:rsidRDefault="00531FBE" w:rsidP="00E7358C">
      <w:pPr>
        <w:pStyle w:val="a6"/>
        <w:rPr>
          <w:rFonts w:ascii="Arial" w:hAnsi="Arial" w:cs="Arial"/>
          <w:sz w:val="24"/>
          <w:szCs w:val="24"/>
        </w:rPr>
      </w:pPr>
      <w:r>
        <w:rPr>
          <w:rFonts w:ascii="Arial" w:hAnsi="Arial" w:cs="Arial"/>
          <w:sz w:val="24"/>
          <w:szCs w:val="24"/>
        </w:rPr>
        <w:tab/>
      </w:r>
      <w:r w:rsidR="00A14CCB" w:rsidRPr="002165EA">
        <w:rPr>
          <w:rFonts w:ascii="Arial" w:hAnsi="Arial" w:cs="Arial"/>
          <w:sz w:val="24"/>
          <w:szCs w:val="24"/>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недвижимости), 2.6.1.3, 2.6.1.5 пункта 2.6.1 настоящего Административного регламента, заявитель должен предоставить самостоятельно. </w:t>
      </w:r>
      <w:r>
        <w:rPr>
          <w:rFonts w:ascii="Arial" w:hAnsi="Arial" w:cs="Arial"/>
          <w:sz w:val="24"/>
          <w:szCs w:val="24"/>
        </w:rPr>
        <w:tab/>
      </w:r>
      <w:r w:rsidR="00A14CCB" w:rsidRPr="002165EA">
        <w:rPr>
          <w:rFonts w:ascii="Arial" w:hAnsi="Arial" w:cs="Arial"/>
          <w:sz w:val="24"/>
          <w:szCs w:val="24"/>
          <w:lang w:eastAsia="ru-RU"/>
        </w:rPr>
        <w:t xml:space="preserve">Указанные документы предоставляются </w:t>
      </w:r>
      <w:r w:rsidR="00A14CCB" w:rsidRPr="002165EA">
        <w:rPr>
          <w:rFonts w:ascii="Arial" w:eastAsia="Calibri" w:hAnsi="Arial" w:cs="Arial"/>
          <w:sz w:val="24"/>
          <w:szCs w:val="24"/>
          <w:lang w:eastAsia="ru-RU"/>
        </w:rPr>
        <w:t>как в подлинниках – для обозрения, так и в копиях, заверенных в установленном порядке организациями, от которых они исходят.</w:t>
      </w:r>
    </w:p>
    <w:p w:rsidR="00A14CCB" w:rsidRPr="002165EA" w:rsidRDefault="00531FBE" w:rsidP="00E7358C">
      <w:pPr>
        <w:pStyle w:val="a6"/>
        <w:rPr>
          <w:rFonts w:ascii="Arial" w:eastAsia="Calibri" w:hAnsi="Arial" w:cs="Arial"/>
          <w:sz w:val="24"/>
          <w:szCs w:val="24"/>
          <w:lang w:eastAsia="zh-CN"/>
        </w:rPr>
      </w:pPr>
      <w:r>
        <w:rPr>
          <w:rFonts w:ascii="Arial" w:hAnsi="Arial" w:cs="Arial"/>
          <w:sz w:val="24"/>
          <w:szCs w:val="24"/>
          <w:lang w:eastAsia="ru-RU"/>
        </w:rPr>
        <w:tab/>
      </w:r>
      <w:r w:rsidR="00A14CCB" w:rsidRPr="002165EA">
        <w:rPr>
          <w:rFonts w:ascii="Arial" w:hAnsi="Arial" w:cs="Arial"/>
          <w:sz w:val="24"/>
          <w:szCs w:val="24"/>
          <w:lang w:eastAsia="ru-RU"/>
        </w:rPr>
        <w:t>Администрация вправе предложить сделать копию паспорта заявителя в его присутствии и с его согласия.</w:t>
      </w:r>
    </w:p>
    <w:p w:rsidR="00F84B85" w:rsidRPr="002165EA" w:rsidRDefault="00531FBE" w:rsidP="00E7358C">
      <w:pPr>
        <w:pStyle w:val="a6"/>
        <w:rPr>
          <w:rFonts w:ascii="Arial" w:eastAsia="Calibri" w:hAnsi="Arial" w:cs="Arial"/>
          <w:sz w:val="24"/>
          <w:szCs w:val="24"/>
          <w:lang w:eastAsia="zh-CN"/>
        </w:rPr>
      </w:pPr>
      <w:r>
        <w:rPr>
          <w:rFonts w:ascii="Arial" w:hAnsi="Arial" w:cs="Arial"/>
          <w:sz w:val="24"/>
          <w:szCs w:val="24"/>
          <w:lang w:eastAsia="ru-RU"/>
        </w:rPr>
        <w:tab/>
      </w:r>
      <w:r w:rsidR="00F84B85" w:rsidRPr="002165EA">
        <w:rPr>
          <w:rFonts w:ascii="Arial" w:hAnsi="Arial" w:cs="Arial"/>
          <w:sz w:val="24"/>
          <w:szCs w:val="24"/>
          <w:lang w:eastAsia="ru-RU"/>
        </w:rPr>
        <w:t xml:space="preserve">Документы, указанные в пунктах </w:t>
      </w:r>
      <w:r w:rsidR="00F84B85" w:rsidRPr="002165EA">
        <w:rPr>
          <w:rFonts w:ascii="Arial" w:hAnsi="Arial" w:cs="Arial"/>
          <w:sz w:val="24"/>
          <w:szCs w:val="24"/>
        </w:rPr>
        <w:t>2.6.1.2 (в случае, если право на переустраиваемое и (или) перепланируемое помещение зарегистрировано в Едином государственном реестре недвижимости), 2.6.1.4, 2.6.1.6 пункта 2.6.1 настоящего Административного регламента</w:t>
      </w:r>
      <w:r w:rsidR="00F84B85" w:rsidRPr="002165EA">
        <w:rPr>
          <w:rFonts w:ascii="Arial" w:eastAsia="Calibri" w:hAnsi="Arial" w:cs="Arial"/>
          <w:sz w:val="24"/>
          <w:szCs w:val="24"/>
          <w:lang w:eastAsia="zh-CN"/>
        </w:rPr>
        <w:t xml:space="preserve">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2E1783" w:rsidRPr="002165EA" w:rsidRDefault="00531FBE" w:rsidP="00E7358C">
      <w:pPr>
        <w:pStyle w:val="a6"/>
        <w:rPr>
          <w:rFonts w:ascii="Arial" w:eastAsiaTheme="minorEastAsia" w:hAnsi="Arial" w:cs="Arial"/>
          <w:sz w:val="24"/>
          <w:szCs w:val="24"/>
        </w:rPr>
      </w:pPr>
      <w:r>
        <w:rPr>
          <w:rFonts w:ascii="Arial" w:eastAsiaTheme="minorEastAsia" w:hAnsi="Arial" w:cs="Arial"/>
          <w:sz w:val="24"/>
          <w:szCs w:val="24"/>
        </w:rPr>
        <w:tab/>
      </w:r>
      <w:r w:rsidR="002E1783" w:rsidRPr="002165EA">
        <w:rPr>
          <w:rFonts w:ascii="Arial" w:eastAsiaTheme="minorEastAsia" w:hAnsi="Arial" w:cs="Arial"/>
          <w:sz w:val="24"/>
          <w:szCs w:val="24"/>
        </w:rPr>
        <w:t>2.6.3. Документы, необходимые для предоставления муниципальной услуги, могут быть направлены в</w:t>
      </w:r>
      <w:r>
        <w:rPr>
          <w:rFonts w:ascii="Arial" w:eastAsiaTheme="minorEastAsia" w:hAnsi="Arial" w:cs="Arial"/>
          <w:sz w:val="24"/>
          <w:szCs w:val="24"/>
        </w:rPr>
        <w:t xml:space="preserve"> форме электронного документа с </w:t>
      </w:r>
      <w:r w:rsidR="002E1783" w:rsidRPr="002165EA">
        <w:rPr>
          <w:rFonts w:ascii="Arial" w:eastAsiaTheme="minorEastAsia" w:hAnsi="Arial" w:cs="Arial"/>
          <w:sz w:val="24"/>
          <w:szCs w:val="24"/>
        </w:rPr>
        <w:t>использованием Единого портала п</w:t>
      </w:r>
      <w:r>
        <w:rPr>
          <w:rFonts w:ascii="Arial" w:eastAsiaTheme="minorEastAsia" w:hAnsi="Arial" w:cs="Arial"/>
          <w:sz w:val="24"/>
          <w:szCs w:val="24"/>
        </w:rPr>
        <w:t xml:space="preserve">редоставления государственных и </w:t>
      </w:r>
      <w:r w:rsidR="002E1783" w:rsidRPr="002165EA">
        <w:rPr>
          <w:rFonts w:ascii="Arial" w:eastAsiaTheme="minorEastAsia" w:hAnsi="Arial" w:cs="Arial"/>
          <w:sz w:val="24"/>
          <w:szCs w:val="24"/>
        </w:rPr>
        <w:t xml:space="preserve">муниципальных услуг </w:t>
      </w:r>
      <w:r w:rsidR="002E1783" w:rsidRPr="002165EA">
        <w:rPr>
          <w:rFonts w:ascii="Arial" w:eastAsiaTheme="minorEastAsia" w:hAnsi="Arial" w:cs="Arial"/>
          <w:sz w:val="24"/>
          <w:szCs w:val="24"/>
        </w:rPr>
        <w:lastRenderedPageBreak/>
        <w:t xml:space="preserve">(функций) или Портала </w:t>
      </w:r>
      <w:r>
        <w:rPr>
          <w:rFonts w:ascii="Arial" w:eastAsiaTheme="minorEastAsia" w:hAnsi="Arial" w:cs="Arial"/>
          <w:sz w:val="24"/>
          <w:szCs w:val="24"/>
        </w:rPr>
        <w:t xml:space="preserve">Оренбургской области. В </w:t>
      </w:r>
      <w:r w:rsidR="002E1783" w:rsidRPr="002165EA">
        <w:rPr>
          <w:rFonts w:ascii="Arial" w:eastAsiaTheme="minorEastAsia" w:hAnsi="Arial" w:cs="Arial"/>
          <w:sz w:val="24"/>
          <w:szCs w:val="24"/>
        </w:rPr>
        <w:t>этом случае документы подписываются электро</w:t>
      </w:r>
      <w:r>
        <w:rPr>
          <w:rFonts w:ascii="Arial" w:eastAsiaTheme="minorEastAsia" w:hAnsi="Arial" w:cs="Arial"/>
          <w:sz w:val="24"/>
          <w:szCs w:val="24"/>
        </w:rPr>
        <w:t xml:space="preserve">нной подписью в соответствии с </w:t>
      </w:r>
      <w:r w:rsidR="002E1783" w:rsidRPr="002165EA">
        <w:rPr>
          <w:rFonts w:ascii="Arial" w:eastAsiaTheme="minorEastAsia" w:hAnsi="Arial" w:cs="Arial"/>
          <w:sz w:val="24"/>
          <w:szCs w:val="24"/>
        </w:rPr>
        <w:t>законодательством Российской Федерации.</w:t>
      </w:r>
    </w:p>
    <w:p w:rsidR="008D1E83" w:rsidRPr="002165EA" w:rsidRDefault="00531FBE" w:rsidP="00E7358C">
      <w:pPr>
        <w:pStyle w:val="a6"/>
        <w:rPr>
          <w:rFonts w:ascii="Arial" w:eastAsia="Calibri" w:hAnsi="Arial" w:cs="Arial"/>
          <w:sz w:val="24"/>
          <w:szCs w:val="24"/>
        </w:rPr>
      </w:pPr>
      <w:r>
        <w:rPr>
          <w:rFonts w:ascii="Arial" w:eastAsia="Calibri" w:hAnsi="Arial" w:cs="Arial"/>
          <w:sz w:val="24"/>
          <w:szCs w:val="24"/>
        </w:rPr>
        <w:tab/>
      </w:r>
      <w:r w:rsidR="008D1E83" w:rsidRPr="002165EA">
        <w:rPr>
          <w:rFonts w:ascii="Arial" w:eastAsia="Calibri" w:hAnsi="Arial" w:cs="Arial"/>
          <w:sz w:val="24"/>
          <w:szCs w:val="24"/>
        </w:rPr>
        <w:t>2.6.4. При предоставлении муници</w:t>
      </w:r>
      <w:r>
        <w:rPr>
          <w:rFonts w:ascii="Arial" w:eastAsia="Calibri" w:hAnsi="Arial" w:cs="Arial"/>
          <w:sz w:val="24"/>
          <w:szCs w:val="24"/>
        </w:rPr>
        <w:t xml:space="preserve">пальной услуги администрация не </w:t>
      </w:r>
      <w:r w:rsidR="008D1E83" w:rsidRPr="002165EA">
        <w:rPr>
          <w:rFonts w:ascii="Arial" w:eastAsia="Calibri" w:hAnsi="Arial" w:cs="Arial"/>
          <w:sz w:val="24"/>
          <w:szCs w:val="24"/>
        </w:rPr>
        <w:t>вправе требовать от заявителя:</w:t>
      </w:r>
    </w:p>
    <w:p w:rsidR="008D1E83" w:rsidRPr="002165EA" w:rsidRDefault="00531FBE" w:rsidP="00E7358C">
      <w:pPr>
        <w:pStyle w:val="a6"/>
        <w:rPr>
          <w:rFonts w:ascii="Arial" w:eastAsia="Calibri" w:hAnsi="Arial" w:cs="Arial"/>
          <w:sz w:val="24"/>
          <w:szCs w:val="24"/>
        </w:rPr>
      </w:pPr>
      <w:r>
        <w:rPr>
          <w:rFonts w:ascii="Arial" w:eastAsia="Calibri" w:hAnsi="Arial" w:cs="Arial"/>
          <w:sz w:val="24"/>
          <w:szCs w:val="24"/>
        </w:rPr>
        <w:tab/>
      </w:r>
      <w:r w:rsidR="008D1E83" w:rsidRPr="002165EA">
        <w:rPr>
          <w:rFonts w:ascii="Arial" w:eastAsia="Calibri" w:hAnsi="Arial" w:cs="Arial"/>
          <w:sz w:val="24"/>
          <w:szCs w:val="24"/>
        </w:rPr>
        <w:t xml:space="preserve">представления документов и информации или осуществления действий, </w:t>
      </w:r>
      <w:r>
        <w:rPr>
          <w:rFonts w:ascii="Arial" w:eastAsia="Calibri" w:hAnsi="Arial" w:cs="Arial"/>
          <w:sz w:val="24"/>
          <w:szCs w:val="24"/>
        </w:rPr>
        <w:tab/>
      </w:r>
      <w:r w:rsidR="008D1E83" w:rsidRPr="002165EA">
        <w:rPr>
          <w:rFonts w:ascii="Arial" w:eastAsia="Calibri" w:hAnsi="Arial" w:cs="Arial"/>
          <w:sz w:val="24"/>
          <w:szCs w:val="24"/>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D1E83" w:rsidRPr="002165EA" w:rsidRDefault="00531FBE" w:rsidP="00E7358C">
      <w:pPr>
        <w:pStyle w:val="a6"/>
        <w:rPr>
          <w:rFonts w:ascii="Arial" w:eastAsia="Calibri" w:hAnsi="Arial" w:cs="Arial"/>
          <w:sz w:val="24"/>
          <w:szCs w:val="24"/>
        </w:rPr>
      </w:pPr>
      <w:bookmarkStart w:id="1" w:name="dst159"/>
      <w:bookmarkEnd w:id="1"/>
      <w:r>
        <w:rPr>
          <w:rFonts w:ascii="Arial" w:eastAsia="Calibri" w:hAnsi="Arial" w:cs="Arial"/>
          <w:sz w:val="24"/>
          <w:szCs w:val="24"/>
        </w:rPr>
        <w:tab/>
      </w:r>
      <w:r w:rsidR="008D1E83" w:rsidRPr="002165EA">
        <w:rPr>
          <w:rFonts w:ascii="Arial" w:eastAsia="Calibri"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8" w:anchor="dst100010" w:history="1">
        <w:r w:rsidR="008D1E83" w:rsidRPr="002165EA">
          <w:rPr>
            <w:rFonts w:ascii="Arial" w:eastAsia="Calibri" w:hAnsi="Arial" w:cs="Arial"/>
            <w:sz w:val="24"/>
            <w:szCs w:val="24"/>
          </w:rPr>
          <w:t>частью 1 статьи 1</w:t>
        </w:r>
      </w:hyperlink>
      <w:r w:rsidR="008D1E83" w:rsidRPr="002165E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муниципальных услуг, в соотве</w:t>
      </w:r>
      <w:r>
        <w:rPr>
          <w:rFonts w:ascii="Arial" w:eastAsia="Calibri" w:hAnsi="Arial" w:cs="Arial"/>
          <w:sz w:val="24"/>
          <w:szCs w:val="24"/>
        </w:rPr>
        <w:t xml:space="preserve">тствии с нормативными правовыми актами </w:t>
      </w:r>
      <w:r w:rsidR="008D1E83" w:rsidRPr="002165EA">
        <w:rPr>
          <w:rFonts w:ascii="Arial" w:eastAsia="Calibri" w:hAnsi="Arial" w:cs="Arial"/>
          <w:sz w:val="24"/>
          <w:szCs w:val="24"/>
        </w:rPr>
        <w:t xml:space="preserve">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anchor="dst43" w:history="1">
        <w:r w:rsidR="008D1E83" w:rsidRPr="002165EA">
          <w:rPr>
            <w:rFonts w:ascii="Arial" w:eastAsia="Calibri" w:hAnsi="Arial" w:cs="Arial"/>
            <w:sz w:val="24"/>
            <w:szCs w:val="24"/>
          </w:rPr>
          <w:t>частью 6</w:t>
        </w:r>
      </w:hyperlink>
      <w:r w:rsidR="008D1E83" w:rsidRPr="002165E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органы, предоставляющие муниципальные услуги, по собственной инициативе;</w:t>
      </w:r>
    </w:p>
    <w:p w:rsidR="008D1E83" w:rsidRPr="002165EA" w:rsidRDefault="00531FBE" w:rsidP="00E7358C">
      <w:pPr>
        <w:pStyle w:val="a6"/>
        <w:rPr>
          <w:rFonts w:ascii="Arial" w:eastAsia="Calibri" w:hAnsi="Arial" w:cs="Arial"/>
          <w:sz w:val="24"/>
          <w:szCs w:val="24"/>
        </w:rPr>
      </w:pPr>
      <w:bookmarkStart w:id="2" w:name="dst38"/>
      <w:bookmarkEnd w:id="2"/>
      <w:r>
        <w:rPr>
          <w:rFonts w:ascii="Arial" w:eastAsia="Calibri" w:hAnsi="Arial" w:cs="Arial"/>
          <w:sz w:val="24"/>
          <w:szCs w:val="24"/>
        </w:rPr>
        <w:tab/>
      </w:r>
      <w:r w:rsidR="008D1E83" w:rsidRPr="002165EA">
        <w:rPr>
          <w:rFonts w:ascii="Arial" w:eastAsia="Calibri"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008D1E83" w:rsidRPr="002165EA">
          <w:rPr>
            <w:rFonts w:ascii="Arial" w:eastAsia="Calibri" w:hAnsi="Arial" w:cs="Arial"/>
            <w:sz w:val="24"/>
            <w:szCs w:val="24"/>
          </w:rPr>
          <w:t>части 1 статьи 9</w:t>
        </w:r>
      </w:hyperlink>
      <w:r w:rsidR="008D1E83" w:rsidRPr="002165EA">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8D1E83" w:rsidRPr="002165EA" w:rsidRDefault="00531FBE" w:rsidP="00E7358C">
      <w:pPr>
        <w:pStyle w:val="a6"/>
        <w:rPr>
          <w:rFonts w:ascii="Arial" w:eastAsia="Calibri" w:hAnsi="Arial" w:cs="Arial"/>
          <w:sz w:val="24"/>
          <w:szCs w:val="24"/>
        </w:rPr>
      </w:pPr>
      <w:r>
        <w:rPr>
          <w:rFonts w:ascii="Arial" w:eastAsia="Calibri" w:hAnsi="Arial" w:cs="Arial"/>
          <w:sz w:val="24"/>
          <w:szCs w:val="24"/>
        </w:rPr>
        <w:tab/>
      </w:r>
      <w:r w:rsidR="008D1E83" w:rsidRPr="002165EA">
        <w:rPr>
          <w:rFonts w:ascii="Arial" w:eastAsia="Calibri"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E83" w:rsidRPr="002165EA" w:rsidRDefault="00531FBE" w:rsidP="00E7358C">
      <w:pPr>
        <w:pStyle w:val="a6"/>
        <w:rPr>
          <w:rFonts w:ascii="Arial" w:eastAsia="Calibri" w:hAnsi="Arial" w:cs="Arial"/>
          <w:sz w:val="24"/>
          <w:szCs w:val="24"/>
        </w:rPr>
      </w:pPr>
      <w:r>
        <w:rPr>
          <w:rFonts w:ascii="Arial" w:eastAsia="Calibri" w:hAnsi="Arial" w:cs="Arial"/>
          <w:sz w:val="24"/>
          <w:szCs w:val="24"/>
        </w:rPr>
        <w:tab/>
      </w:r>
      <w:r w:rsidR="008D1E83" w:rsidRPr="002165EA">
        <w:rPr>
          <w:rFonts w:ascii="Arial" w:eastAsia="Calibri" w:hAnsi="Arial" w:cs="Arial"/>
          <w:sz w:val="24"/>
          <w:szCs w:val="24"/>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1E83" w:rsidRPr="002165EA" w:rsidRDefault="00531FBE" w:rsidP="00E7358C">
      <w:pPr>
        <w:pStyle w:val="a6"/>
        <w:rPr>
          <w:rFonts w:ascii="Arial" w:eastAsia="Calibri" w:hAnsi="Arial" w:cs="Arial"/>
          <w:sz w:val="24"/>
          <w:szCs w:val="24"/>
        </w:rPr>
      </w:pPr>
      <w:r>
        <w:rPr>
          <w:rFonts w:ascii="Arial" w:eastAsia="Calibri" w:hAnsi="Arial" w:cs="Arial"/>
          <w:sz w:val="24"/>
          <w:szCs w:val="24"/>
        </w:rPr>
        <w:tab/>
      </w:r>
      <w:r w:rsidR="008D1E83" w:rsidRPr="002165EA">
        <w:rPr>
          <w:rFonts w:ascii="Arial" w:eastAsia="Calibri" w:hAnsi="Arial" w:cs="Arial"/>
          <w:sz w:val="24"/>
          <w:szCs w:val="24"/>
        </w:rPr>
        <w:t>2) наличие ошибок в заявлении о предоставлении государственной или муниципальной услуги и докуме</w:t>
      </w:r>
      <w:r w:rsidR="00110FCC">
        <w:rPr>
          <w:rFonts w:ascii="Arial" w:eastAsia="Calibri" w:hAnsi="Arial" w:cs="Arial"/>
          <w:sz w:val="24"/>
          <w:szCs w:val="24"/>
        </w:rPr>
        <w:t xml:space="preserve">нтах, поданных заявителем после </w:t>
      </w:r>
      <w:r w:rsidR="008D1E83" w:rsidRPr="002165EA">
        <w:rPr>
          <w:rFonts w:ascii="Arial" w:eastAsia="Calibri" w:hAnsi="Arial" w:cs="Arial"/>
          <w:sz w:val="24"/>
          <w:szCs w:val="24"/>
        </w:rPr>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1E83" w:rsidRPr="002165EA" w:rsidRDefault="00110FCC" w:rsidP="00E7358C">
      <w:pPr>
        <w:pStyle w:val="a6"/>
        <w:rPr>
          <w:rFonts w:ascii="Arial" w:eastAsia="Calibri" w:hAnsi="Arial" w:cs="Arial"/>
          <w:sz w:val="24"/>
          <w:szCs w:val="24"/>
        </w:rPr>
      </w:pPr>
      <w:r>
        <w:rPr>
          <w:rFonts w:ascii="Arial" w:eastAsia="Calibri" w:hAnsi="Arial" w:cs="Arial"/>
          <w:sz w:val="24"/>
          <w:szCs w:val="24"/>
        </w:rPr>
        <w:tab/>
      </w:r>
      <w:r w:rsidR="008D1E83" w:rsidRPr="002165EA">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1E83" w:rsidRPr="002165EA" w:rsidRDefault="00110FCC" w:rsidP="00E7358C">
      <w:pPr>
        <w:pStyle w:val="a6"/>
        <w:rPr>
          <w:rFonts w:ascii="Arial" w:eastAsia="Calibri" w:hAnsi="Arial" w:cs="Arial"/>
          <w:sz w:val="24"/>
          <w:szCs w:val="24"/>
        </w:rPr>
      </w:pPr>
      <w:r>
        <w:rPr>
          <w:rFonts w:ascii="Arial" w:eastAsia="Calibri" w:hAnsi="Arial" w:cs="Arial"/>
          <w:sz w:val="24"/>
          <w:szCs w:val="24"/>
        </w:rPr>
        <w:tab/>
      </w:r>
      <w:r w:rsidR="008D1E83" w:rsidRPr="002165EA">
        <w:rPr>
          <w:rFonts w:ascii="Arial" w:eastAsia="Calibri" w:hAnsi="Arial" w:cs="Arial"/>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w:t>
      </w:r>
      <w:r w:rsidR="008D1E83" w:rsidRPr="002165EA">
        <w:rPr>
          <w:rFonts w:ascii="Arial" w:eastAsia="Calibri" w:hAnsi="Arial" w:cs="Arial"/>
          <w:sz w:val="24"/>
          <w:szCs w:val="24"/>
        </w:rPr>
        <w:lastRenderedPageBreak/>
        <w:t>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D1E83" w:rsidRPr="002165EA" w:rsidRDefault="000D4B7B" w:rsidP="00E7358C">
      <w:pPr>
        <w:pStyle w:val="a6"/>
        <w:rPr>
          <w:rFonts w:ascii="Arial" w:hAnsi="Arial" w:cs="Arial"/>
          <w:sz w:val="24"/>
          <w:szCs w:val="24"/>
          <w:lang w:eastAsia="ru-RU"/>
        </w:rPr>
      </w:pPr>
      <w:r>
        <w:rPr>
          <w:rFonts w:ascii="Arial" w:hAnsi="Arial" w:cs="Arial"/>
          <w:sz w:val="24"/>
          <w:szCs w:val="24"/>
          <w:lang w:eastAsia="ru-RU"/>
        </w:rPr>
        <w:tab/>
      </w:r>
      <w:r w:rsidR="008D1E83" w:rsidRPr="002165EA">
        <w:rPr>
          <w:rFonts w:ascii="Arial" w:hAnsi="Arial" w:cs="Arial"/>
          <w:sz w:val="24"/>
          <w:szCs w:val="24"/>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E5425A"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D21BCC" w:rsidRPr="002165EA">
        <w:rPr>
          <w:rFonts w:ascii="Arial" w:eastAsiaTheme="minorEastAsia" w:hAnsi="Arial" w:cs="Arial"/>
          <w:sz w:val="24"/>
          <w:szCs w:val="24"/>
        </w:rPr>
        <w:t>2.7.</w:t>
      </w:r>
      <w:r w:rsidR="00D21BCC" w:rsidRPr="002165EA">
        <w:rPr>
          <w:rFonts w:ascii="Arial" w:eastAsiaTheme="minorEastAsia" w:hAnsi="Arial" w:cs="Arial"/>
          <w:sz w:val="24"/>
          <w:szCs w:val="24"/>
        </w:rPr>
        <w:tab/>
        <w:t>Исчерпывающий перечень оснований для отказа в приеме документов</w:t>
      </w:r>
      <w:bookmarkStart w:id="3" w:name="Par108"/>
      <w:bookmarkEnd w:id="3"/>
      <w:r w:rsidR="00D21BCC" w:rsidRPr="002165EA">
        <w:rPr>
          <w:rFonts w:ascii="Arial" w:eastAsiaTheme="minorEastAsia" w:hAnsi="Arial" w:cs="Arial"/>
          <w:sz w:val="24"/>
          <w:szCs w:val="24"/>
        </w:rPr>
        <w:t>.</w:t>
      </w:r>
    </w:p>
    <w:p w:rsidR="00E5425A" w:rsidRPr="002165EA" w:rsidRDefault="000D4B7B" w:rsidP="000D4B7B">
      <w:pPr>
        <w:pStyle w:val="a6"/>
        <w:tabs>
          <w:tab w:val="left" w:pos="709"/>
        </w:tabs>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E5425A" w:rsidRPr="002165EA">
        <w:rPr>
          <w:rFonts w:ascii="Arial" w:eastAsia="SimSun" w:hAnsi="Arial" w:cs="Arial"/>
          <w:kern w:val="1"/>
          <w:sz w:val="24"/>
          <w:szCs w:val="24"/>
          <w:lang w:eastAsia="zh-CN" w:bidi="hi-IN"/>
        </w:rPr>
        <w:t xml:space="preserve">Основания для отказа в приеме документов, необходимых для предоставления муниципальной услуги: </w:t>
      </w:r>
    </w:p>
    <w:p w:rsidR="00E5425A" w:rsidRPr="002165EA" w:rsidRDefault="000D4B7B" w:rsidP="00E7358C">
      <w:pPr>
        <w:pStyle w:val="a6"/>
        <w:rPr>
          <w:rFonts w:ascii="Arial" w:hAnsi="Arial" w:cs="Arial"/>
          <w:sz w:val="24"/>
          <w:szCs w:val="24"/>
          <w:lang w:eastAsia="zh-CN"/>
        </w:rPr>
      </w:pPr>
      <w:r>
        <w:rPr>
          <w:rFonts w:ascii="Arial" w:hAnsi="Arial" w:cs="Arial"/>
          <w:sz w:val="24"/>
          <w:szCs w:val="24"/>
          <w:lang w:eastAsia="zh-CN"/>
        </w:rPr>
        <w:tab/>
      </w:r>
      <w:r w:rsidR="00E5425A" w:rsidRPr="002165EA">
        <w:rPr>
          <w:rFonts w:ascii="Arial" w:hAnsi="Arial" w:cs="Arial"/>
          <w:sz w:val="24"/>
          <w:szCs w:val="24"/>
          <w:lang w:eastAsia="zh-CN"/>
        </w:rPr>
        <w:t xml:space="preserve">заявление о переустройстве и (или) перепланировке </w:t>
      </w:r>
      <w:r w:rsidR="00C41317" w:rsidRPr="002165EA">
        <w:rPr>
          <w:rFonts w:ascii="Arial" w:hAnsi="Arial" w:cs="Arial"/>
          <w:sz w:val="24"/>
          <w:szCs w:val="24"/>
          <w:lang w:eastAsia="zh-CN"/>
        </w:rPr>
        <w:t xml:space="preserve">жилого </w:t>
      </w:r>
      <w:r w:rsidR="00E5425A" w:rsidRPr="002165EA">
        <w:rPr>
          <w:rFonts w:ascii="Arial" w:hAnsi="Arial" w:cs="Arial"/>
          <w:sz w:val="24"/>
          <w:szCs w:val="24"/>
          <w:lang w:eastAsia="zh-CN"/>
        </w:rPr>
        <w:t>помещения</w:t>
      </w:r>
      <w:r w:rsidR="006473DC" w:rsidRPr="002165EA">
        <w:rPr>
          <w:rFonts w:ascii="Arial" w:hAnsi="Arial" w:cs="Arial"/>
          <w:sz w:val="24"/>
          <w:szCs w:val="24"/>
          <w:lang w:eastAsia="zh-CN"/>
        </w:rPr>
        <w:t xml:space="preserve"> </w:t>
      </w:r>
      <w:r w:rsidR="00E5425A" w:rsidRPr="002165EA">
        <w:rPr>
          <w:rFonts w:ascii="Arial" w:hAnsi="Arial" w:cs="Arial"/>
          <w:sz w:val="24"/>
          <w:szCs w:val="24"/>
          <w:lang w:eastAsia="zh-CN"/>
        </w:rPr>
        <w:t>не соответствует требованиям, указанным в пункте 2.6.1.1 настоящего Административного регламента;</w:t>
      </w:r>
    </w:p>
    <w:p w:rsidR="00E5425A" w:rsidRPr="002165EA" w:rsidRDefault="000D4B7B" w:rsidP="00E7358C">
      <w:pPr>
        <w:pStyle w:val="a6"/>
        <w:rPr>
          <w:rFonts w:ascii="Arial" w:hAnsi="Arial" w:cs="Arial"/>
          <w:sz w:val="24"/>
          <w:szCs w:val="24"/>
          <w:lang w:eastAsia="zh-CN"/>
        </w:rPr>
      </w:pPr>
      <w:r>
        <w:rPr>
          <w:rFonts w:ascii="Arial" w:hAnsi="Arial" w:cs="Arial"/>
          <w:sz w:val="24"/>
          <w:szCs w:val="24"/>
          <w:lang w:eastAsia="zh-CN"/>
        </w:rPr>
        <w:tab/>
      </w:r>
      <w:r w:rsidR="00E5425A" w:rsidRPr="002165EA">
        <w:rPr>
          <w:rFonts w:ascii="Arial" w:hAnsi="Arial" w:cs="Arial"/>
          <w:sz w:val="24"/>
          <w:szCs w:val="24"/>
          <w:lang w:eastAsia="zh-CN"/>
        </w:rPr>
        <w:t>текст письменного заявления (в том числе в форме электронного документа) не поддается прочтению.</w:t>
      </w:r>
    </w:p>
    <w:p w:rsidR="00694A5D" w:rsidRPr="002165EA" w:rsidRDefault="000D4B7B" w:rsidP="00E7358C">
      <w:pPr>
        <w:pStyle w:val="a6"/>
        <w:rPr>
          <w:rFonts w:ascii="Arial" w:eastAsia="Calibri" w:hAnsi="Arial" w:cs="Arial"/>
          <w:sz w:val="24"/>
          <w:szCs w:val="24"/>
        </w:rPr>
      </w:pPr>
      <w:r>
        <w:rPr>
          <w:rFonts w:ascii="Arial" w:eastAsia="Calibri" w:hAnsi="Arial" w:cs="Arial"/>
          <w:sz w:val="24"/>
          <w:szCs w:val="24"/>
        </w:rPr>
        <w:tab/>
      </w:r>
      <w:r w:rsidR="00694A5D" w:rsidRPr="002165EA">
        <w:rPr>
          <w:rFonts w:ascii="Arial" w:eastAsia="Calibri" w:hAnsi="Arial" w:cs="Arial"/>
          <w:sz w:val="24"/>
          <w:szCs w:val="24"/>
        </w:rPr>
        <w:t>2.8.</w:t>
      </w:r>
      <w:r w:rsidR="00694A5D" w:rsidRPr="002165EA">
        <w:rPr>
          <w:rFonts w:ascii="Arial" w:eastAsia="Calibri" w:hAnsi="Arial" w:cs="Arial"/>
          <w:sz w:val="24"/>
          <w:szCs w:val="24"/>
        </w:rPr>
        <w:tab/>
        <w:t>Перечень оснований для приостановления предоставления муниципальной услуги</w:t>
      </w:r>
      <w:r w:rsidR="00D4068F" w:rsidRPr="002165EA">
        <w:rPr>
          <w:rFonts w:ascii="Arial" w:eastAsia="Calibri" w:hAnsi="Arial" w:cs="Arial"/>
          <w:sz w:val="24"/>
          <w:szCs w:val="24"/>
        </w:rPr>
        <w:t>.</w:t>
      </w:r>
    </w:p>
    <w:p w:rsidR="00D4068F" w:rsidRPr="002165EA" w:rsidRDefault="000D4B7B" w:rsidP="00E7358C">
      <w:pPr>
        <w:pStyle w:val="a6"/>
        <w:rPr>
          <w:rFonts w:ascii="Arial" w:eastAsia="Calibri" w:hAnsi="Arial" w:cs="Arial"/>
          <w:sz w:val="24"/>
          <w:szCs w:val="24"/>
          <w:lang w:eastAsia="zh-CN"/>
        </w:rPr>
      </w:pPr>
      <w:r>
        <w:rPr>
          <w:rFonts w:ascii="Arial" w:eastAsia="Calibri" w:hAnsi="Arial" w:cs="Arial"/>
          <w:sz w:val="24"/>
          <w:szCs w:val="24"/>
          <w:lang w:eastAsia="zh-CN"/>
        </w:rPr>
        <w:tab/>
      </w:r>
      <w:r w:rsidR="00D4068F" w:rsidRPr="002165EA">
        <w:rPr>
          <w:rFonts w:ascii="Arial" w:eastAsia="Calibri" w:hAnsi="Arial" w:cs="Arial"/>
          <w:sz w:val="24"/>
          <w:szCs w:val="24"/>
          <w:lang w:eastAsia="zh-CN"/>
        </w:rPr>
        <w:t>Основания для приостановления предоставления муниципальной услуги отсутствуют.</w:t>
      </w:r>
    </w:p>
    <w:p w:rsidR="00694A5D" w:rsidRPr="002165EA" w:rsidRDefault="000D4B7B" w:rsidP="00E7358C">
      <w:pPr>
        <w:pStyle w:val="a6"/>
        <w:rPr>
          <w:rFonts w:ascii="Arial" w:eastAsia="Calibri" w:hAnsi="Arial" w:cs="Arial"/>
          <w:sz w:val="24"/>
          <w:szCs w:val="24"/>
        </w:rPr>
      </w:pPr>
      <w:r>
        <w:rPr>
          <w:rFonts w:ascii="Arial" w:eastAsia="Calibri" w:hAnsi="Arial" w:cs="Arial"/>
          <w:sz w:val="24"/>
          <w:szCs w:val="24"/>
        </w:rPr>
        <w:tab/>
      </w:r>
      <w:r w:rsidR="00694A5D" w:rsidRPr="002165EA">
        <w:rPr>
          <w:rFonts w:ascii="Arial" w:eastAsia="Calibri" w:hAnsi="Arial" w:cs="Arial"/>
          <w:sz w:val="24"/>
          <w:szCs w:val="24"/>
        </w:rPr>
        <w:t>2.9. Перечень оснований для отказа в предоставлении муниципальной услуги.</w:t>
      </w:r>
    </w:p>
    <w:p w:rsidR="00C26C10" w:rsidRPr="002165EA" w:rsidRDefault="000D4B7B"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C26C10" w:rsidRPr="002165EA">
        <w:rPr>
          <w:rFonts w:ascii="Arial" w:eastAsia="SimSun" w:hAnsi="Arial" w:cs="Arial"/>
          <w:kern w:val="1"/>
          <w:sz w:val="24"/>
          <w:szCs w:val="24"/>
          <w:lang w:eastAsia="zh-CN" w:bidi="hi-IN"/>
        </w:rPr>
        <w:t xml:space="preserve">Основаниями для отказа в предоставлении муниципальной услуги являются: </w:t>
      </w:r>
    </w:p>
    <w:p w:rsidR="00C26C10" w:rsidRPr="002165EA" w:rsidRDefault="000D4B7B"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C26C10" w:rsidRPr="002165EA">
        <w:rPr>
          <w:rFonts w:ascii="Arial" w:eastAsia="SimSun" w:hAnsi="Arial" w:cs="Arial"/>
          <w:kern w:val="1"/>
          <w:sz w:val="24"/>
          <w:szCs w:val="24"/>
          <w:lang w:eastAsia="zh-CN" w:bidi="hi-IN"/>
        </w:rPr>
        <w:t>2.9.1. Непредставление определенных пунктом 2.6 настоящего Административного регламента документов, обязанность по представлению которых, с учетом пункта 2.6.3 настоящего Административного регламента возложена на заявителя.</w:t>
      </w:r>
    </w:p>
    <w:p w:rsidR="00C26C10" w:rsidRPr="002165EA" w:rsidRDefault="000D4B7B"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C26C10" w:rsidRPr="002165EA">
        <w:rPr>
          <w:rFonts w:ascii="Arial" w:eastAsia="SimSun" w:hAnsi="Arial" w:cs="Arial"/>
          <w:kern w:val="1"/>
          <w:sz w:val="24"/>
          <w:szCs w:val="24"/>
          <w:lang w:eastAsia="zh-CN" w:bidi="hi-IN"/>
        </w:rPr>
        <w:t>2.9.2.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w:t>
      </w:r>
      <w:r>
        <w:rPr>
          <w:rFonts w:ascii="Arial" w:eastAsia="SimSun" w:hAnsi="Arial" w:cs="Arial"/>
          <w:kern w:val="1"/>
          <w:sz w:val="24"/>
          <w:szCs w:val="24"/>
          <w:lang w:eastAsia="zh-CN" w:bidi="hi-IN"/>
        </w:rPr>
        <w:t>,</w:t>
      </w:r>
      <w:r w:rsidR="00C26C10" w:rsidRPr="002165EA">
        <w:rPr>
          <w:rFonts w:ascii="Arial" w:eastAsia="SimSun" w:hAnsi="Arial" w:cs="Arial"/>
          <w:kern w:val="1"/>
          <w:sz w:val="24"/>
          <w:szCs w:val="24"/>
          <w:lang w:eastAsia="zh-CN" w:bidi="hi-IN"/>
        </w:rPr>
        <w:t xml:space="preserve">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006473DC" w:rsidRPr="002165EA">
        <w:rPr>
          <w:rFonts w:ascii="Arial" w:eastAsia="SimSun" w:hAnsi="Arial" w:cs="Arial"/>
          <w:kern w:val="1"/>
          <w:sz w:val="24"/>
          <w:szCs w:val="24"/>
          <w:lang w:eastAsia="zh-CN" w:bidi="hi-IN"/>
        </w:rPr>
        <w:t xml:space="preserve"> в многоквартирном доме</w:t>
      </w:r>
      <w:r w:rsidR="00C26C10" w:rsidRPr="002165EA">
        <w:rPr>
          <w:rFonts w:ascii="Arial" w:eastAsia="SimSun" w:hAnsi="Arial" w:cs="Arial"/>
          <w:kern w:val="1"/>
          <w:sz w:val="24"/>
          <w:szCs w:val="24"/>
          <w:lang w:eastAsia="zh-CN" w:bidi="hi-IN"/>
        </w:rPr>
        <w:t xml:space="preserve"> в соответствии с пунктом 2.6.3 настоящего Административного регламента, </w:t>
      </w:r>
      <w:r w:rsidR="00C26C10" w:rsidRPr="002165EA">
        <w:rPr>
          <w:rFonts w:ascii="Arial" w:hAnsi="Arial" w:cs="Arial"/>
          <w:kern w:val="1"/>
          <w:sz w:val="24"/>
          <w:szCs w:val="24"/>
          <w:lang w:eastAsia="ru-RU"/>
        </w:rPr>
        <w:t>и неполучения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00C26C10" w:rsidRPr="002165EA">
        <w:rPr>
          <w:rFonts w:ascii="Arial" w:eastAsia="SimSun" w:hAnsi="Arial" w:cs="Arial"/>
          <w:kern w:val="1"/>
          <w:sz w:val="24"/>
          <w:szCs w:val="24"/>
          <w:lang w:eastAsia="zh-CN" w:bidi="hi-IN"/>
        </w:rPr>
        <w:t xml:space="preserve">. </w:t>
      </w:r>
    </w:p>
    <w:p w:rsidR="00C26C10" w:rsidRPr="002165EA" w:rsidRDefault="000D4B7B"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C26C10" w:rsidRPr="002165EA">
        <w:rPr>
          <w:rFonts w:ascii="Arial" w:eastAsia="SimSun" w:hAnsi="Arial" w:cs="Arial"/>
          <w:kern w:val="1"/>
          <w:sz w:val="24"/>
          <w:szCs w:val="24"/>
          <w:lang w:eastAsia="zh-CN" w:bidi="hi-IN"/>
        </w:rPr>
        <w:t>2.</w:t>
      </w:r>
      <w:r w:rsidR="001F25B2" w:rsidRPr="002165EA">
        <w:rPr>
          <w:rFonts w:ascii="Arial" w:eastAsia="SimSun" w:hAnsi="Arial" w:cs="Arial"/>
          <w:kern w:val="1"/>
          <w:sz w:val="24"/>
          <w:szCs w:val="24"/>
          <w:lang w:eastAsia="zh-CN" w:bidi="hi-IN"/>
        </w:rPr>
        <w:t>9</w:t>
      </w:r>
      <w:r w:rsidR="00C26C10" w:rsidRPr="002165EA">
        <w:rPr>
          <w:rFonts w:ascii="Arial" w:eastAsia="SimSun" w:hAnsi="Arial" w:cs="Arial"/>
          <w:kern w:val="1"/>
          <w:sz w:val="24"/>
          <w:szCs w:val="24"/>
          <w:lang w:eastAsia="zh-CN" w:bidi="hi-IN"/>
        </w:rPr>
        <w:t>.3. Представление документов в ненадлежащий орган.</w:t>
      </w:r>
    </w:p>
    <w:p w:rsidR="00C26C10" w:rsidRPr="002165EA" w:rsidRDefault="000D4B7B"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lastRenderedPageBreak/>
        <w:tab/>
      </w:r>
      <w:r w:rsidR="00C26C10" w:rsidRPr="002165EA">
        <w:rPr>
          <w:rFonts w:ascii="Arial" w:eastAsia="SimSun" w:hAnsi="Arial" w:cs="Arial"/>
          <w:kern w:val="1"/>
          <w:sz w:val="24"/>
          <w:szCs w:val="24"/>
          <w:lang w:eastAsia="zh-CN" w:bidi="hi-IN"/>
        </w:rPr>
        <w:t>2.</w:t>
      </w:r>
      <w:r w:rsidR="001F25B2" w:rsidRPr="002165EA">
        <w:rPr>
          <w:rFonts w:ascii="Arial" w:eastAsia="SimSun" w:hAnsi="Arial" w:cs="Arial"/>
          <w:kern w:val="1"/>
          <w:sz w:val="24"/>
          <w:szCs w:val="24"/>
          <w:lang w:eastAsia="zh-CN" w:bidi="hi-IN"/>
        </w:rPr>
        <w:t>9</w:t>
      </w:r>
      <w:r w:rsidR="00C26C10" w:rsidRPr="002165EA">
        <w:rPr>
          <w:rFonts w:ascii="Arial" w:eastAsia="SimSun" w:hAnsi="Arial" w:cs="Arial"/>
          <w:kern w:val="1"/>
          <w:sz w:val="24"/>
          <w:szCs w:val="24"/>
          <w:lang w:eastAsia="zh-CN" w:bidi="hi-IN"/>
        </w:rPr>
        <w:t xml:space="preserve">.4. Несоответствие проекта переустройства и (или) перепланировки помещения </w:t>
      </w:r>
      <w:r w:rsidR="006473DC" w:rsidRPr="002165EA">
        <w:rPr>
          <w:rFonts w:ascii="Arial" w:eastAsia="SimSun" w:hAnsi="Arial" w:cs="Arial"/>
          <w:kern w:val="1"/>
          <w:sz w:val="24"/>
          <w:szCs w:val="24"/>
          <w:lang w:eastAsia="zh-CN" w:bidi="hi-IN"/>
        </w:rPr>
        <w:t xml:space="preserve">в многоквартирном доме </w:t>
      </w:r>
      <w:r w:rsidR="00C26C10" w:rsidRPr="002165EA">
        <w:rPr>
          <w:rFonts w:ascii="Arial" w:eastAsia="SimSun" w:hAnsi="Arial" w:cs="Arial"/>
          <w:kern w:val="1"/>
          <w:sz w:val="24"/>
          <w:szCs w:val="24"/>
          <w:lang w:eastAsia="zh-CN" w:bidi="hi-IN"/>
        </w:rPr>
        <w:t>требованиям законодательства.</w:t>
      </w:r>
    </w:p>
    <w:p w:rsidR="00350A16" w:rsidRPr="002165EA" w:rsidRDefault="000D4B7B" w:rsidP="00E7358C">
      <w:pPr>
        <w:pStyle w:val="a6"/>
        <w:rPr>
          <w:rFonts w:ascii="Arial" w:eastAsiaTheme="majorEastAsia" w:hAnsi="Arial" w:cs="Arial"/>
          <w:sz w:val="24"/>
          <w:szCs w:val="24"/>
        </w:rPr>
      </w:pPr>
      <w:r>
        <w:rPr>
          <w:rFonts w:ascii="Arial" w:eastAsiaTheme="majorEastAsia" w:hAnsi="Arial" w:cs="Arial"/>
          <w:sz w:val="24"/>
          <w:szCs w:val="24"/>
        </w:rPr>
        <w:tab/>
      </w:r>
      <w:r w:rsidR="00350A16" w:rsidRPr="002165EA">
        <w:rPr>
          <w:rFonts w:ascii="Arial" w:eastAsiaTheme="majorEastAsia" w:hAnsi="Arial" w:cs="Arial"/>
          <w:sz w:val="24"/>
          <w:szCs w:val="24"/>
        </w:rPr>
        <w:t xml:space="preserve">2.10. Перечень услуг, </w:t>
      </w:r>
      <w:r>
        <w:rPr>
          <w:rFonts w:ascii="Arial" w:eastAsiaTheme="majorEastAsia" w:hAnsi="Arial" w:cs="Arial"/>
          <w:sz w:val="24"/>
          <w:szCs w:val="24"/>
        </w:rPr>
        <w:t xml:space="preserve">которые являются необходимыми и </w:t>
      </w:r>
      <w:r w:rsidR="00350A16" w:rsidRPr="002165EA">
        <w:rPr>
          <w:rFonts w:ascii="Arial" w:eastAsiaTheme="majorEastAsia" w:hAnsi="Arial" w:cs="Arial"/>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0A16"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350A16" w:rsidRPr="002165EA">
        <w:rPr>
          <w:rFonts w:ascii="Arial" w:eastAsiaTheme="minorEastAsia" w:hAnsi="Arial" w:cs="Arial"/>
          <w:sz w:val="24"/>
          <w:szCs w:val="24"/>
        </w:rPr>
        <w:t>Услуги, которые являются н</w:t>
      </w:r>
      <w:r>
        <w:rPr>
          <w:rFonts w:ascii="Arial" w:eastAsiaTheme="minorEastAsia" w:hAnsi="Arial" w:cs="Arial"/>
          <w:sz w:val="24"/>
          <w:szCs w:val="24"/>
        </w:rPr>
        <w:t xml:space="preserve">еобходимыми и обязательными для </w:t>
      </w:r>
      <w:r w:rsidR="00350A16" w:rsidRPr="002165EA">
        <w:rPr>
          <w:rFonts w:ascii="Arial" w:eastAsiaTheme="minorEastAsia" w:hAnsi="Arial" w:cs="Arial"/>
          <w:sz w:val="24"/>
          <w:szCs w:val="24"/>
        </w:rPr>
        <w:t>предоставления муниципальной услуги отсутствуют.</w:t>
      </w:r>
    </w:p>
    <w:p w:rsidR="00F11651" w:rsidRPr="002165EA" w:rsidRDefault="000D4B7B" w:rsidP="00E7358C">
      <w:pPr>
        <w:pStyle w:val="a6"/>
        <w:rPr>
          <w:rFonts w:ascii="Arial" w:eastAsiaTheme="majorEastAsia" w:hAnsi="Arial" w:cs="Arial"/>
          <w:sz w:val="24"/>
          <w:szCs w:val="24"/>
        </w:rPr>
      </w:pPr>
      <w:r>
        <w:rPr>
          <w:rFonts w:ascii="Arial" w:eastAsiaTheme="majorEastAsia" w:hAnsi="Arial" w:cs="Arial"/>
          <w:sz w:val="24"/>
          <w:szCs w:val="24"/>
        </w:rPr>
        <w:tab/>
      </w:r>
      <w:r w:rsidR="00F11651" w:rsidRPr="002165EA">
        <w:rPr>
          <w:rFonts w:ascii="Arial" w:eastAsiaTheme="majorEastAsia" w:hAnsi="Arial" w:cs="Arial"/>
          <w:sz w:val="24"/>
          <w:szCs w:val="24"/>
        </w:rPr>
        <w:t xml:space="preserve">2.11. Размер платы, взимаемой за предоставление муниципальной услуги </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Предоставление муницип</w:t>
      </w:r>
      <w:r>
        <w:rPr>
          <w:rFonts w:ascii="Arial" w:eastAsiaTheme="minorEastAsia" w:hAnsi="Arial" w:cs="Arial"/>
          <w:sz w:val="24"/>
          <w:szCs w:val="24"/>
        </w:rPr>
        <w:t xml:space="preserve">альной услуги осуществляется на </w:t>
      </w:r>
      <w:r w:rsidR="00F11651" w:rsidRPr="002165EA">
        <w:rPr>
          <w:rFonts w:ascii="Arial" w:eastAsiaTheme="minorEastAsia" w:hAnsi="Arial" w:cs="Arial"/>
          <w:sz w:val="24"/>
          <w:szCs w:val="24"/>
        </w:rPr>
        <w:t>бесплатной основе.</w:t>
      </w:r>
    </w:p>
    <w:p w:rsidR="00F11651" w:rsidRPr="002165EA" w:rsidRDefault="000D4B7B" w:rsidP="00E7358C">
      <w:pPr>
        <w:pStyle w:val="a6"/>
        <w:rPr>
          <w:rFonts w:ascii="Arial" w:eastAsiaTheme="majorEastAsia" w:hAnsi="Arial" w:cs="Arial"/>
          <w:sz w:val="24"/>
          <w:szCs w:val="24"/>
        </w:rPr>
      </w:pPr>
      <w:r>
        <w:rPr>
          <w:rFonts w:ascii="Arial" w:eastAsiaTheme="majorEastAsia" w:hAnsi="Arial" w:cs="Arial"/>
          <w:sz w:val="24"/>
          <w:szCs w:val="24"/>
        </w:rPr>
        <w:tab/>
        <w:t xml:space="preserve">2.12. </w:t>
      </w:r>
      <w:r w:rsidR="00F11651" w:rsidRPr="002165EA">
        <w:rPr>
          <w:rFonts w:ascii="Arial" w:eastAsiaTheme="majorEastAsia"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F11651" w:rsidRPr="002165EA" w:rsidRDefault="000D4B7B" w:rsidP="00E7358C">
      <w:pPr>
        <w:pStyle w:val="a6"/>
        <w:rPr>
          <w:rFonts w:ascii="Arial" w:eastAsiaTheme="majorEastAsia" w:hAnsi="Arial" w:cs="Arial"/>
          <w:sz w:val="24"/>
          <w:szCs w:val="24"/>
        </w:rPr>
      </w:pPr>
      <w:r>
        <w:rPr>
          <w:rFonts w:ascii="Arial" w:eastAsiaTheme="majorEastAsia" w:hAnsi="Arial" w:cs="Arial"/>
          <w:sz w:val="24"/>
          <w:szCs w:val="24"/>
        </w:rPr>
        <w:tab/>
      </w:r>
      <w:r w:rsidR="00F11651" w:rsidRPr="002165EA">
        <w:rPr>
          <w:rFonts w:ascii="Arial" w:eastAsiaTheme="majorEastAsia" w:hAnsi="Arial" w:cs="Arial"/>
          <w:sz w:val="24"/>
          <w:szCs w:val="24"/>
        </w:rPr>
        <w:t>2.13. Срок и порядок регистрации заявления о предоставлении муниципальной услуги, в том числе в электронной форме.</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w:t>
      </w:r>
      <w:r>
        <w:rPr>
          <w:rFonts w:ascii="Arial" w:eastAsiaTheme="minorEastAsia" w:hAnsi="Arial" w:cs="Arial"/>
          <w:sz w:val="24"/>
          <w:szCs w:val="24"/>
        </w:rPr>
        <w:t>Оренбургской</w:t>
      </w:r>
      <w:r w:rsidR="00F11651" w:rsidRPr="002165EA">
        <w:rPr>
          <w:rFonts w:ascii="Arial" w:eastAsiaTheme="minorEastAsia" w:hAnsi="Arial" w:cs="Arial"/>
          <w:sz w:val="24"/>
          <w:szCs w:val="24"/>
        </w:rPr>
        <w:t xml:space="preserve"> области, подлежит обязательной регистрации в течение</w:t>
      </w:r>
      <w:r w:rsidR="00F11651" w:rsidRPr="002165EA">
        <w:rPr>
          <w:rFonts w:ascii="Arial" w:eastAsiaTheme="minorEastAsia" w:hAnsi="Arial" w:cs="Arial"/>
          <w:i/>
          <w:sz w:val="24"/>
          <w:szCs w:val="24"/>
        </w:rPr>
        <w:t xml:space="preserve"> </w:t>
      </w:r>
      <w:r w:rsidR="00F11651" w:rsidRPr="002165EA">
        <w:rPr>
          <w:rFonts w:ascii="Arial" w:eastAsiaTheme="minorEastAsia" w:hAnsi="Arial" w:cs="Arial"/>
          <w:sz w:val="24"/>
          <w:szCs w:val="24"/>
        </w:rPr>
        <w:t>1 рабочего дня с момента поступления его в администрацию.</w:t>
      </w:r>
    </w:p>
    <w:p w:rsidR="00F11651" w:rsidRPr="002165EA" w:rsidRDefault="000D4B7B" w:rsidP="00E7358C">
      <w:pPr>
        <w:pStyle w:val="a6"/>
        <w:rPr>
          <w:rFonts w:ascii="Arial" w:eastAsiaTheme="majorEastAsia" w:hAnsi="Arial" w:cs="Arial"/>
          <w:sz w:val="24"/>
          <w:szCs w:val="24"/>
        </w:rPr>
      </w:pPr>
      <w:r>
        <w:rPr>
          <w:rFonts w:ascii="Arial" w:eastAsiaTheme="majorEastAsia" w:hAnsi="Arial" w:cs="Arial"/>
          <w:sz w:val="24"/>
          <w:szCs w:val="24"/>
        </w:rPr>
        <w:tab/>
      </w:r>
      <w:r w:rsidR="00F11651" w:rsidRPr="002165EA">
        <w:rPr>
          <w:rFonts w:ascii="Arial" w:eastAsiaTheme="majorEastAsia" w:hAnsi="Arial" w:cs="Arial"/>
          <w:sz w:val="24"/>
          <w:szCs w:val="24"/>
        </w:rPr>
        <w:t>2.14. Тр</w:t>
      </w:r>
      <w:r>
        <w:rPr>
          <w:rFonts w:ascii="Arial" w:eastAsiaTheme="majorEastAsia" w:hAnsi="Arial" w:cs="Arial"/>
          <w:sz w:val="24"/>
          <w:szCs w:val="24"/>
        </w:rPr>
        <w:t>ебования к помещениям, в котором</w:t>
      </w:r>
      <w:r w:rsidR="00F11651" w:rsidRPr="002165EA">
        <w:rPr>
          <w:rFonts w:ascii="Arial" w:eastAsiaTheme="majorEastAsia" w:hAnsi="Arial" w:cs="Arial"/>
          <w:sz w:val="24"/>
          <w:szCs w:val="24"/>
        </w:rPr>
        <w:t xml:space="preserve"> предоставляется муниципальная услуга</w:t>
      </w:r>
      <w:r w:rsidR="008F02E6" w:rsidRPr="002165EA">
        <w:rPr>
          <w:rFonts w:ascii="Arial" w:eastAsiaTheme="majorEastAsia" w:hAnsi="Arial" w:cs="Arial"/>
          <w:sz w:val="24"/>
          <w:szCs w:val="24"/>
        </w:rPr>
        <w:t>.</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11651" w:rsidRPr="002165EA" w:rsidRDefault="000D4B7B" w:rsidP="00E7358C">
      <w:pPr>
        <w:pStyle w:val="a6"/>
        <w:rPr>
          <w:rFonts w:ascii="Arial" w:eastAsia="Calibri" w:hAnsi="Arial" w:cs="Arial"/>
          <w:sz w:val="24"/>
          <w:szCs w:val="24"/>
        </w:rPr>
      </w:pPr>
      <w:r>
        <w:rPr>
          <w:rFonts w:ascii="Arial" w:eastAsia="Calibri" w:hAnsi="Arial" w:cs="Arial"/>
          <w:sz w:val="24"/>
          <w:szCs w:val="24"/>
        </w:rPr>
        <w:tab/>
      </w:r>
      <w:r w:rsidR="00F11651" w:rsidRPr="002165EA">
        <w:rPr>
          <w:rFonts w:ascii="Arial" w:eastAsia="Calibri" w:hAnsi="Arial" w:cs="Arial"/>
          <w:sz w:val="24"/>
          <w:szCs w:val="24"/>
        </w:rPr>
        <w:t>2.14.4. Места для информирования должны быть оборудованы информационными стендами, содержащими следующую информацию:</w:t>
      </w:r>
    </w:p>
    <w:p w:rsidR="00F11651" w:rsidRPr="002165EA" w:rsidRDefault="000D4B7B" w:rsidP="00E7358C">
      <w:pPr>
        <w:pStyle w:val="a6"/>
        <w:rPr>
          <w:rFonts w:ascii="Arial" w:eastAsia="Calibri" w:hAnsi="Arial" w:cs="Arial"/>
          <w:sz w:val="24"/>
          <w:szCs w:val="24"/>
        </w:rPr>
      </w:pPr>
      <w:r>
        <w:rPr>
          <w:rFonts w:ascii="Arial" w:eastAsia="Calibri" w:hAnsi="Arial" w:cs="Arial"/>
          <w:sz w:val="24"/>
          <w:szCs w:val="24"/>
        </w:rPr>
        <w:tab/>
      </w:r>
      <w:r w:rsidR="00F11651" w:rsidRPr="002165EA">
        <w:rPr>
          <w:rFonts w:ascii="Arial" w:eastAsia="Calibri" w:hAnsi="Arial" w:cs="Arial"/>
          <w:sz w:val="24"/>
          <w:szCs w:val="24"/>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11651" w:rsidRPr="002165EA" w:rsidRDefault="000D4B7B" w:rsidP="00E7358C">
      <w:pPr>
        <w:pStyle w:val="a6"/>
        <w:rPr>
          <w:rFonts w:ascii="Arial" w:hAnsi="Arial" w:cs="Arial"/>
          <w:sz w:val="24"/>
          <w:szCs w:val="24"/>
          <w:lang w:eastAsia="ru-RU"/>
        </w:rPr>
      </w:pPr>
      <w:r>
        <w:rPr>
          <w:rFonts w:ascii="Arial" w:hAnsi="Arial" w:cs="Arial"/>
          <w:sz w:val="24"/>
          <w:szCs w:val="24"/>
          <w:lang w:eastAsia="ru-RU"/>
        </w:rPr>
        <w:tab/>
      </w:r>
      <w:r w:rsidR="00F11651" w:rsidRPr="002165EA">
        <w:rPr>
          <w:rFonts w:ascii="Arial" w:hAnsi="Arial" w:cs="Arial"/>
          <w:sz w:val="24"/>
          <w:szCs w:val="24"/>
          <w:lang w:eastAsia="ru-RU"/>
        </w:rPr>
        <w:t>- перечень, формы документов для заполнения, образцы заполнения документов, бланки для заполнения;</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lastRenderedPageBreak/>
        <w:tab/>
      </w:r>
      <w:r w:rsidR="00F11651" w:rsidRPr="002165EA">
        <w:rPr>
          <w:rFonts w:ascii="Arial" w:eastAsiaTheme="minorEastAsia" w:hAnsi="Arial" w:cs="Arial"/>
          <w:sz w:val="24"/>
          <w:szCs w:val="24"/>
        </w:rPr>
        <w:t>- основания для отказа в предоставлении муниципальной услуги;</w:t>
      </w:r>
    </w:p>
    <w:p w:rsidR="00F11651" w:rsidRPr="002165EA" w:rsidRDefault="000D4B7B" w:rsidP="00E7358C">
      <w:pPr>
        <w:pStyle w:val="a6"/>
        <w:rPr>
          <w:rFonts w:ascii="Arial" w:eastAsia="Calibri" w:hAnsi="Arial" w:cs="Arial"/>
          <w:sz w:val="24"/>
          <w:szCs w:val="24"/>
        </w:rPr>
      </w:pPr>
      <w:r>
        <w:rPr>
          <w:rFonts w:ascii="Arial" w:eastAsia="Calibri" w:hAnsi="Arial" w:cs="Arial"/>
          <w:sz w:val="24"/>
          <w:szCs w:val="24"/>
        </w:rPr>
        <w:tab/>
      </w:r>
      <w:r w:rsidR="00F11651" w:rsidRPr="002165EA">
        <w:rPr>
          <w:rFonts w:ascii="Arial" w:eastAsia="Calibri" w:hAnsi="Arial" w:cs="Arial"/>
          <w:sz w:val="24"/>
          <w:szCs w:val="24"/>
        </w:rPr>
        <w:t>- порядок обжалования решений, действий (бездействия) администрации, ее должностных лиц, либо муниципальных служащих;</w:t>
      </w:r>
    </w:p>
    <w:p w:rsidR="00F11651" w:rsidRPr="002165EA" w:rsidRDefault="000D4B7B" w:rsidP="00E7358C">
      <w:pPr>
        <w:pStyle w:val="a6"/>
        <w:rPr>
          <w:rFonts w:ascii="Arial" w:eastAsia="Calibri" w:hAnsi="Arial" w:cs="Arial"/>
          <w:sz w:val="24"/>
          <w:szCs w:val="24"/>
        </w:rPr>
      </w:pPr>
      <w:r>
        <w:rPr>
          <w:rFonts w:ascii="Arial" w:eastAsia="Calibri" w:hAnsi="Arial" w:cs="Arial"/>
          <w:sz w:val="24"/>
          <w:szCs w:val="24"/>
        </w:rPr>
        <w:tab/>
      </w:r>
      <w:r w:rsidR="00F11651" w:rsidRPr="002165EA">
        <w:rPr>
          <w:rFonts w:ascii="Arial" w:eastAsia="Calibri" w:hAnsi="Arial" w:cs="Arial"/>
          <w:sz w:val="24"/>
          <w:szCs w:val="24"/>
        </w:rPr>
        <w:t>- перечень нормативных правовых актов, регулирующих предоставление муниципальной услуги.</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2.14.5. Кабинеты (кабинки) приема заявителей должны быть оборудованы информационными табличками с указанием:</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номера кабинета (кабинки);</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фамилии, имени и отчества специалиста, осуществляющего прием заявителей;</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дней и часов приема, времени перерыва на обед.</w:t>
      </w:r>
    </w:p>
    <w:p w:rsidR="00F11651" w:rsidRPr="002165EA" w:rsidRDefault="000D4B7B"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11651" w:rsidRPr="002165EA" w:rsidRDefault="0029417D" w:rsidP="00E7358C">
      <w:pPr>
        <w:pStyle w:val="a6"/>
        <w:rPr>
          <w:rFonts w:ascii="Arial" w:eastAsiaTheme="majorEastAsia" w:hAnsi="Arial" w:cs="Arial"/>
          <w:sz w:val="24"/>
          <w:szCs w:val="24"/>
        </w:rPr>
      </w:pPr>
      <w:r>
        <w:rPr>
          <w:rFonts w:ascii="Arial" w:eastAsiaTheme="majorEastAsia" w:hAnsi="Arial" w:cs="Arial"/>
          <w:sz w:val="24"/>
          <w:szCs w:val="24"/>
        </w:rPr>
        <w:tab/>
      </w:r>
      <w:r w:rsidR="00F11651" w:rsidRPr="002165EA">
        <w:rPr>
          <w:rFonts w:ascii="Arial" w:eastAsiaTheme="majorEastAsia" w:hAnsi="Arial" w:cs="Arial"/>
          <w:sz w:val="24"/>
          <w:szCs w:val="24"/>
        </w:rPr>
        <w:t>2.15. Показатели доступности и качества муниципальной услуги</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2.15.1. Показателем доступности муниципальной услуги является:</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транспортная доступность к местам предоставления муниципальной услуги;</w:t>
      </w:r>
    </w:p>
    <w:p w:rsidR="00F11651" w:rsidRPr="002165EA" w:rsidRDefault="0029417D" w:rsidP="0029417D">
      <w:pPr>
        <w:pStyle w:val="a6"/>
        <w:tabs>
          <w:tab w:val="left" w:pos="709"/>
        </w:tabs>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наличие различных каналов получения информации о порядке получения муниципальной услуги и ходе ее предоставления;</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w:t>
      </w:r>
      <w:r>
        <w:rPr>
          <w:rFonts w:ascii="Arial" w:eastAsiaTheme="minorEastAsia" w:hAnsi="Arial" w:cs="Arial"/>
          <w:sz w:val="24"/>
          <w:szCs w:val="24"/>
        </w:rPr>
        <w:t>Оренбургской</w:t>
      </w:r>
      <w:r w:rsidR="00F11651" w:rsidRPr="002165EA">
        <w:rPr>
          <w:rFonts w:ascii="Arial" w:eastAsiaTheme="minorEastAsia" w:hAnsi="Arial" w:cs="Arial"/>
          <w:sz w:val="24"/>
          <w:szCs w:val="24"/>
        </w:rPr>
        <w:t xml:space="preserve"> области.</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2.15.2. Показателями качества муниципальной услуги являются:</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соблюдение срока предоставления муниципальной услуги;</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Pr>
          <w:rFonts w:ascii="Arial" w:eastAsiaTheme="minorEastAsia" w:hAnsi="Arial" w:cs="Arial"/>
          <w:sz w:val="24"/>
          <w:szCs w:val="24"/>
        </w:rPr>
        <w:tab/>
      </w:r>
      <w:r w:rsidR="00F11651" w:rsidRPr="002165EA">
        <w:rPr>
          <w:rFonts w:ascii="Arial" w:eastAsiaTheme="minorEastAsia" w:hAnsi="Arial" w:cs="Arial"/>
          <w:sz w:val="24"/>
          <w:szCs w:val="24"/>
        </w:rPr>
        <w:t xml:space="preserve">Взаимодействие заявителя с указанными лицами осуществляется два раза </w:t>
      </w:r>
      <w:r>
        <w:rPr>
          <w:rFonts w:ascii="Arial" w:eastAsiaTheme="minorEastAsia" w:hAnsi="Arial" w:cs="Arial"/>
          <w:sz w:val="24"/>
          <w:szCs w:val="24"/>
        </w:rPr>
        <w:tab/>
      </w:r>
      <w:r w:rsidR="00F11651" w:rsidRPr="002165EA">
        <w:rPr>
          <w:rFonts w:ascii="Arial" w:eastAsiaTheme="minorEastAsia" w:hAnsi="Arial" w:cs="Arial"/>
          <w:sz w:val="24"/>
          <w:szCs w:val="24"/>
        </w:rPr>
        <w:t>–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2.15.4. Получение муниципальной услуги по экстерриториальному принципу невозможно.</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F11651" w:rsidRPr="002165EA" w:rsidRDefault="0029417D" w:rsidP="00E7358C">
      <w:pPr>
        <w:pStyle w:val="a6"/>
        <w:rPr>
          <w:rFonts w:ascii="Arial" w:eastAsiaTheme="majorEastAsia" w:hAnsi="Arial" w:cs="Arial"/>
          <w:sz w:val="24"/>
          <w:szCs w:val="24"/>
        </w:rPr>
      </w:pPr>
      <w:r>
        <w:rPr>
          <w:rFonts w:ascii="Arial" w:eastAsiaTheme="majorEastAsia" w:hAnsi="Arial" w:cs="Arial"/>
          <w:sz w:val="24"/>
          <w:szCs w:val="24"/>
        </w:rPr>
        <w:tab/>
      </w:r>
      <w:r w:rsidR="00F11651" w:rsidRPr="002165EA">
        <w:rPr>
          <w:rFonts w:ascii="Arial" w:eastAsiaTheme="majorEastAsia" w:hAnsi="Arial" w:cs="Arial"/>
          <w:sz w:val="24"/>
          <w:szCs w:val="24"/>
        </w:rPr>
        <w:t>2.16. Особенности предос</w:t>
      </w:r>
      <w:r>
        <w:rPr>
          <w:rFonts w:ascii="Arial" w:eastAsiaTheme="majorEastAsia" w:hAnsi="Arial" w:cs="Arial"/>
          <w:sz w:val="24"/>
          <w:szCs w:val="24"/>
        </w:rPr>
        <w:t xml:space="preserve">тавления муниципальной услуги в </w:t>
      </w:r>
      <w:r w:rsidR="00F11651" w:rsidRPr="002165EA">
        <w:rPr>
          <w:rFonts w:ascii="Arial" w:eastAsiaTheme="majorEastAsia" w:hAnsi="Arial" w:cs="Arial"/>
          <w:sz w:val="24"/>
          <w:szCs w:val="24"/>
        </w:rPr>
        <w:t>многофункциональном центре</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11651" w:rsidRPr="002165EA" w:rsidRDefault="0029417D" w:rsidP="00E7358C">
      <w:pPr>
        <w:pStyle w:val="a6"/>
        <w:rPr>
          <w:rFonts w:ascii="Arial" w:eastAsiaTheme="majorEastAsia" w:hAnsi="Arial" w:cs="Arial"/>
          <w:sz w:val="24"/>
          <w:szCs w:val="24"/>
        </w:rPr>
      </w:pPr>
      <w:r>
        <w:rPr>
          <w:rFonts w:ascii="Arial" w:eastAsiaTheme="majorEastAsia" w:hAnsi="Arial" w:cs="Arial"/>
          <w:sz w:val="24"/>
          <w:szCs w:val="24"/>
        </w:rPr>
        <w:tab/>
        <w:t xml:space="preserve">2.17. </w:t>
      </w:r>
      <w:r w:rsidR="00F11651" w:rsidRPr="002165EA">
        <w:rPr>
          <w:rFonts w:ascii="Arial" w:eastAsiaTheme="majorEastAsia" w:hAnsi="Arial" w:cs="Arial"/>
          <w:sz w:val="24"/>
          <w:szCs w:val="24"/>
        </w:rPr>
        <w:t>Особенности предос</w:t>
      </w:r>
      <w:r>
        <w:rPr>
          <w:rFonts w:ascii="Arial" w:eastAsiaTheme="majorEastAsia" w:hAnsi="Arial" w:cs="Arial"/>
          <w:sz w:val="24"/>
          <w:szCs w:val="24"/>
        </w:rPr>
        <w:t xml:space="preserve">тавления муниципальной услуги в </w:t>
      </w:r>
      <w:r w:rsidR="00F11651" w:rsidRPr="002165EA">
        <w:rPr>
          <w:rFonts w:ascii="Arial" w:eastAsiaTheme="majorEastAsia" w:hAnsi="Arial" w:cs="Arial"/>
          <w:sz w:val="24"/>
          <w:szCs w:val="24"/>
        </w:rPr>
        <w:t>электронной форме</w:t>
      </w:r>
      <w:r w:rsidR="008F02E6" w:rsidRPr="002165EA">
        <w:rPr>
          <w:rFonts w:ascii="Arial" w:eastAsiaTheme="majorEastAsia" w:hAnsi="Arial" w:cs="Arial"/>
          <w:sz w:val="24"/>
          <w:szCs w:val="24"/>
        </w:rPr>
        <w:t>.</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lastRenderedPageBreak/>
        <w:tab/>
      </w:r>
      <w:r w:rsidR="00F11651" w:rsidRPr="002165EA">
        <w:rPr>
          <w:rFonts w:ascii="Arial" w:eastAsiaTheme="minorEastAsia" w:hAnsi="Arial" w:cs="Arial"/>
          <w:sz w:val="24"/>
          <w:szCs w:val="24"/>
        </w:rPr>
        <w:t>2.17.1. Особенности предос</w:t>
      </w:r>
      <w:r>
        <w:rPr>
          <w:rFonts w:ascii="Arial" w:eastAsiaTheme="minorEastAsia" w:hAnsi="Arial" w:cs="Arial"/>
          <w:sz w:val="24"/>
          <w:szCs w:val="24"/>
        </w:rPr>
        <w:t xml:space="preserve">тавления муниципальной услуги в </w:t>
      </w:r>
      <w:r w:rsidR="00F11651" w:rsidRPr="002165EA">
        <w:rPr>
          <w:rFonts w:ascii="Arial" w:eastAsiaTheme="minorEastAsia" w:hAnsi="Arial" w:cs="Arial"/>
          <w:sz w:val="24"/>
          <w:szCs w:val="24"/>
        </w:rPr>
        <w:t>электронной форме:</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w:t>
      </w:r>
      <w:r>
        <w:rPr>
          <w:rFonts w:ascii="Arial" w:eastAsiaTheme="minorEastAsia" w:hAnsi="Arial" w:cs="Arial"/>
          <w:sz w:val="24"/>
          <w:szCs w:val="24"/>
        </w:rPr>
        <w:t>Оренбургской</w:t>
      </w:r>
      <w:r w:rsidR="00F11651" w:rsidRPr="002165EA">
        <w:rPr>
          <w:rFonts w:ascii="Arial" w:eastAsiaTheme="minorEastAsia" w:hAnsi="Arial" w:cs="Arial"/>
          <w:sz w:val="24"/>
          <w:szCs w:val="24"/>
        </w:rPr>
        <w:t xml:space="preserve"> области.</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w:t>
      </w:r>
      <w:r>
        <w:rPr>
          <w:rFonts w:ascii="Arial" w:eastAsiaTheme="minorEastAsia" w:hAnsi="Arial" w:cs="Arial"/>
          <w:sz w:val="24"/>
          <w:szCs w:val="24"/>
        </w:rPr>
        <w:t>Оренбургской</w:t>
      </w:r>
      <w:r w:rsidR="00F11651" w:rsidRPr="002165EA">
        <w:rPr>
          <w:rFonts w:ascii="Arial" w:eastAsiaTheme="minorEastAsia" w:hAnsi="Arial" w:cs="Arial"/>
          <w:sz w:val="24"/>
          <w:szCs w:val="24"/>
        </w:rPr>
        <w:t xml:space="preserve"> области;</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w:t>
      </w:r>
      <w:r>
        <w:rPr>
          <w:rFonts w:ascii="Arial" w:eastAsiaTheme="minorEastAsia" w:hAnsi="Arial" w:cs="Arial"/>
          <w:sz w:val="24"/>
          <w:szCs w:val="24"/>
        </w:rPr>
        <w:t>Оренбургской</w:t>
      </w:r>
      <w:r w:rsidR="00F11651" w:rsidRPr="002165EA">
        <w:rPr>
          <w:rFonts w:ascii="Arial" w:eastAsiaTheme="minorEastAsia" w:hAnsi="Arial" w:cs="Arial"/>
          <w:sz w:val="24"/>
          <w:szCs w:val="24"/>
        </w:rPr>
        <w:t xml:space="preserve"> области через «Личный кабинет пользователя»;</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осуществление с использованием Единого портала государственных и муниципальных услуг (функций), Портала </w:t>
      </w:r>
      <w:r>
        <w:rPr>
          <w:rFonts w:ascii="Arial" w:eastAsiaTheme="minorEastAsia" w:hAnsi="Arial" w:cs="Arial"/>
          <w:sz w:val="24"/>
          <w:szCs w:val="24"/>
        </w:rPr>
        <w:t>оренбургской</w:t>
      </w:r>
      <w:r w:rsidR="00F11651" w:rsidRPr="002165EA">
        <w:rPr>
          <w:rFonts w:ascii="Arial" w:eastAsiaTheme="minorEastAsia" w:hAnsi="Arial" w:cs="Arial"/>
          <w:sz w:val="24"/>
          <w:szCs w:val="24"/>
        </w:rPr>
        <w:t xml:space="preserve"> области мониторинга хода предоставления муниципальной услуги через «Личный кабинет пользователя»;</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 xml:space="preserve">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w:t>
      </w:r>
      <w:r>
        <w:rPr>
          <w:rFonts w:ascii="Arial" w:eastAsiaTheme="minorEastAsia" w:hAnsi="Arial" w:cs="Arial"/>
          <w:sz w:val="24"/>
          <w:szCs w:val="24"/>
        </w:rPr>
        <w:t xml:space="preserve">Оренбургской </w:t>
      </w:r>
      <w:r w:rsidR="00F11651" w:rsidRPr="002165EA">
        <w:rPr>
          <w:rFonts w:ascii="Arial" w:eastAsiaTheme="minorEastAsia" w:hAnsi="Arial" w:cs="Arial"/>
          <w:sz w:val="24"/>
          <w:szCs w:val="24"/>
        </w:rPr>
        <w:t>области через «Личный кабинет пользователя», если это не запрещено федеральным законом.</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11651" w:rsidRPr="002165EA" w:rsidRDefault="0029417D" w:rsidP="00E7358C">
      <w:pPr>
        <w:pStyle w:val="a6"/>
        <w:rPr>
          <w:rFonts w:ascii="Arial" w:eastAsiaTheme="minorEastAsia" w:hAnsi="Arial" w:cs="Arial"/>
          <w:sz w:val="24"/>
          <w:szCs w:val="24"/>
        </w:rPr>
      </w:pPr>
      <w:bookmarkStart w:id="4" w:name="Par188"/>
      <w:bookmarkEnd w:id="4"/>
      <w:r>
        <w:rPr>
          <w:rFonts w:ascii="Arial" w:eastAsiaTheme="minorEastAsia" w:hAnsi="Arial" w:cs="Arial"/>
          <w:sz w:val="24"/>
          <w:szCs w:val="24"/>
        </w:rPr>
        <w:tab/>
      </w:r>
      <w:r w:rsidR="00F11651" w:rsidRPr="002165EA">
        <w:rPr>
          <w:rFonts w:ascii="Arial" w:eastAsiaTheme="minorEastAsia" w:hAnsi="Arial" w:cs="Arial"/>
          <w:sz w:val="24"/>
          <w:szCs w:val="24"/>
        </w:rPr>
        <w:t>для физических лиц: простая электронная подпись либо усиленная неквалифицированная подпись;</w:t>
      </w:r>
    </w:p>
    <w:p w:rsidR="00F11651"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F11651" w:rsidRPr="002165EA">
        <w:rPr>
          <w:rFonts w:ascii="Arial" w:eastAsiaTheme="minorEastAsia" w:hAnsi="Arial" w:cs="Arial"/>
          <w:sz w:val="24"/>
          <w:szCs w:val="24"/>
        </w:rPr>
        <w:t>для юридических лиц: усиленная квалифицированная подпись.</w:t>
      </w:r>
    </w:p>
    <w:p w:rsidR="001237DD" w:rsidRPr="0029417D" w:rsidRDefault="0029417D" w:rsidP="0029417D">
      <w:pPr>
        <w:pStyle w:val="a6"/>
        <w:jc w:val="center"/>
        <w:rPr>
          <w:rFonts w:ascii="Arial" w:eastAsia="Calibri" w:hAnsi="Arial" w:cs="Arial"/>
          <w:b/>
          <w:sz w:val="24"/>
          <w:szCs w:val="24"/>
          <w:lang w:eastAsia="zh-CN"/>
        </w:rPr>
      </w:pPr>
      <w:r>
        <w:rPr>
          <w:rFonts w:ascii="Arial" w:eastAsia="Calibri" w:hAnsi="Arial" w:cs="Arial"/>
          <w:b/>
          <w:sz w:val="24"/>
          <w:szCs w:val="24"/>
          <w:lang w:eastAsia="zh-CN"/>
        </w:rPr>
        <w:t xml:space="preserve">3. </w:t>
      </w:r>
      <w:r w:rsidR="001237DD" w:rsidRPr="0029417D">
        <w:rPr>
          <w:rFonts w:ascii="Arial" w:eastAsia="Calibri" w:hAnsi="Arial" w:cs="Arial"/>
          <w:b/>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11E9" w:rsidRPr="002165EA" w:rsidRDefault="0029417D" w:rsidP="00E7358C">
      <w:pPr>
        <w:pStyle w:val="a6"/>
        <w:rPr>
          <w:rFonts w:ascii="Arial" w:eastAsia="Calibri" w:hAnsi="Arial" w:cs="Arial"/>
          <w:sz w:val="24"/>
          <w:szCs w:val="24"/>
          <w:lang w:eastAsia="zh-CN"/>
        </w:rPr>
      </w:pPr>
      <w:r>
        <w:rPr>
          <w:rFonts w:ascii="Arial" w:eastAsia="Calibri" w:hAnsi="Arial" w:cs="Arial"/>
          <w:sz w:val="24"/>
          <w:szCs w:val="24"/>
          <w:lang w:eastAsia="zh-CN"/>
        </w:rPr>
        <w:tab/>
      </w:r>
      <w:r w:rsidR="000251F0" w:rsidRPr="002165EA">
        <w:rPr>
          <w:rFonts w:ascii="Arial" w:eastAsia="Calibri" w:hAnsi="Arial" w:cs="Arial"/>
          <w:sz w:val="24"/>
          <w:szCs w:val="24"/>
          <w:lang w:eastAsia="zh-CN"/>
        </w:rPr>
        <w:t>Предоставление муниципальной услуги включает в себя следующие административные процедуры:</w:t>
      </w:r>
    </w:p>
    <w:p w:rsidR="001D11E9"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0251F0" w:rsidRPr="002165EA">
        <w:rPr>
          <w:rFonts w:ascii="Arial" w:eastAsia="SimSun" w:hAnsi="Arial" w:cs="Arial"/>
          <w:kern w:val="1"/>
          <w:sz w:val="24"/>
          <w:szCs w:val="24"/>
          <w:lang w:eastAsia="zh-CN" w:bidi="hi-IN"/>
        </w:rPr>
        <w:t xml:space="preserve">- </w:t>
      </w:r>
      <w:r w:rsidR="001D11E9" w:rsidRPr="002165EA">
        <w:rPr>
          <w:rFonts w:ascii="Arial" w:eastAsia="SimSun" w:hAnsi="Arial" w:cs="Arial"/>
          <w:kern w:val="1"/>
          <w:sz w:val="24"/>
          <w:szCs w:val="24"/>
          <w:lang w:eastAsia="zh-CN" w:bidi="hi-IN"/>
        </w:rPr>
        <w:t>прием и регистрация документов;</w:t>
      </w:r>
    </w:p>
    <w:p w:rsidR="001D11E9"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ru-RU" w:bidi="hi-IN"/>
        </w:rPr>
        <w:tab/>
      </w:r>
      <w:r w:rsidR="000251F0" w:rsidRPr="002165EA">
        <w:rPr>
          <w:rFonts w:ascii="Arial" w:eastAsia="SimSun" w:hAnsi="Arial" w:cs="Arial"/>
          <w:kern w:val="1"/>
          <w:sz w:val="24"/>
          <w:szCs w:val="24"/>
          <w:lang w:eastAsia="ru-RU" w:bidi="hi-IN"/>
        </w:rPr>
        <w:t xml:space="preserve">- </w:t>
      </w:r>
      <w:r w:rsidR="001D11E9" w:rsidRPr="002165EA">
        <w:rPr>
          <w:rFonts w:ascii="Arial" w:eastAsia="SimSun" w:hAnsi="Arial" w:cs="Arial"/>
          <w:kern w:val="1"/>
          <w:sz w:val="24"/>
          <w:szCs w:val="24"/>
          <w:lang w:eastAsia="ru-RU" w:bidi="hi-IN"/>
        </w:rPr>
        <w:t>формирование и направление межведомственных запросов;</w:t>
      </w:r>
    </w:p>
    <w:p w:rsidR="001D11E9" w:rsidRPr="002165EA" w:rsidRDefault="0029417D" w:rsidP="00E7358C">
      <w:pPr>
        <w:pStyle w:val="a6"/>
        <w:rPr>
          <w:rFonts w:ascii="Arial" w:eastAsia="Arial" w:hAnsi="Arial" w:cs="Arial"/>
          <w:kern w:val="1"/>
          <w:sz w:val="24"/>
          <w:szCs w:val="24"/>
          <w:lang w:val="x-none" w:eastAsia="zh-CN"/>
        </w:rPr>
      </w:pPr>
      <w:r>
        <w:rPr>
          <w:rFonts w:ascii="Arial" w:eastAsia="Arial" w:hAnsi="Arial" w:cs="Arial"/>
          <w:kern w:val="1"/>
          <w:sz w:val="24"/>
          <w:szCs w:val="24"/>
          <w:lang w:eastAsia="zh-CN"/>
        </w:rPr>
        <w:tab/>
      </w:r>
      <w:r w:rsidR="000251F0" w:rsidRPr="002165EA">
        <w:rPr>
          <w:rFonts w:ascii="Arial" w:eastAsia="Arial" w:hAnsi="Arial" w:cs="Arial"/>
          <w:kern w:val="1"/>
          <w:sz w:val="24"/>
          <w:szCs w:val="24"/>
          <w:lang w:eastAsia="zh-CN"/>
        </w:rPr>
        <w:t xml:space="preserve">- </w:t>
      </w:r>
      <w:r w:rsidR="001D11E9" w:rsidRPr="002165EA">
        <w:rPr>
          <w:rFonts w:ascii="Arial" w:eastAsia="Arial" w:hAnsi="Arial" w:cs="Arial"/>
          <w:kern w:val="1"/>
          <w:sz w:val="24"/>
          <w:szCs w:val="24"/>
          <w:lang w:val="x-none" w:eastAsia="zh-CN"/>
        </w:rPr>
        <w:t>рассмотрение документов</w:t>
      </w:r>
      <w:r w:rsidR="001D11E9" w:rsidRPr="002165EA">
        <w:rPr>
          <w:rFonts w:ascii="Arial" w:eastAsia="Arial" w:hAnsi="Arial" w:cs="Arial"/>
          <w:kern w:val="1"/>
          <w:sz w:val="24"/>
          <w:szCs w:val="24"/>
          <w:lang w:eastAsia="zh-CN"/>
        </w:rPr>
        <w:t xml:space="preserve"> и </w:t>
      </w:r>
      <w:r w:rsidR="001D11E9" w:rsidRPr="002165EA">
        <w:rPr>
          <w:rFonts w:ascii="Arial" w:eastAsia="Arial" w:hAnsi="Arial" w:cs="Arial"/>
          <w:kern w:val="1"/>
          <w:sz w:val="24"/>
          <w:szCs w:val="24"/>
          <w:lang w:val="x-none" w:eastAsia="zh-CN"/>
        </w:rPr>
        <w:t>принятие решения о согласовании или об отказе в согласовании переустройства и (или) перепланировки помещения</w:t>
      </w:r>
      <w:r w:rsidR="00DF0D0D" w:rsidRPr="002165EA">
        <w:rPr>
          <w:rFonts w:ascii="Arial" w:eastAsia="Arial" w:hAnsi="Arial" w:cs="Arial"/>
          <w:kern w:val="1"/>
          <w:sz w:val="24"/>
          <w:szCs w:val="24"/>
          <w:lang w:eastAsia="zh-CN"/>
        </w:rPr>
        <w:t xml:space="preserve"> в многоквартирном доме</w:t>
      </w:r>
      <w:r w:rsidR="001D11E9" w:rsidRPr="002165EA">
        <w:rPr>
          <w:rFonts w:ascii="Arial" w:eastAsia="Arial" w:hAnsi="Arial" w:cs="Arial"/>
          <w:kern w:val="1"/>
          <w:sz w:val="24"/>
          <w:szCs w:val="24"/>
          <w:lang w:eastAsia="zh-CN"/>
        </w:rPr>
        <w:t>.</w:t>
      </w:r>
    </w:p>
    <w:p w:rsidR="00102984" w:rsidRPr="002165EA" w:rsidRDefault="0029417D" w:rsidP="00E7358C">
      <w:pPr>
        <w:pStyle w:val="a6"/>
        <w:rPr>
          <w:rFonts w:ascii="Arial" w:eastAsiaTheme="minorEastAsia" w:hAnsi="Arial" w:cs="Arial"/>
          <w:sz w:val="24"/>
          <w:szCs w:val="24"/>
          <w:u w:val="single"/>
        </w:rPr>
      </w:pPr>
      <w:r>
        <w:rPr>
          <w:rFonts w:ascii="Arial" w:eastAsiaTheme="minorEastAsia" w:hAnsi="Arial" w:cs="Arial"/>
          <w:sz w:val="24"/>
          <w:szCs w:val="24"/>
          <w:u w:val="single"/>
        </w:rPr>
        <w:tab/>
      </w:r>
      <w:r w:rsidR="00102984" w:rsidRPr="002165EA">
        <w:rPr>
          <w:rFonts w:ascii="Arial" w:eastAsiaTheme="minorEastAsia" w:hAnsi="Arial" w:cs="Arial"/>
          <w:sz w:val="24"/>
          <w:szCs w:val="24"/>
          <w:u w:val="single"/>
        </w:rPr>
        <w:t>Перечень административных процедур (действий) при предоставлении муниципальной услуги в электронной форме:</w:t>
      </w:r>
    </w:p>
    <w:p w:rsidR="00102984"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102984" w:rsidRPr="002165EA">
        <w:rPr>
          <w:rFonts w:ascii="Arial" w:eastAsia="SimSun" w:hAnsi="Arial" w:cs="Arial"/>
          <w:kern w:val="1"/>
          <w:sz w:val="24"/>
          <w:szCs w:val="24"/>
          <w:lang w:eastAsia="zh-CN" w:bidi="hi-IN"/>
        </w:rPr>
        <w:t>- прием и регистрация документов;</w:t>
      </w:r>
    </w:p>
    <w:p w:rsidR="00102984"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ru-RU" w:bidi="hi-IN"/>
        </w:rPr>
        <w:tab/>
      </w:r>
      <w:r w:rsidR="00102984" w:rsidRPr="002165EA">
        <w:rPr>
          <w:rFonts w:ascii="Arial" w:eastAsia="SimSun" w:hAnsi="Arial" w:cs="Arial"/>
          <w:kern w:val="1"/>
          <w:sz w:val="24"/>
          <w:szCs w:val="24"/>
          <w:lang w:eastAsia="ru-RU" w:bidi="hi-IN"/>
        </w:rPr>
        <w:t>- формирование и направление межведомственных запросов;</w:t>
      </w:r>
    </w:p>
    <w:p w:rsidR="00102984" w:rsidRPr="002165EA" w:rsidRDefault="0029417D" w:rsidP="00E7358C">
      <w:pPr>
        <w:pStyle w:val="a6"/>
        <w:rPr>
          <w:rFonts w:ascii="Arial" w:eastAsia="Arial" w:hAnsi="Arial" w:cs="Arial"/>
          <w:kern w:val="1"/>
          <w:sz w:val="24"/>
          <w:szCs w:val="24"/>
          <w:lang w:val="x-none" w:eastAsia="zh-CN"/>
        </w:rPr>
      </w:pPr>
      <w:r>
        <w:rPr>
          <w:rFonts w:ascii="Arial" w:eastAsia="Arial" w:hAnsi="Arial" w:cs="Arial"/>
          <w:kern w:val="1"/>
          <w:sz w:val="24"/>
          <w:szCs w:val="24"/>
          <w:lang w:eastAsia="zh-CN"/>
        </w:rPr>
        <w:tab/>
      </w:r>
      <w:r w:rsidR="00102984" w:rsidRPr="002165EA">
        <w:rPr>
          <w:rFonts w:ascii="Arial" w:eastAsia="Arial" w:hAnsi="Arial" w:cs="Arial"/>
          <w:kern w:val="1"/>
          <w:sz w:val="24"/>
          <w:szCs w:val="24"/>
          <w:lang w:eastAsia="zh-CN"/>
        </w:rPr>
        <w:t xml:space="preserve">- </w:t>
      </w:r>
      <w:r w:rsidR="00102984" w:rsidRPr="002165EA">
        <w:rPr>
          <w:rFonts w:ascii="Arial" w:eastAsia="Arial" w:hAnsi="Arial" w:cs="Arial"/>
          <w:kern w:val="1"/>
          <w:sz w:val="24"/>
          <w:szCs w:val="24"/>
          <w:lang w:val="x-none" w:eastAsia="zh-CN"/>
        </w:rPr>
        <w:t>рассмотрение документов</w:t>
      </w:r>
      <w:r w:rsidR="00102984" w:rsidRPr="002165EA">
        <w:rPr>
          <w:rFonts w:ascii="Arial" w:eastAsia="Arial" w:hAnsi="Arial" w:cs="Arial"/>
          <w:kern w:val="1"/>
          <w:sz w:val="24"/>
          <w:szCs w:val="24"/>
          <w:lang w:eastAsia="zh-CN"/>
        </w:rPr>
        <w:t xml:space="preserve"> и </w:t>
      </w:r>
      <w:r w:rsidR="00102984" w:rsidRPr="002165EA">
        <w:rPr>
          <w:rFonts w:ascii="Arial" w:eastAsia="Arial" w:hAnsi="Arial" w:cs="Arial"/>
          <w:kern w:val="1"/>
          <w:sz w:val="24"/>
          <w:szCs w:val="24"/>
          <w:lang w:val="x-none" w:eastAsia="zh-CN"/>
        </w:rPr>
        <w:t>принятие решения о согласовании или об отказе в согласовании переустройства и (или) перепланировки помещения</w:t>
      </w:r>
      <w:r w:rsidR="00DF0D0D" w:rsidRPr="002165EA">
        <w:rPr>
          <w:rFonts w:ascii="Arial" w:eastAsia="Arial" w:hAnsi="Arial" w:cs="Arial"/>
          <w:kern w:val="1"/>
          <w:sz w:val="24"/>
          <w:szCs w:val="24"/>
          <w:lang w:eastAsia="zh-CN"/>
        </w:rPr>
        <w:t xml:space="preserve"> в многоквартирном доме</w:t>
      </w:r>
      <w:r w:rsidR="00102984" w:rsidRPr="002165EA">
        <w:rPr>
          <w:rFonts w:ascii="Arial" w:eastAsia="Arial" w:hAnsi="Arial" w:cs="Arial"/>
          <w:kern w:val="1"/>
          <w:sz w:val="24"/>
          <w:szCs w:val="24"/>
          <w:lang w:eastAsia="zh-CN"/>
        </w:rPr>
        <w:t>.</w:t>
      </w:r>
    </w:p>
    <w:p w:rsidR="00102984" w:rsidRPr="002165EA" w:rsidRDefault="0029417D" w:rsidP="00E7358C">
      <w:pPr>
        <w:pStyle w:val="a6"/>
        <w:rPr>
          <w:rFonts w:ascii="Arial" w:eastAsiaTheme="minorEastAsia" w:hAnsi="Arial" w:cs="Arial"/>
          <w:sz w:val="24"/>
          <w:szCs w:val="24"/>
          <w:u w:val="single"/>
        </w:rPr>
      </w:pPr>
      <w:r>
        <w:rPr>
          <w:rFonts w:ascii="Arial" w:eastAsiaTheme="minorEastAsia" w:hAnsi="Arial" w:cs="Arial"/>
          <w:sz w:val="24"/>
          <w:szCs w:val="24"/>
          <w:u w:val="single"/>
        </w:rPr>
        <w:tab/>
      </w:r>
      <w:r w:rsidR="00102984" w:rsidRPr="002165EA">
        <w:rPr>
          <w:rFonts w:ascii="Arial" w:eastAsiaTheme="minorEastAsia" w:hAnsi="Arial" w:cs="Arial"/>
          <w:sz w:val="24"/>
          <w:szCs w:val="24"/>
          <w:u w:val="single"/>
        </w:rPr>
        <w:t>Перечень процедур (действий), выполняемых многофункциональным центром:</w:t>
      </w:r>
    </w:p>
    <w:p w:rsidR="00102984"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102984" w:rsidRPr="002165EA">
        <w:rPr>
          <w:rFonts w:ascii="Arial" w:eastAsia="SimSun" w:hAnsi="Arial" w:cs="Arial"/>
          <w:kern w:val="1"/>
          <w:sz w:val="24"/>
          <w:szCs w:val="24"/>
          <w:lang w:eastAsia="zh-CN" w:bidi="hi-IN"/>
        </w:rPr>
        <w:t>- прием и регистрация документов;</w:t>
      </w:r>
    </w:p>
    <w:p w:rsidR="00102984"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ru-RU" w:bidi="hi-IN"/>
        </w:rPr>
        <w:tab/>
      </w:r>
      <w:r w:rsidR="00102984" w:rsidRPr="002165EA">
        <w:rPr>
          <w:rFonts w:ascii="Arial" w:eastAsia="SimSun" w:hAnsi="Arial" w:cs="Arial"/>
          <w:kern w:val="1"/>
          <w:sz w:val="24"/>
          <w:szCs w:val="24"/>
          <w:lang w:eastAsia="ru-RU" w:bidi="hi-IN"/>
        </w:rPr>
        <w:t>- формирование и направление межведомственных запросов;</w:t>
      </w:r>
    </w:p>
    <w:p w:rsidR="00102984" w:rsidRPr="002165EA" w:rsidRDefault="0029417D" w:rsidP="00E7358C">
      <w:pPr>
        <w:pStyle w:val="a6"/>
        <w:rPr>
          <w:rFonts w:ascii="Arial" w:eastAsia="Arial" w:hAnsi="Arial" w:cs="Arial"/>
          <w:kern w:val="1"/>
          <w:sz w:val="24"/>
          <w:szCs w:val="24"/>
          <w:lang w:val="x-none" w:eastAsia="zh-CN"/>
        </w:rPr>
      </w:pPr>
      <w:r>
        <w:rPr>
          <w:rFonts w:ascii="Arial" w:eastAsia="Arial" w:hAnsi="Arial" w:cs="Arial"/>
          <w:kern w:val="1"/>
          <w:sz w:val="24"/>
          <w:szCs w:val="24"/>
          <w:lang w:eastAsia="zh-CN"/>
        </w:rPr>
        <w:lastRenderedPageBreak/>
        <w:tab/>
      </w:r>
      <w:r w:rsidR="00102984" w:rsidRPr="002165EA">
        <w:rPr>
          <w:rFonts w:ascii="Arial" w:eastAsia="Arial" w:hAnsi="Arial" w:cs="Arial"/>
          <w:kern w:val="1"/>
          <w:sz w:val="24"/>
          <w:szCs w:val="24"/>
          <w:lang w:eastAsia="zh-CN"/>
        </w:rPr>
        <w:t xml:space="preserve">- </w:t>
      </w:r>
      <w:r w:rsidR="00102984" w:rsidRPr="002165EA">
        <w:rPr>
          <w:rFonts w:ascii="Arial" w:eastAsia="Arial" w:hAnsi="Arial" w:cs="Arial"/>
          <w:kern w:val="1"/>
          <w:sz w:val="24"/>
          <w:szCs w:val="24"/>
          <w:lang w:val="x-none" w:eastAsia="zh-CN"/>
        </w:rPr>
        <w:t>рассмотрение документов</w:t>
      </w:r>
      <w:r w:rsidR="00102984" w:rsidRPr="002165EA">
        <w:rPr>
          <w:rFonts w:ascii="Arial" w:eastAsia="Arial" w:hAnsi="Arial" w:cs="Arial"/>
          <w:kern w:val="1"/>
          <w:sz w:val="24"/>
          <w:szCs w:val="24"/>
          <w:lang w:eastAsia="zh-CN"/>
        </w:rPr>
        <w:t xml:space="preserve"> и </w:t>
      </w:r>
      <w:r w:rsidR="00102984" w:rsidRPr="002165EA">
        <w:rPr>
          <w:rFonts w:ascii="Arial" w:eastAsia="Arial" w:hAnsi="Arial" w:cs="Arial"/>
          <w:kern w:val="1"/>
          <w:sz w:val="24"/>
          <w:szCs w:val="24"/>
          <w:lang w:val="x-none" w:eastAsia="zh-CN"/>
        </w:rPr>
        <w:t>принятие решения о согласовании или об отказе в согласовании переустройства и (или) перепланировки помещения</w:t>
      </w:r>
      <w:r w:rsidR="00DF0D0D" w:rsidRPr="002165EA">
        <w:rPr>
          <w:rFonts w:ascii="Arial" w:eastAsia="Arial" w:hAnsi="Arial" w:cs="Arial"/>
          <w:kern w:val="1"/>
          <w:sz w:val="24"/>
          <w:szCs w:val="24"/>
          <w:lang w:eastAsia="zh-CN"/>
        </w:rPr>
        <w:t xml:space="preserve"> в многоквартирном доме</w:t>
      </w:r>
      <w:r w:rsidR="00102984" w:rsidRPr="002165EA">
        <w:rPr>
          <w:rFonts w:ascii="Arial" w:eastAsia="Arial" w:hAnsi="Arial" w:cs="Arial"/>
          <w:kern w:val="1"/>
          <w:sz w:val="24"/>
          <w:szCs w:val="24"/>
          <w:lang w:eastAsia="zh-CN"/>
        </w:rPr>
        <w:t>.</w:t>
      </w:r>
    </w:p>
    <w:p w:rsidR="00102984" w:rsidRPr="002165EA" w:rsidRDefault="0029417D" w:rsidP="00E7358C">
      <w:pPr>
        <w:pStyle w:val="a6"/>
        <w:rPr>
          <w:rFonts w:ascii="Arial" w:eastAsiaTheme="minorEastAsia" w:hAnsi="Arial" w:cs="Arial"/>
          <w:sz w:val="24"/>
          <w:szCs w:val="24"/>
        </w:rPr>
      </w:pPr>
      <w:r>
        <w:rPr>
          <w:rFonts w:ascii="Arial" w:eastAsiaTheme="minorEastAsia" w:hAnsi="Arial" w:cs="Arial"/>
          <w:sz w:val="24"/>
          <w:szCs w:val="24"/>
        </w:rPr>
        <w:tab/>
      </w:r>
      <w:r w:rsidR="00102984" w:rsidRPr="002165EA">
        <w:rPr>
          <w:rFonts w:ascii="Arial" w:eastAsiaTheme="minorEastAsia" w:hAnsi="Arial" w:cs="Arial"/>
          <w:sz w:val="24"/>
          <w:szCs w:val="24"/>
        </w:rPr>
        <w:t>- уведомление заявителя о готовности результата предоставления муниципальной услуги.</w:t>
      </w:r>
    </w:p>
    <w:p w:rsidR="005C5105" w:rsidRPr="002165EA" w:rsidRDefault="0029417D" w:rsidP="00E7358C">
      <w:pPr>
        <w:pStyle w:val="a6"/>
        <w:rPr>
          <w:rFonts w:ascii="Arial" w:eastAsia="Calibri" w:hAnsi="Arial" w:cs="Arial"/>
          <w:sz w:val="24"/>
          <w:szCs w:val="24"/>
          <w:lang w:eastAsia="zh-CN"/>
        </w:rPr>
      </w:pPr>
      <w:r>
        <w:rPr>
          <w:rFonts w:ascii="Arial" w:eastAsia="Calibri" w:hAnsi="Arial" w:cs="Arial"/>
          <w:sz w:val="24"/>
          <w:szCs w:val="24"/>
          <w:lang w:eastAsia="zh-CN"/>
        </w:rPr>
        <w:tab/>
        <w:t xml:space="preserve">3.1. </w:t>
      </w:r>
      <w:r w:rsidR="005C5105" w:rsidRPr="002165EA">
        <w:rPr>
          <w:rFonts w:ascii="Arial" w:eastAsia="Calibri" w:hAnsi="Arial" w:cs="Arial"/>
          <w:sz w:val="24"/>
          <w:szCs w:val="24"/>
          <w:lang w:eastAsia="zh-CN"/>
        </w:rPr>
        <w:t>Описание последовательности административных действий при приеме и регистрации документов.</w:t>
      </w:r>
    </w:p>
    <w:p w:rsidR="005C5105"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ru-RU" w:bidi="hi-IN"/>
        </w:rPr>
        <w:tab/>
      </w:r>
      <w:r w:rsidR="005C5105" w:rsidRPr="002165EA">
        <w:rPr>
          <w:rFonts w:ascii="Arial" w:eastAsia="SimSun" w:hAnsi="Arial" w:cs="Arial"/>
          <w:kern w:val="1"/>
          <w:sz w:val="24"/>
          <w:szCs w:val="24"/>
          <w:lang w:eastAsia="ru-RU" w:bidi="hi-I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5C5105"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5C5105" w:rsidRPr="002165EA">
        <w:rPr>
          <w:rFonts w:ascii="Arial" w:eastAsia="SimSun" w:hAnsi="Arial" w:cs="Arial"/>
          <w:kern w:val="1"/>
          <w:sz w:val="24"/>
          <w:szCs w:val="24"/>
          <w:lang w:eastAsia="zh-CN" w:bidi="hi-IN"/>
        </w:rPr>
        <w:t>Основанием для начала административной процедуры является поступление в администрацию документов от заявителя.</w:t>
      </w:r>
    </w:p>
    <w:p w:rsidR="005C5105" w:rsidRPr="002165EA" w:rsidRDefault="005C5105"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Специалист, ответственный за прием и регистрацию документов:</w:t>
      </w:r>
    </w:p>
    <w:p w:rsidR="005C5105"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5C5105" w:rsidRPr="002165EA">
        <w:rPr>
          <w:rFonts w:ascii="Arial" w:eastAsia="SimSun" w:hAnsi="Arial" w:cs="Arial"/>
          <w:kern w:val="1"/>
          <w:sz w:val="24"/>
          <w:szCs w:val="24"/>
          <w:lang w:eastAsia="zh-CN" w:bidi="hi-IN"/>
        </w:rPr>
        <w:t>регистрирует в установленном порядке поступившие документы;</w:t>
      </w:r>
    </w:p>
    <w:p w:rsidR="005C5105"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5C5105" w:rsidRPr="002165EA">
        <w:rPr>
          <w:rFonts w:ascii="Arial" w:eastAsia="SimSun" w:hAnsi="Arial" w:cs="Arial"/>
          <w:kern w:val="1"/>
          <w:sz w:val="24"/>
          <w:szCs w:val="24"/>
          <w:lang w:eastAsia="zh-CN" w:bidi="hi-IN"/>
        </w:rPr>
        <w:t xml:space="preserve">устанавливает наличие оснований для отказа в приеме документов, 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w:t>
      </w:r>
      <w:r w:rsidR="00701A12" w:rsidRPr="002165EA">
        <w:rPr>
          <w:rFonts w:ascii="Arial" w:eastAsia="SimSun" w:hAnsi="Arial" w:cs="Arial"/>
          <w:kern w:val="1"/>
          <w:sz w:val="24"/>
          <w:szCs w:val="24"/>
          <w:lang w:eastAsia="zh-CN" w:bidi="hi-IN"/>
        </w:rPr>
        <w:t>1</w:t>
      </w:r>
      <w:r w:rsidR="005C5105" w:rsidRPr="002165EA">
        <w:rPr>
          <w:rFonts w:ascii="Arial" w:eastAsia="SimSun" w:hAnsi="Arial" w:cs="Arial"/>
          <w:kern w:val="1"/>
          <w:sz w:val="24"/>
          <w:szCs w:val="24"/>
          <w:lang w:eastAsia="zh-CN" w:bidi="hi-IN"/>
        </w:rPr>
        <w:t xml:space="preserve"> к Административному регламенту), если фамилия и почтовый (электронный) адрес заявителя поддаются прочтению;</w:t>
      </w:r>
    </w:p>
    <w:p w:rsidR="005C5105" w:rsidRPr="002165EA" w:rsidRDefault="0029417D" w:rsidP="00E7358C">
      <w:pPr>
        <w:pStyle w:val="a6"/>
        <w:rPr>
          <w:rFonts w:ascii="Arial" w:hAnsi="Arial" w:cs="Arial"/>
          <w:kern w:val="1"/>
          <w:sz w:val="24"/>
          <w:szCs w:val="24"/>
          <w:lang w:eastAsia="zh-CN"/>
        </w:rPr>
      </w:pPr>
      <w:r>
        <w:rPr>
          <w:rFonts w:ascii="Arial" w:hAnsi="Arial" w:cs="Arial"/>
          <w:kern w:val="1"/>
          <w:sz w:val="24"/>
          <w:szCs w:val="24"/>
          <w:lang w:eastAsia="zh-CN"/>
        </w:rPr>
        <w:tab/>
      </w:r>
      <w:r w:rsidR="005C5105" w:rsidRPr="002165EA">
        <w:rPr>
          <w:rFonts w:ascii="Arial" w:hAnsi="Arial" w:cs="Arial"/>
          <w:kern w:val="1"/>
          <w:sz w:val="24"/>
          <w:szCs w:val="24"/>
          <w:lang w:eastAsia="zh-CN"/>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w:t>
      </w:r>
      <w:r w:rsidR="00701A12" w:rsidRPr="002165EA">
        <w:rPr>
          <w:rFonts w:ascii="Arial" w:hAnsi="Arial" w:cs="Arial"/>
          <w:kern w:val="1"/>
          <w:sz w:val="24"/>
          <w:szCs w:val="24"/>
          <w:lang w:eastAsia="zh-CN"/>
        </w:rPr>
        <w:t>2</w:t>
      </w:r>
      <w:r w:rsidR="005C5105" w:rsidRPr="002165EA">
        <w:rPr>
          <w:rFonts w:ascii="Arial" w:hAnsi="Arial" w:cs="Arial"/>
          <w:kern w:val="1"/>
          <w:sz w:val="24"/>
          <w:szCs w:val="24"/>
          <w:lang w:eastAsia="zh-CN"/>
        </w:rPr>
        <w:t xml:space="preserve"> к Административному регламенту). </w:t>
      </w:r>
    </w:p>
    <w:p w:rsidR="005C5105" w:rsidRPr="002165EA" w:rsidRDefault="0029417D" w:rsidP="00E7358C">
      <w:pPr>
        <w:pStyle w:val="a6"/>
        <w:rPr>
          <w:rFonts w:ascii="Arial" w:eastAsia="Arial" w:hAnsi="Arial" w:cs="Arial"/>
          <w:kern w:val="1"/>
          <w:sz w:val="24"/>
          <w:szCs w:val="24"/>
          <w:lang w:val="x-none" w:eastAsia="zh-CN"/>
        </w:rPr>
      </w:pPr>
      <w:r>
        <w:rPr>
          <w:rFonts w:ascii="Arial" w:eastAsia="Arial" w:hAnsi="Arial" w:cs="Arial"/>
          <w:kern w:val="1"/>
          <w:sz w:val="24"/>
          <w:szCs w:val="24"/>
          <w:lang w:eastAsia="zh-CN"/>
        </w:rPr>
        <w:tab/>
      </w:r>
      <w:r w:rsidR="005C5105" w:rsidRPr="002165EA">
        <w:rPr>
          <w:rFonts w:ascii="Arial" w:eastAsia="Arial" w:hAnsi="Arial" w:cs="Arial"/>
          <w:kern w:val="1"/>
          <w:sz w:val="24"/>
          <w:szCs w:val="24"/>
          <w:lang w:val="x-none" w:eastAsia="zh-CN"/>
        </w:rPr>
        <w:t>В случае представления документов через многофункциональный центр</w:t>
      </w:r>
      <w:r w:rsidR="005C5105" w:rsidRPr="002165EA">
        <w:rPr>
          <w:rFonts w:ascii="Arial" w:eastAsia="Arial" w:hAnsi="Arial" w:cs="Arial"/>
          <w:kern w:val="1"/>
          <w:sz w:val="24"/>
          <w:szCs w:val="24"/>
          <w:lang w:eastAsia="zh-CN"/>
        </w:rPr>
        <w:t xml:space="preserve"> </w:t>
      </w:r>
      <w:r w:rsidR="005C5105" w:rsidRPr="002165EA">
        <w:rPr>
          <w:rFonts w:ascii="Arial" w:eastAsia="Arial" w:hAnsi="Arial" w:cs="Arial"/>
          <w:kern w:val="1"/>
          <w:sz w:val="24"/>
          <w:szCs w:val="24"/>
          <w:lang w:val="x-none" w:eastAsia="ru-RU"/>
        </w:rPr>
        <w:t>уведомление об отказе в приеме документов</w:t>
      </w:r>
      <w:r w:rsidR="005C5105" w:rsidRPr="002165EA">
        <w:rPr>
          <w:rFonts w:ascii="Arial" w:eastAsia="Arial" w:hAnsi="Arial" w:cs="Arial"/>
          <w:kern w:val="1"/>
          <w:sz w:val="24"/>
          <w:szCs w:val="24"/>
          <w:lang w:eastAsia="ru-RU"/>
        </w:rPr>
        <w:t xml:space="preserve"> или</w:t>
      </w:r>
      <w:r w:rsidR="005C5105" w:rsidRPr="002165EA">
        <w:rPr>
          <w:rFonts w:ascii="Arial" w:eastAsia="Arial" w:hAnsi="Arial" w:cs="Arial"/>
          <w:kern w:val="1"/>
          <w:sz w:val="24"/>
          <w:szCs w:val="24"/>
          <w:lang w:val="x-none" w:eastAsia="zh-CN"/>
        </w:rPr>
        <w:t xml:space="preserve"> расписка в получении от заявителя документов выда</w:t>
      </w:r>
      <w:r w:rsidR="005C5105" w:rsidRPr="002165EA">
        <w:rPr>
          <w:rFonts w:ascii="Arial" w:eastAsia="Arial" w:hAnsi="Arial" w:cs="Arial"/>
          <w:kern w:val="1"/>
          <w:sz w:val="24"/>
          <w:szCs w:val="24"/>
          <w:lang w:eastAsia="zh-CN"/>
        </w:rPr>
        <w:t>е</w:t>
      </w:r>
      <w:r w:rsidR="005C5105" w:rsidRPr="002165EA">
        <w:rPr>
          <w:rFonts w:ascii="Arial" w:eastAsia="Arial" w:hAnsi="Arial" w:cs="Arial"/>
          <w:kern w:val="1"/>
          <w:sz w:val="24"/>
          <w:szCs w:val="24"/>
          <w:lang w:val="x-none" w:eastAsia="zh-CN"/>
        </w:rPr>
        <w:t>тся указанным многофункциональным центром.</w:t>
      </w:r>
    </w:p>
    <w:p w:rsidR="005C5105"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5C5105" w:rsidRPr="002165EA">
        <w:rPr>
          <w:rFonts w:ascii="Arial" w:eastAsia="SimSun" w:hAnsi="Arial" w:cs="Arial"/>
          <w:kern w:val="1"/>
          <w:sz w:val="24"/>
          <w:szCs w:val="24"/>
          <w:lang w:eastAsia="zh-CN" w:bidi="hi-IN"/>
        </w:rPr>
        <w:t>Результатом выполнения административной процедуры будет являться:</w:t>
      </w:r>
    </w:p>
    <w:p w:rsidR="005C5105"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5C5105" w:rsidRPr="002165EA">
        <w:rPr>
          <w:rFonts w:ascii="Arial" w:eastAsia="SimSun" w:hAnsi="Arial" w:cs="Arial"/>
          <w:kern w:val="1"/>
          <w:sz w:val="24"/>
          <w:szCs w:val="24"/>
          <w:lang w:eastAsia="zh-CN" w:bidi="hi-IN"/>
        </w:rPr>
        <w:t xml:space="preserve">регистрация поступивших документов; </w:t>
      </w:r>
    </w:p>
    <w:p w:rsidR="005C5105" w:rsidRPr="002165EA" w:rsidRDefault="0029417D"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5C5105" w:rsidRPr="002165EA">
        <w:rPr>
          <w:rFonts w:ascii="Arial" w:eastAsia="SimSun" w:hAnsi="Arial" w:cs="Arial"/>
          <w:kern w:val="1"/>
          <w:sz w:val="24"/>
          <w:szCs w:val="24"/>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5C5105" w:rsidRPr="002165EA" w:rsidRDefault="0029417D" w:rsidP="00E7358C">
      <w:pPr>
        <w:pStyle w:val="a6"/>
        <w:rPr>
          <w:rFonts w:ascii="Arial" w:eastAsia="Arial" w:hAnsi="Arial" w:cs="Arial"/>
          <w:kern w:val="1"/>
          <w:sz w:val="24"/>
          <w:szCs w:val="24"/>
          <w:lang w:val="x-none" w:eastAsia="zh-CN"/>
        </w:rPr>
      </w:pPr>
      <w:r>
        <w:rPr>
          <w:rFonts w:ascii="Arial" w:eastAsia="Arial" w:hAnsi="Arial" w:cs="Arial"/>
          <w:kern w:val="1"/>
          <w:sz w:val="24"/>
          <w:szCs w:val="24"/>
          <w:lang w:eastAsia="zh-CN"/>
        </w:rPr>
        <w:tab/>
      </w:r>
      <w:r w:rsidR="005C5105" w:rsidRPr="002165EA">
        <w:rPr>
          <w:rFonts w:ascii="Arial" w:eastAsia="Arial" w:hAnsi="Arial" w:cs="Arial"/>
          <w:kern w:val="1"/>
          <w:sz w:val="24"/>
          <w:szCs w:val="24"/>
          <w:lang w:val="x-none" w:eastAsia="zh-CN"/>
        </w:rPr>
        <w:t xml:space="preserve">Максимальный срок выполнения </w:t>
      </w:r>
      <w:r w:rsidR="005C5105" w:rsidRPr="002165EA">
        <w:rPr>
          <w:rFonts w:ascii="Arial" w:eastAsia="Arial" w:hAnsi="Arial" w:cs="Arial"/>
          <w:kern w:val="1"/>
          <w:sz w:val="24"/>
          <w:szCs w:val="24"/>
          <w:lang w:eastAsia="zh-CN"/>
        </w:rPr>
        <w:t>действий не может превышать</w:t>
      </w:r>
      <w:r w:rsidR="005C5105" w:rsidRPr="002165EA">
        <w:rPr>
          <w:rFonts w:ascii="Arial" w:eastAsia="Arial" w:hAnsi="Arial" w:cs="Arial"/>
          <w:kern w:val="1"/>
          <w:sz w:val="24"/>
          <w:szCs w:val="24"/>
          <w:lang w:val="x-none" w:eastAsia="zh-CN"/>
        </w:rPr>
        <w:t xml:space="preserve"> </w:t>
      </w:r>
      <w:r w:rsidR="00FA45B6" w:rsidRPr="002165EA">
        <w:rPr>
          <w:rFonts w:ascii="Arial" w:eastAsia="Arial" w:hAnsi="Arial" w:cs="Arial"/>
          <w:kern w:val="1"/>
          <w:sz w:val="24"/>
          <w:szCs w:val="24"/>
          <w:lang w:eastAsia="zh-CN"/>
        </w:rPr>
        <w:t>3 дней</w:t>
      </w:r>
      <w:r w:rsidR="005C5105" w:rsidRPr="002165EA">
        <w:rPr>
          <w:rFonts w:ascii="Arial" w:eastAsia="Arial" w:hAnsi="Arial" w:cs="Arial"/>
          <w:kern w:val="1"/>
          <w:sz w:val="24"/>
          <w:szCs w:val="24"/>
          <w:lang w:val="x-none" w:eastAsia="zh-CN"/>
        </w:rPr>
        <w:t>.</w:t>
      </w:r>
    </w:p>
    <w:p w:rsidR="00C70489" w:rsidRPr="002165EA" w:rsidRDefault="0029417D" w:rsidP="00E7358C">
      <w:pPr>
        <w:pStyle w:val="a6"/>
        <w:rPr>
          <w:rFonts w:ascii="Arial" w:eastAsia="SimSun" w:hAnsi="Arial" w:cs="Arial"/>
          <w:kern w:val="1"/>
          <w:sz w:val="24"/>
          <w:szCs w:val="24"/>
          <w:lang w:eastAsia="zh-CN" w:bidi="hi-IN"/>
        </w:rPr>
      </w:pPr>
      <w:r>
        <w:rPr>
          <w:rFonts w:ascii="Arial" w:hAnsi="Arial" w:cs="Arial"/>
          <w:sz w:val="24"/>
          <w:szCs w:val="24"/>
        </w:rPr>
        <w:tab/>
      </w:r>
      <w:r w:rsidR="00C70489" w:rsidRPr="002165EA">
        <w:rPr>
          <w:rFonts w:ascii="Arial" w:hAnsi="Arial" w:cs="Arial"/>
          <w:sz w:val="24"/>
          <w:szCs w:val="24"/>
        </w:rPr>
        <w:t>3.2.</w:t>
      </w:r>
      <w:r w:rsidR="00C70489" w:rsidRPr="002165EA">
        <w:rPr>
          <w:rFonts w:ascii="Arial" w:eastAsia="SimSun" w:hAnsi="Arial" w:cs="Arial"/>
          <w:kern w:val="1"/>
          <w:sz w:val="24"/>
          <w:szCs w:val="24"/>
          <w:lang w:eastAsia="zh-CN" w:bidi="hi-IN"/>
        </w:rPr>
        <w:t xml:space="preserve"> Описание последовательности административных действий при </w:t>
      </w:r>
      <w:r w:rsidR="00C70489" w:rsidRPr="002165EA">
        <w:rPr>
          <w:rFonts w:ascii="Arial" w:eastAsia="SimSun" w:hAnsi="Arial" w:cs="Arial"/>
          <w:kern w:val="1"/>
          <w:sz w:val="24"/>
          <w:szCs w:val="24"/>
          <w:lang w:eastAsia="ru-RU" w:bidi="hi-IN"/>
        </w:rPr>
        <w:t>формировании и направлении межведомственных запросов.</w:t>
      </w:r>
    </w:p>
    <w:p w:rsidR="00BC20E1" w:rsidRPr="002165EA" w:rsidRDefault="0029417D" w:rsidP="00E7358C">
      <w:pPr>
        <w:pStyle w:val="a6"/>
        <w:rPr>
          <w:rFonts w:ascii="Arial" w:eastAsia="Calibri" w:hAnsi="Arial" w:cs="Arial"/>
          <w:sz w:val="24"/>
          <w:szCs w:val="24"/>
          <w:lang w:eastAsia="zh-CN"/>
        </w:rPr>
      </w:pPr>
      <w:r>
        <w:rPr>
          <w:rFonts w:ascii="Arial" w:eastAsia="Calibri" w:hAnsi="Arial" w:cs="Arial"/>
          <w:sz w:val="24"/>
          <w:szCs w:val="24"/>
          <w:lang w:eastAsia="ru-RU"/>
        </w:rPr>
        <w:tab/>
      </w:r>
      <w:r w:rsidR="00BC20E1" w:rsidRPr="002165EA">
        <w:rPr>
          <w:rFonts w:ascii="Arial" w:eastAsia="Calibri" w:hAnsi="Arial" w:cs="Arial"/>
          <w:sz w:val="24"/>
          <w:szCs w:val="24"/>
          <w:lang w:eastAsia="ru-RU"/>
        </w:rPr>
        <w:t xml:space="preserve">В целях получения документов, указанных в пункте </w:t>
      </w:r>
      <w:r w:rsidR="00BC20E1" w:rsidRPr="002165EA">
        <w:rPr>
          <w:rFonts w:ascii="Arial" w:hAnsi="Arial" w:cs="Arial"/>
          <w:sz w:val="24"/>
          <w:szCs w:val="24"/>
          <w:lang w:eastAsia="ru-RU"/>
        </w:rPr>
        <w:t xml:space="preserve">2.6.2. </w:t>
      </w:r>
      <w:r w:rsidR="00BC20E1" w:rsidRPr="002165EA">
        <w:rPr>
          <w:rFonts w:ascii="Arial" w:eastAsia="Calibri" w:hAnsi="Arial" w:cs="Arial"/>
          <w:sz w:val="24"/>
          <w:szCs w:val="24"/>
          <w:lang w:eastAsia="ru-RU"/>
        </w:rPr>
        <w:t xml:space="preserve">настоящего Административного регламента, </w:t>
      </w:r>
      <w:r w:rsidR="00BC20E1" w:rsidRPr="002165EA">
        <w:rPr>
          <w:rFonts w:ascii="Arial" w:eastAsia="Calibri" w:hAnsi="Arial" w:cs="Arial"/>
          <w:sz w:val="24"/>
          <w:szCs w:val="24"/>
          <w:lang w:eastAsia="zh-CN"/>
        </w:rPr>
        <w:t xml:space="preserve">специалист, ответственный за предоставление муниципальной услуги, </w:t>
      </w:r>
      <w:r w:rsidR="00BC20E1" w:rsidRPr="002165EA">
        <w:rPr>
          <w:rFonts w:ascii="Arial" w:eastAsia="Calibri" w:hAnsi="Arial" w:cs="Arial"/>
          <w:sz w:val="24"/>
          <w:szCs w:val="24"/>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00BC20E1" w:rsidRPr="002165EA">
        <w:rPr>
          <w:rFonts w:ascii="Arial" w:eastAsia="Calibri" w:hAnsi="Arial" w:cs="Arial"/>
          <w:sz w:val="24"/>
          <w:szCs w:val="24"/>
          <w:lang w:eastAsia="zh-CN"/>
        </w:rPr>
        <w:t>если они не были представлены заявителем по собственной инициативе.</w:t>
      </w:r>
    </w:p>
    <w:p w:rsidR="00BC20E1" w:rsidRPr="002165EA" w:rsidRDefault="0029417D" w:rsidP="00E7358C">
      <w:pPr>
        <w:pStyle w:val="a6"/>
        <w:rPr>
          <w:rFonts w:ascii="Arial" w:eastAsia="Calibri" w:hAnsi="Arial" w:cs="Arial"/>
          <w:sz w:val="24"/>
          <w:szCs w:val="24"/>
          <w:lang w:eastAsia="zh-CN"/>
        </w:rPr>
      </w:pPr>
      <w:r>
        <w:rPr>
          <w:rFonts w:ascii="Arial" w:eastAsia="Calibri" w:hAnsi="Arial" w:cs="Arial"/>
          <w:sz w:val="24"/>
          <w:szCs w:val="24"/>
          <w:lang w:eastAsia="zh-CN"/>
        </w:rPr>
        <w:tab/>
      </w:r>
      <w:r w:rsidR="00BC20E1" w:rsidRPr="002165EA">
        <w:rPr>
          <w:rFonts w:ascii="Arial" w:eastAsia="Calibri" w:hAnsi="Arial" w:cs="Arial"/>
          <w:sz w:val="24"/>
          <w:szCs w:val="24"/>
          <w:lang w:eastAsia="zh-CN"/>
        </w:rPr>
        <w:t xml:space="preserve">Результатом выполнения административной процедуры будет являться </w:t>
      </w:r>
      <w:r w:rsidR="00BC20E1" w:rsidRPr="002165EA">
        <w:rPr>
          <w:rFonts w:ascii="Arial" w:eastAsia="Calibri" w:hAnsi="Arial" w:cs="Arial"/>
          <w:sz w:val="24"/>
          <w:szCs w:val="24"/>
          <w:lang w:eastAsia="ru-RU"/>
        </w:rPr>
        <w:t>направление межведомственных запросов в соответствующие органы и (или) организации</w:t>
      </w:r>
      <w:r w:rsidR="00BC20E1" w:rsidRPr="002165EA">
        <w:rPr>
          <w:rFonts w:ascii="Arial" w:eastAsia="Calibri" w:hAnsi="Arial" w:cs="Arial"/>
          <w:sz w:val="24"/>
          <w:szCs w:val="24"/>
          <w:lang w:eastAsia="zh-CN"/>
        </w:rPr>
        <w:t xml:space="preserve"> и получение результатов таких запросов.</w:t>
      </w:r>
    </w:p>
    <w:tbl>
      <w:tblPr>
        <w:tblW w:w="0" w:type="auto"/>
        <w:tblLayout w:type="fixed"/>
        <w:tblLook w:val="0000" w:firstRow="0" w:lastRow="0" w:firstColumn="0" w:lastColumn="0" w:noHBand="0" w:noVBand="0"/>
      </w:tblPr>
      <w:tblGrid>
        <w:gridCol w:w="9570"/>
      </w:tblGrid>
      <w:tr w:rsidR="00BC20E1" w:rsidRPr="002165EA" w:rsidTr="00242ADD">
        <w:tc>
          <w:tcPr>
            <w:tcW w:w="9570" w:type="dxa"/>
            <w:shd w:val="clear" w:color="auto" w:fill="auto"/>
          </w:tcPr>
          <w:p w:rsidR="00BC20E1" w:rsidRPr="002165EA" w:rsidRDefault="00BC20E1" w:rsidP="00E7358C">
            <w:pPr>
              <w:pStyle w:val="a6"/>
              <w:rPr>
                <w:rFonts w:ascii="Arial" w:eastAsia="Calibri" w:hAnsi="Arial" w:cs="Arial"/>
                <w:sz w:val="24"/>
                <w:szCs w:val="24"/>
                <w:lang w:eastAsia="zh-CN"/>
              </w:rPr>
            </w:pPr>
            <w:r w:rsidRPr="002165EA">
              <w:rPr>
                <w:rFonts w:ascii="Arial" w:eastAsia="Calibri" w:hAnsi="Arial" w:cs="Arial"/>
                <w:sz w:val="24"/>
                <w:szCs w:val="24"/>
                <w:lang w:eastAsia="zh-CN"/>
              </w:rPr>
              <w:t>Максимальный срок выполнения действий не может превышать 7 дней.</w:t>
            </w:r>
          </w:p>
        </w:tc>
      </w:tr>
    </w:tbl>
    <w:p w:rsidR="00EC6DC5" w:rsidRPr="002165EA" w:rsidRDefault="0029417D" w:rsidP="00E7358C">
      <w:pPr>
        <w:pStyle w:val="a6"/>
        <w:rPr>
          <w:rFonts w:ascii="Arial" w:eastAsia="Arial" w:hAnsi="Arial" w:cs="Arial"/>
          <w:kern w:val="1"/>
          <w:sz w:val="24"/>
          <w:szCs w:val="24"/>
          <w:lang w:val="x-none" w:eastAsia="zh-CN"/>
        </w:rPr>
      </w:pPr>
      <w:r>
        <w:rPr>
          <w:rFonts w:ascii="Arial" w:eastAsia="SimSun" w:hAnsi="Arial" w:cs="Arial"/>
          <w:kern w:val="1"/>
          <w:sz w:val="24"/>
          <w:szCs w:val="24"/>
          <w:lang w:eastAsia="ru-RU" w:bidi="hi-IN"/>
        </w:rPr>
        <w:tab/>
      </w:r>
      <w:r w:rsidR="00EC6DC5" w:rsidRPr="002165EA">
        <w:rPr>
          <w:rFonts w:ascii="Arial" w:eastAsia="SimSun" w:hAnsi="Arial" w:cs="Arial"/>
          <w:kern w:val="1"/>
          <w:sz w:val="24"/>
          <w:szCs w:val="24"/>
          <w:lang w:eastAsia="ru-RU" w:bidi="hi-IN"/>
        </w:rPr>
        <w:t xml:space="preserve">3.3. </w:t>
      </w:r>
      <w:r w:rsidR="00EC6DC5" w:rsidRPr="002165EA">
        <w:rPr>
          <w:rFonts w:ascii="Arial" w:eastAsia="Calibri" w:hAnsi="Arial" w:cs="Arial"/>
          <w:sz w:val="24"/>
          <w:szCs w:val="24"/>
          <w:lang w:eastAsia="zh-CN"/>
        </w:rPr>
        <w:t xml:space="preserve">Описание последовательности административных действий при </w:t>
      </w:r>
      <w:r w:rsidR="00EC6DC5" w:rsidRPr="002165EA">
        <w:rPr>
          <w:rFonts w:ascii="Arial" w:eastAsia="Arial" w:hAnsi="Arial" w:cs="Arial"/>
          <w:kern w:val="1"/>
          <w:sz w:val="24"/>
          <w:szCs w:val="24"/>
          <w:lang w:val="x-none" w:eastAsia="zh-CN"/>
        </w:rPr>
        <w:t>рассмотрени</w:t>
      </w:r>
      <w:r w:rsidR="00EC6DC5" w:rsidRPr="002165EA">
        <w:rPr>
          <w:rFonts w:ascii="Arial" w:eastAsia="Arial" w:hAnsi="Arial" w:cs="Arial"/>
          <w:kern w:val="1"/>
          <w:sz w:val="24"/>
          <w:szCs w:val="24"/>
          <w:lang w:eastAsia="zh-CN"/>
        </w:rPr>
        <w:t>и</w:t>
      </w:r>
      <w:r w:rsidR="00EC6DC5" w:rsidRPr="002165EA">
        <w:rPr>
          <w:rFonts w:ascii="Arial" w:eastAsia="Arial" w:hAnsi="Arial" w:cs="Arial"/>
          <w:kern w:val="1"/>
          <w:sz w:val="24"/>
          <w:szCs w:val="24"/>
          <w:lang w:val="x-none" w:eastAsia="zh-CN"/>
        </w:rPr>
        <w:t xml:space="preserve"> документов</w:t>
      </w:r>
      <w:r w:rsidR="00EC6DC5" w:rsidRPr="002165EA">
        <w:rPr>
          <w:rFonts w:ascii="Arial" w:eastAsia="Arial" w:hAnsi="Arial" w:cs="Arial"/>
          <w:kern w:val="1"/>
          <w:sz w:val="24"/>
          <w:szCs w:val="24"/>
          <w:lang w:eastAsia="zh-CN"/>
        </w:rPr>
        <w:t xml:space="preserve"> и </w:t>
      </w:r>
      <w:r w:rsidR="00EC6DC5" w:rsidRPr="002165EA">
        <w:rPr>
          <w:rFonts w:ascii="Arial" w:eastAsia="Arial" w:hAnsi="Arial" w:cs="Arial"/>
          <w:kern w:val="1"/>
          <w:sz w:val="24"/>
          <w:szCs w:val="24"/>
          <w:lang w:val="x-none" w:eastAsia="zh-CN"/>
        </w:rPr>
        <w:t>принятие решения о согласовании или об отказе в согласовании переустройства и (или) перепланировки жилого помещения</w:t>
      </w:r>
      <w:r w:rsidR="00EC6DC5" w:rsidRPr="002165EA">
        <w:rPr>
          <w:rFonts w:ascii="Arial" w:eastAsia="Arial" w:hAnsi="Arial" w:cs="Arial"/>
          <w:kern w:val="1"/>
          <w:sz w:val="24"/>
          <w:szCs w:val="24"/>
          <w:lang w:eastAsia="zh-CN"/>
        </w:rPr>
        <w:t>.</w:t>
      </w:r>
    </w:p>
    <w:p w:rsidR="00145096" w:rsidRPr="002165EA" w:rsidRDefault="00611413"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lastRenderedPageBreak/>
        <w:tab/>
      </w:r>
      <w:r w:rsidR="00145096" w:rsidRPr="002165EA">
        <w:rPr>
          <w:rFonts w:ascii="Arial" w:eastAsia="SimSun" w:hAnsi="Arial" w:cs="Arial"/>
          <w:kern w:val="1"/>
          <w:sz w:val="24"/>
          <w:szCs w:val="24"/>
          <w:lang w:eastAsia="zh-CN" w:bidi="hi-IN"/>
        </w:rPr>
        <w:t xml:space="preserve">Основанием для начала административной процедуры является поступление в администрацию документов, необходимых для </w:t>
      </w:r>
      <w:r w:rsidR="00145096" w:rsidRPr="002165EA">
        <w:rPr>
          <w:rFonts w:ascii="Arial" w:hAnsi="Arial" w:cs="Arial"/>
          <w:kern w:val="1"/>
          <w:sz w:val="24"/>
          <w:szCs w:val="24"/>
          <w:lang w:eastAsia="ru-RU"/>
        </w:rPr>
        <w:t xml:space="preserve">рассмотрения заявления о переустройстве и (или) перепланировке </w:t>
      </w:r>
      <w:r w:rsidR="00FF6D03" w:rsidRPr="002165EA">
        <w:rPr>
          <w:rFonts w:ascii="Arial" w:hAnsi="Arial" w:cs="Arial"/>
          <w:kern w:val="1"/>
          <w:sz w:val="24"/>
          <w:szCs w:val="24"/>
          <w:lang w:eastAsia="ru-RU"/>
        </w:rPr>
        <w:t xml:space="preserve">жилого </w:t>
      </w:r>
      <w:r w:rsidR="00145096" w:rsidRPr="002165EA">
        <w:rPr>
          <w:rFonts w:ascii="Arial" w:hAnsi="Arial" w:cs="Arial"/>
          <w:kern w:val="1"/>
          <w:sz w:val="24"/>
          <w:szCs w:val="24"/>
          <w:lang w:eastAsia="ru-RU"/>
        </w:rPr>
        <w:t>помещения.</w:t>
      </w:r>
      <w:r w:rsidR="00145096" w:rsidRPr="002165EA">
        <w:rPr>
          <w:rFonts w:ascii="Arial" w:eastAsia="SimSun" w:hAnsi="Arial" w:cs="Arial"/>
          <w:kern w:val="1"/>
          <w:sz w:val="24"/>
          <w:szCs w:val="24"/>
          <w:lang w:eastAsia="zh-CN" w:bidi="hi-IN"/>
        </w:rPr>
        <w:t xml:space="preserve"> </w:t>
      </w:r>
    </w:p>
    <w:p w:rsidR="00145096" w:rsidRPr="002165EA" w:rsidRDefault="00611413"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145096" w:rsidRPr="002165EA">
        <w:rPr>
          <w:rFonts w:ascii="Arial" w:eastAsia="SimSun" w:hAnsi="Arial" w:cs="Arial"/>
          <w:kern w:val="1"/>
          <w:sz w:val="24"/>
          <w:szCs w:val="24"/>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145096" w:rsidRPr="002165EA" w:rsidRDefault="00611413"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145096" w:rsidRPr="002165EA">
        <w:rPr>
          <w:rFonts w:ascii="Arial" w:eastAsia="SimSun" w:hAnsi="Arial" w:cs="Arial"/>
          <w:kern w:val="1"/>
          <w:sz w:val="24"/>
          <w:szCs w:val="24"/>
          <w:lang w:eastAsia="zh-CN" w:bidi="hi-IN"/>
        </w:rPr>
        <w:t xml:space="preserve">Специалист, </w:t>
      </w:r>
      <w:r w:rsidR="00145096" w:rsidRPr="002165EA">
        <w:rPr>
          <w:rFonts w:ascii="Arial" w:eastAsia="SimSun" w:hAnsi="Arial" w:cs="Arial"/>
          <w:kern w:val="1"/>
          <w:sz w:val="24"/>
          <w:szCs w:val="24"/>
          <w:lang w:eastAsia="ru-RU" w:bidi="hi-IN"/>
        </w:rPr>
        <w:t>ответственный за предоставление муниципальной услуги:</w:t>
      </w:r>
    </w:p>
    <w:p w:rsidR="00145096" w:rsidRPr="002165EA" w:rsidRDefault="00611413"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ru-RU" w:bidi="hi-IN"/>
        </w:rPr>
        <w:tab/>
      </w:r>
      <w:r w:rsidR="00145096" w:rsidRPr="002165EA">
        <w:rPr>
          <w:rFonts w:ascii="Arial" w:eastAsia="SimSun" w:hAnsi="Arial" w:cs="Arial"/>
          <w:kern w:val="1"/>
          <w:sz w:val="24"/>
          <w:szCs w:val="24"/>
          <w:lang w:eastAsia="ru-RU" w:bidi="hi-IN"/>
        </w:rPr>
        <w:t>устанавливает наличие оснований для отказа в предоставлении муниципальной услуги, предусмотренных пунктами 2.9.1, 2.9.3, 2.9.4 настоящего Административного регламента;</w:t>
      </w:r>
    </w:p>
    <w:p w:rsidR="00145096" w:rsidRPr="002165EA" w:rsidRDefault="00611413"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ru-RU" w:bidi="hi-IN"/>
        </w:rPr>
        <w:tab/>
      </w:r>
      <w:r w:rsidR="00145096" w:rsidRPr="002165EA">
        <w:rPr>
          <w:rFonts w:ascii="Arial" w:eastAsia="SimSun" w:hAnsi="Arial" w:cs="Arial"/>
          <w:kern w:val="1"/>
          <w:sz w:val="24"/>
          <w:szCs w:val="24"/>
          <w:lang w:eastAsia="ru-RU" w:bidi="hi-IN"/>
        </w:rPr>
        <w:t>в случае наличия оснований подготавливает р</w:t>
      </w:r>
      <w:r w:rsidR="00145096" w:rsidRPr="002165EA">
        <w:rPr>
          <w:rFonts w:ascii="Arial" w:eastAsia="SimSun" w:hAnsi="Arial" w:cs="Arial"/>
          <w:kern w:val="1"/>
          <w:sz w:val="24"/>
          <w:szCs w:val="24"/>
          <w:lang w:eastAsia="zh-CN" w:bidi="hi-IN"/>
        </w:rPr>
        <w:t>ешение об отказе в согласовании переустройства и (или) перепланировки помещения</w:t>
      </w:r>
      <w:r w:rsidR="00DF0D0D" w:rsidRPr="002165EA">
        <w:rPr>
          <w:rFonts w:ascii="Arial" w:eastAsia="SimSun" w:hAnsi="Arial" w:cs="Arial"/>
          <w:kern w:val="1"/>
          <w:sz w:val="24"/>
          <w:szCs w:val="24"/>
          <w:lang w:eastAsia="zh-CN" w:bidi="hi-IN"/>
        </w:rPr>
        <w:t xml:space="preserve"> в многоквартирном доме</w:t>
      </w:r>
      <w:r w:rsidR="00145096" w:rsidRPr="002165EA">
        <w:rPr>
          <w:rFonts w:ascii="Arial" w:eastAsia="SimSun" w:hAnsi="Arial" w:cs="Arial"/>
          <w:kern w:val="1"/>
          <w:sz w:val="24"/>
          <w:szCs w:val="24"/>
          <w:lang w:eastAsia="zh-CN" w:bidi="hi-IN"/>
        </w:rPr>
        <w:t xml:space="preserve"> с указанием основания отказа и не позднее чем через три рабочих дня со дня принятия такого решения выдает или направляет его заявителю по адресу, указанному в заявлении;</w:t>
      </w:r>
    </w:p>
    <w:p w:rsidR="00145096" w:rsidRPr="002165EA" w:rsidRDefault="00611413"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145096" w:rsidRPr="002165EA">
        <w:rPr>
          <w:rFonts w:ascii="Arial" w:eastAsia="SimSun" w:hAnsi="Arial" w:cs="Arial"/>
          <w:kern w:val="1"/>
          <w:sz w:val="24"/>
          <w:szCs w:val="24"/>
          <w:lang w:eastAsia="zh-CN" w:bidi="hi-IN"/>
        </w:rPr>
        <w:t>в случае отсутствия оснований для отказа в предоставлении муниципальной услуги подготавливает решение администрации о согласовании переустройства и (или) перепланировки помещения</w:t>
      </w:r>
      <w:r w:rsidR="00DF0D0D" w:rsidRPr="002165EA">
        <w:rPr>
          <w:rFonts w:ascii="Arial" w:eastAsia="SimSun" w:hAnsi="Arial" w:cs="Arial"/>
          <w:kern w:val="1"/>
          <w:sz w:val="24"/>
          <w:szCs w:val="24"/>
          <w:lang w:eastAsia="zh-CN" w:bidi="hi-IN"/>
        </w:rPr>
        <w:t xml:space="preserve"> в многоквартирном доме</w:t>
      </w:r>
      <w:r w:rsidR="00145096" w:rsidRPr="002165EA">
        <w:rPr>
          <w:rFonts w:ascii="Arial" w:eastAsia="SimSun" w:hAnsi="Arial" w:cs="Arial"/>
          <w:kern w:val="1"/>
          <w:sz w:val="24"/>
          <w:szCs w:val="24"/>
          <w:lang w:eastAsia="zh-CN" w:bidi="hi-IN"/>
        </w:rPr>
        <w:t xml:space="preserve"> и документ, подтверждающий принятие такого решения по форме, утверждённой </w:t>
      </w:r>
      <w:hyperlink r:id="rId11" w:history="1">
        <w:r w:rsidR="00145096" w:rsidRPr="002165EA">
          <w:rPr>
            <w:rFonts w:ascii="Arial" w:eastAsia="SimSun" w:hAnsi="Arial" w:cs="Arial"/>
            <w:kern w:val="1"/>
            <w:sz w:val="24"/>
            <w:szCs w:val="24"/>
            <w:u w:val="single"/>
            <w:lang w:eastAsia="zh-CN" w:bidi="hi-IN"/>
          </w:rPr>
          <w:t>постановлением</w:t>
        </w:r>
      </w:hyperlink>
      <w:r w:rsidR="00145096" w:rsidRPr="002165EA">
        <w:rPr>
          <w:rFonts w:ascii="Arial" w:eastAsia="SimSun" w:hAnsi="Arial" w:cs="Arial"/>
          <w:kern w:val="1"/>
          <w:sz w:val="24"/>
          <w:szCs w:val="24"/>
          <w:lang w:eastAsia="zh-CN" w:bidi="hi-I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не позднее чем через три рабочих дня со дня принятия решения о согласовании выдает указанный документ или направляет его заявителю по адресу, указанному в заявлении. </w:t>
      </w:r>
    </w:p>
    <w:p w:rsidR="00145096" w:rsidRPr="002165EA" w:rsidRDefault="00611413" w:rsidP="00E7358C">
      <w:pPr>
        <w:pStyle w:val="a6"/>
        <w:rPr>
          <w:rFonts w:ascii="Arial" w:eastAsia="SimSun" w:hAnsi="Arial" w:cs="Arial"/>
          <w:kern w:val="1"/>
          <w:sz w:val="24"/>
          <w:szCs w:val="24"/>
          <w:lang w:eastAsia="zh-CN" w:bidi="hi-IN"/>
        </w:rPr>
      </w:pPr>
      <w:r>
        <w:rPr>
          <w:rFonts w:ascii="Arial" w:eastAsia="SimSun" w:hAnsi="Arial" w:cs="Arial"/>
          <w:kern w:val="1"/>
          <w:sz w:val="24"/>
          <w:szCs w:val="24"/>
          <w:lang w:eastAsia="zh-CN" w:bidi="hi-IN"/>
        </w:rPr>
        <w:tab/>
      </w:r>
      <w:r w:rsidR="00145096" w:rsidRPr="002165EA">
        <w:rPr>
          <w:rFonts w:ascii="Arial" w:eastAsia="SimSun" w:hAnsi="Arial" w:cs="Arial"/>
          <w:kern w:val="1"/>
          <w:sz w:val="24"/>
          <w:szCs w:val="24"/>
          <w:lang w:eastAsia="zh-CN" w:bidi="hi-IN"/>
        </w:rPr>
        <w:t>Результатом выполнения административной процедуры будет являться выдача или направление заявителю документа, подтверждающего принятие решения о согласовании переустройства и (или) перепланировки помещения</w:t>
      </w:r>
      <w:r w:rsidR="00FF6D03" w:rsidRPr="002165EA">
        <w:rPr>
          <w:rFonts w:ascii="Arial" w:eastAsia="SimSun" w:hAnsi="Arial" w:cs="Arial"/>
          <w:kern w:val="1"/>
          <w:sz w:val="24"/>
          <w:szCs w:val="24"/>
          <w:lang w:eastAsia="zh-CN" w:bidi="hi-IN"/>
        </w:rPr>
        <w:t xml:space="preserve"> в многоквартирном доме</w:t>
      </w:r>
      <w:r w:rsidR="00145096" w:rsidRPr="002165EA">
        <w:rPr>
          <w:rFonts w:ascii="Arial" w:eastAsia="SimSun" w:hAnsi="Arial" w:cs="Arial"/>
          <w:kern w:val="1"/>
          <w:sz w:val="24"/>
          <w:szCs w:val="24"/>
          <w:lang w:eastAsia="zh-CN" w:bidi="hi-IN"/>
        </w:rPr>
        <w:t xml:space="preserve">, либо решения об отказе в согласовании. </w:t>
      </w:r>
    </w:p>
    <w:p w:rsidR="00145096" w:rsidRPr="002165EA" w:rsidRDefault="00611413" w:rsidP="00E7358C">
      <w:pPr>
        <w:pStyle w:val="a6"/>
        <w:rPr>
          <w:rFonts w:ascii="Arial" w:eastAsia="SimSun" w:hAnsi="Arial" w:cs="Arial"/>
          <w:kern w:val="1"/>
          <w:sz w:val="24"/>
          <w:szCs w:val="24"/>
          <w:lang w:eastAsia="zh-CN" w:bidi="hi-IN"/>
        </w:rPr>
      </w:pPr>
      <w:r>
        <w:rPr>
          <w:rFonts w:ascii="Arial" w:hAnsi="Arial" w:cs="Arial"/>
          <w:kern w:val="1"/>
          <w:sz w:val="24"/>
          <w:szCs w:val="24"/>
          <w:lang w:eastAsia="ru-RU"/>
        </w:rPr>
        <w:tab/>
      </w:r>
      <w:r w:rsidR="00145096" w:rsidRPr="002165EA">
        <w:rPr>
          <w:rFonts w:ascii="Arial" w:hAnsi="Arial" w:cs="Arial"/>
          <w:kern w:val="1"/>
          <w:sz w:val="24"/>
          <w:szCs w:val="24"/>
          <w:lang w:eastAsia="ru-RU"/>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45096" w:rsidRPr="002165EA" w:rsidRDefault="00145096"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 xml:space="preserve">Максимальный срок выполнения действий не может превышать </w:t>
      </w:r>
      <w:r w:rsidR="00C96462" w:rsidRPr="002165EA">
        <w:rPr>
          <w:rFonts w:ascii="Arial" w:eastAsia="SimSun" w:hAnsi="Arial" w:cs="Arial"/>
          <w:kern w:val="1"/>
          <w:sz w:val="24"/>
          <w:szCs w:val="24"/>
          <w:lang w:eastAsia="zh-CN" w:bidi="hi-IN"/>
        </w:rPr>
        <w:t>20</w:t>
      </w:r>
      <w:r w:rsidRPr="002165EA">
        <w:rPr>
          <w:rFonts w:ascii="Arial" w:eastAsia="SimSun" w:hAnsi="Arial" w:cs="Arial"/>
          <w:kern w:val="1"/>
          <w:sz w:val="24"/>
          <w:szCs w:val="24"/>
          <w:lang w:eastAsia="zh-CN" w:bidi="hi-IN"/>
        </w:rPr>
        <w:t xml:space="preserve"> дней. </w:t>
      </w:r>
    </w:p>
    <w:p w:rsidR="005B7D7C" w:rsidRPr="002165EA" w:rsidRDefault="00611413" w:rsidP="00E7358C">
      <w:pPr>
        <w:pStyle w:val="a6"/>
        <w:rPr>
          <w:rFonts w:ascii="Arial" w:eastAsiaTheme="majorEastAsia" w:hAnsi="Arial" w:cs="Arial"/>
          <w:sz w:val="24"/>
          <w:szCs w:val="24"/>
        </w:rPr>
      </w:pPr>
      <w:r>
        <w:rPr>
          <w:rFonts w:ascii="Arial" w:eastAsiaTheme="majorEastAsia" w:hAnsi="Arial" w:cs="Arial"/>
          <w:sz w:val="24"/>
          <w:szCs w:val="24"/>
        </w:rPr>
        <w:tab/>
      </w:r>
      <w:r w:rsidR="005B7D7C" w:rsidRPr="002165EA">
        <w:rPr>
          <w:rFonts w:ascii="Arial" w:eastAsiaTheme="majorEastAsia" w:hAnsi="Arial" w:cs="Arial"/>
          <w:sz w:val="24"/>
          <w:szCs w:val="24"/>
        </w:rPr>
        <w:t>3.4. Порядок осуществления админис</w:t>
      </w:r>
      <w:r>
        <w:rPr>
          <w:rFonts w:ascii="Arial" w:eastAsiaTheme="majorEastAsia" w:hAnsi="Arial" w:cs="Arial"/>
          <w:sz w:val="24"/>
          <w:szCs w:val="24"/>
        </w:rPr>
        <w:t xml:space="preserve">тративных процедур (действий) в </w:t>
      </w:r>
      <w:r w:rsidR="005B7D7C" w:rsidRPr="002165EA">
        <w:rPr>
          <w:rFonts w:ascii="Arial" w:eastAsiaTheme="majorEastAsia" w:hAnsi="Arial" w:cs="Arial"/>
          <w:sz w:val="24"/>
          <w:szCs w:val="24"/>
        </w:rPr>
        <w:t xml:space="preserve">электронной форме, в том числе с использованием Единого портала государственных и муниципальных услуг (функций) и Портала </w:t>
      </w:r>
      <w:r>
        <w:rPr>
          <w:rFonts w:ascii="Arial" w:eastAsiaTheme="majorEastAsia" w:hAnsi="Arial" w:cs="Arial"/>
          <w:sz w:val="24"/>
          <w:szCs w:val="24"/>
        </w:rPr>
        <w:t>Оренбургской</w:t>
      </w:r>
      <w:r w:rsidR="005B7D7C" w:rsidRPr="002165EA">
        <w:rPr>
          <w:rFonts w:ascii="Arial" w:eastAsiaTheme="majorEastAsia" w:hAnsi="Arial" w:cs="Arial"/>
          <w:sz w:val="24"/>
          <w:szCs w:val="24"/>
        </w:rPr>
        <w:t xml:space="preserve"> области.</w:t>
      </w:r>
    </w:p>
    <w:p w:rsidR="005B7D7C" w:rsidRPr="002165EA" w:rsidRDefault="00611413" w:rsidP="00E7358C">
      <w:pPr>
        <w:pStyle w:val="a6"/>
        <w:rPr>
          <w:rFonts w:ascii="Arial" w:eastAsiaTheme="minorEastAsia" w:hAnsi="Arial" w:cs="Arial"/>
          <w:sz w:val="24"/>
          <w:szCs w:val="24"/>
        </w:rPr>
      </w:pPr>
      <w:r>
        <w:rPr>
          <w:rFonts w:ascii="Arial" w:eastAsiaTheme="minorEastAsia" w:hAnsi="Arial" w:cs="Arial"/>
          <w:sz w:val="24"/>
          <w:szCs w:val="24"/>
        </w:rPr>
        <w:tab/>
      </w:r>
      <w:r w:rsidR="005B7D7C" w:rsidRPr="002165EA">
        <w:rPr>
          <w:rFonts w:ascii="Arial" w:eastAsiaTheme="minorEastAsia" w:hAnsi="Arial" w:cs="Arial"/>
          <w:sz w:val="24"/>
          <w:szCs w:val="24"/>
        </w:rPr>
        <w:t xml:space="preserve">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w:t>
      </w:r>
      <w:r>
        <w:rPr>
          <w:rFonts w:ascii="Arial" w:eastAsiaTheme="minorEastAsia" w:hAnsi="Arial" w:cs="Arial"/>
          <w:sz w:val="24"/>
          <w:szCs w:val="24"/>
        </w:rPr>
        <w:t>Оренбургской</w:t>
      </w:r>
      <w:r w:rsidR="005B7D7C" w:rsidRPr="002165EA">
        <w:rPr>
          <w:rFonts w:ascii="Arial" w:eastAsiaTheme="minorEastAsia" w:hAnsi="Arial" w:cs="Arial"/>
          <w:sz w:val="24"/>
          <w:szCs w:val="24"/>
        </w:rPr>
        <w:t xml:space="preserve"> области.</w:t>
      </w:r>
    </w:p>
    <w:p w:rsidR="005B7D7C" w:rsidRPr="002165EA" w:rsidRDefault="00611413" w:rsidP="00E7358C">
      <w:pPr>
        <w:pStyle w:val="a6"/>
        <w:rPr>
          <w:rFonts w:ascii="Arial" w:eastAsiaTheme="minorEastAsia" w:hAnsi="Arial" w:cs="Arial"/>
          <w:sz w:val="24"/>
          <w:szCs w:val="24"/>
        </w:rPr>
      </w:pPr>
      <w:r>
        <w:rPr>
          <w:rFonts w:ascii="Arial" w:eastAsiaTheme="minorEastAsia" w:hAnsi="Arial" w:cs="Arial"/>
          <w:sz w:val="24"/>
          <w:szCs w:val="24"/>
        </w:rPr>
        <w:tab/>
      </w:r>
      <w:r w:rsidR="005B7D7C" w:rsidRPr="002165EA">
        <w:rPr>
          <w:rFonts w:ascii="Arial" w:eastAsiaTheme="minorEastAsia" w:hAnsi="Arial" w:cs="Arial"/>
          <w:sz w:val="24"/>
          <w:szCs w:val="24"/>
        </w:rPr>
        <w:t>В электронной форме уведомление о приеме зая</w:t>
      </w:r>
      <w:r>
        <w:rPr>
          <w:rFonts w:ascii="Arial" w:eastAsiaTheme="minorEastAsia" w:hAnsi="Arial" w:cs="Arial"/>
          <w:sz w:val="24"/>
          <w:szCs w:val="24"/>
        </w:rPr>
        <w:t xml:space="preserve">вления на </w:t>
      </w:r>
      <w:r w:rsidR="005B7D7C" w:rsidRPr="002165EA">
        <w:rPr>
          <w:rFonts w:ascii="Arial" w:eastAsiaTheme="minorEastAsia" w:hAnsi="Arial" w:cs="Arial"/>
          <w:sz w:val="24"/>
          <w:szCs w:val="24"/>
        </w:rPr>
        <w:t>предоставление муницип</w:t>
      </w:r>
      <w:r>
        <w:rPr>
          <w:rFonts w:ascii="Arial" w:eastAsiaTheme="minorEastAsia" w:hAnsi="Arial" w:cs="Arial"/>
          <w:sz w:val="24"/>
          <w:szCs w:val="24"/>
        </w:rPr>
        <w:t xml:space="preserve">альной услуги и необходимых для ее </w:t>
      </w:r>
      <w:r w:rsidR="005B7D7C" w:rsidRPr="002165EA">
        <w:rPr>
          <w:rFonts w:ascii="Arial" w:eastAsiaTheme="minorEastAsia" w:hAnsi="Arial" w:cs="Arial"/>
          <w:sz w:val="24"/>
          <w:szCs w:val="24"/>
        </w:rPr>
        <w:t xml:space="preserve">предоставления документов, информация о ходе выполнения запроса о предоставлении муниципальной услуги, о результате предоставления муниципальной </w:t>
      </w:r>
      <w:r>
        <w:rPr>
          <w:rFonts w:ascii="Arial" w:eastAsiaTheme="minorEastAsia" w:hAnsi="Arial" w:cs="Arial"/>
          <w:sz w:val="24"/>
          <w:szCs w:val="24"/>
        </w:rPr>
        <w:t xml:space="preserve">услуги направляются заявителю в </w:t>
      </w:r>
      <w:r w:rsidR="005B7D7C" w:rsidRPr="002165EA">
        <w:rPr>
          <w:rFonts w:ascii="Arial" w:eastAsiaTheme="minorEastAsia" w:hAnsi="Arial" w:cs="Arial"/>
          <w:sz w:val="24"/>
          <w:szCs w:val="24"/>
        </w:rPr>
        <w:t xml:space="preserve">«Личный кабинет» Единого портала государственных и муниципальных услуг (функций) либо Портала </w:t>
      </w:r>
      <w:r>
        <w:rPr>
          <w:rFonts w:ascii="Arial" w:eastAsiaTheme="minorEastAsia" w:hAnsi="Arial" w:cs="Arial"/>
          <w:sz w:val="24"/>
          <w:szCs w:val="24"/>
        </w:rPr>
        <w:t xml:space="preserve">Оренбургской </w:t>
      </w:r>
      <w:r w:rsidR="005B7D7C" w:rsidRPr="002165EA">
        <w:rPr>
          <w:rFonts w:ascii="Arial" w:eastAsiaTheme="minorEastAsia" w:hAnsi="Arial" w:cs="Arial"/>
          <w:sz w:val="24"/>
          <w:szCs w:val="24"/>
        </w:rPr>
        <w:t>области.</w:t>
      </w:r>
    </w:p>
    <w:p w:rsidR="005B7D7C" w:rsidRPr="002165EA" w:rsidRDefault="00611413" w:rsidP="00E7358C">
      <w:pPr>
        <w:pStyle w:val="a6"/>
        <w:rPr>
          <w:rFonts w:ascii="Arial" w:eastAsiaTheme="minorEastAsia" w:hAnsi="Arial" w:cs="Arial"/>
          <w:sz w:val="24"/>
          <w:szCs w:val="24"/>
        </w:rPr>
      </w:pPr>
      <w:r>
        <w:rPr>
          <w:rFonts w:ascii="Arial" w:eastAsiaTheme="minorEastAsia" w:hAnsi="Arial" w:cs="Arial"/>
          <w:sz w:val="24"/>
          <w:szCs w:val="24"/>
        </w:rPr>
        <w:tab/>
      </w:r>
      <w:r w:rsidR="005B7D7C" w:rsidRPr="002165EA">
        <w:rPr>
          <w:rFonts w:ascii="Arial" w:eastAsiaTheme="minorEastAsia" w:hAnsi="Arial" w:cs="Arial"/>
          <w:sz w:val="24"/>
          <w:szCs w:val="24"/>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w:t>
      </w:r>
      <w:r>
        <w:rPr>
          <w:rFonts w:ascii="Arial" w:eastAsiaTheme="minorEastAsia" w:hAnsi="Arial" w:cs="Arial"/>
          <w:sz w:val="24"/>
          <w:szCs w:val="24"/>
        </w:rPr>
        <w:t>Оренбургской</w:t>
      </w:r>
      <w:r w:rsidR="005B7D7C" w:rsidRPr="002165EA">
        <w:rPr>
          <w:rFonts w:ascii="Arial" w:eastAsiaTheme="minorEastAsia" w:hAnsi="Arial" w:cs="Arial"/>
          <w:sz w:val="24"/>
          <w:szCs w:val="24"/>
        </w:rPr>
        <w:t xml:space="preserve"> области, путем последовательного заполнения всех предлагаемых </w:t>
      </w:r>
      <w:r>
        <w:rPr>
          <w:rFonts w:ascii="Arial" w:eastAsiaTheme="minorEastAsia" w:hAnsi="Arial" w:cs="Arial"/>
          <w:sz w:val="24"/>
          <w:szCs w:val="24"/>
        </w:rPr>
        <w:lastRenderedPageBreak/>
        <w:t xml:space="preserve">форм, прикрепления к </w:t>
      </w:r>
      <w:r w:rsidR="005B7D7C" w:rsidRPr="002165EA">
        <w:rPr>
          <w:rFonts w:ascii="Arial" w:eastAsiaTheme="minorEastAsia" w:hAnsi="Arial" w:cs="Arial"/>
          <w:sz w:val="24"/>
          <w:szCs w:val="24"/>
        </w:rPr>
        <w:t>запросу заявления и необходимых документов, в электронной форме.</w:t>
      </w:r>
    </w:p>
    <w:p w:rsidR="005B7D7C" w:rsidRPr="002165EA" w:rsidRDefault="00611413" w:rsidP="00E7358C">
      <w:pPr>
        <w:pStyle w:val="a6"/>
        <w:rPr>
          <w:rFonts w:ascii="Arial" w:eastAsiaTheme="minorEastAsia" w:hAnsi="Arial" w:cs="Arial"/>
          <w:sz w:val="24"/>
          <w:szCs w:val="24"/>
        </w:rPr>
      </w:pPr>
      <w:r>
        <w:rPr>
          <w:rFonts w:ascii="Arial" w:eastAsiaTheme="minorEastAsia" w:hAnsi="Arial" w:cs="Arial"/>
          <w:sz w:val="24"/>
          <w:szCs w:val="24"/>
        </w:rPr>
        <w:tab/>
      </w:r>
      <w:r w:rsidR="005B7D7C" w:rsidRPr="002165EA">
        <w:rPr>
          <w:rFonts w:ascii="Arial" w:eastAsiaTheme="minorEastAsia" w:hAnsi="Arial" w:cs="Arial"/>
          <w:sz w:val="24"/>
          <w:szCs w:val="24"/>
        </w:rPr>
        <w:t xml:space="preserve">В случае подачи заявления и документов, через Единый портал государственных и муниципальных услуг (функций) или Портал </w:t>
      </w:r>
      <w:r>
        <w:rPr>
          <w:rFonts w:ascii="Arial" w:eastAsiaTheme="minorEastAsia" w:hAnsi="Arial" w:cs="Arial"/>
          <w:sz w:val="24"/>
          <w:szCs w:val="24"/>
        </w:rPr>
        <w:t>Оренбургской</w:t>
      </w:r>
      <w:r w:rsidR="005B7D7C" w:rsidRPr="002165EA">
        <w:rPr>
          <w:rFonts w:ascii="Arial" w:eastAsiaTheme="minorEastAsia" w:hAnsi="Arial" w:cs="Arial"/>
          <w:sz w:val="24"/>
          <w:szCs w:val="24"/>
        </w:rPr>
        <w:t xml:space="preserve"> области, подписывать такие заявление и документы электронной цифровой подписью не требуется.</w:t>
      </w:r>
    </w:p>
    <w:p w:rsidR="005B7D7C" w:rsidRPr="002165EA" w:rsidRDefault="00611413" w:rsidP="00E7358C">
      <w:pPr>
        <w:pStyle w:val="a6"/>
        <w:rPr>
          <w:rFonts w:ascii="Arial" w:eastAsiaTheme="minorEastAsia" w:hAnsi="Arial" w:cs="Arial"/>
          <w:sz w:val="24"/>
          <w:szCs w:val="24"/>
        </w:rPr>
      </w:pPr>
      <w:r>
        <w:rPr>
          <w:rFonts w:ascii="Arial" w:eastAsiaTheme="minorEastAsia" w:hAnsi="Arial" w:cs="Arial"/>
          <w:sz w:val="24"/>
          <w:szCs w:val="24"/>
        </w:rPr>
        <w:tab/>
      </w:r>
      <w:r w:rsidR="005B7D7C" w:rsidRPr="002165EA">
        <w:rPr>
          <w:rFonts w:ascii="Arial" w:eastAsiaTheme="minorEastAsia" w:hAnsi="Arial" w:cs="Arial"/>
          <w:sz w:val="24"/>
          <w:szCs w:val="24"/>
        </w:rPr>
        <w:t>В случае подачи уведомления в</w:t>
      </w:r>
      <w:r>
        <w:rPr>
          <w:rFonts w:ascii="Arial" w:eastAsiaTheme="minorEastAsia" w:hAnsi="Arial" w:cs="Arial"/>
          <w:sz w:val="24"/>
          <w:szCs w:val="24"/>
        </w:rPr>
        <w:t xml:space="preserve"> форме электронного документа с </w:t>
      </w:r>
      <w:r w:rsidR="005B7D7C" w:rsidRPr="002165EA">
        <w:rPr>
          <w:rFonts w:ascii="Arial" w:eastAsiaTheme="minorEastAsia" w:hAnsi="Arial" w:cs="Arial"/>
          <w:sz w:val="24"/>
          <w:szCs w:val="24"/>
        </w:rPr>
        <w:t xml:space="preserve">использованием Единого портала государственных и муниципальных услуг (функций) или Портала </w:t>
      </w:r>
      <w:r>
        <w:rPr>
          <w:rFonts w:ascii="Arial" w:eastAsiaTheme="minorEastAsia" w:hAnsi="Arial" w:cs="Arial"/>
          <w:sz w:val="24"/>
          <w:szCs w:val="24"/>
        </w:rPr>
        <w:t>Оренбургской</w:t>
      </w:r>
      <w:r w:rsidR="005B7D7C" w:rsidRPr="002165EA">
        <w:rPr>
          <w:rFonts w:ascii="Arial" w:eastAsiaTheme="minorEastAsia" w:hAnsi="Arial" w:cs="Arial"/>
          <w:sz w:val="24"/>
          <w:szCs w:val="24"/>
        </w:rPr>
        <w:t xml:space="preserve">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B7D7C" w:rsidRPr="002165EA" w:rsidRDefault="00611413" w:rsidP="00E7358C">
      <w:pPr>
        <w:pStyle w:val="a6"/>
        <w:rPr>
          <w:rFonts w:ascii="Arial" w:eastAsiaTheme="minorEastAsia" w:hAnsi="Arial" w:cs="Arial"/>
          <w:sz w:val="24"/>
          <w:szCs w:val="24"/>
        </w:rPr>
      </w:pPr>
      <w:r>
        <w:rPr>
          <w:rFonts w:ascii="Arial" w:eastAsiaTheme="minorEastAsia" w:hAnsi="Arial" w:cs="Arial"/>
          <w:sz w:val="24"/>
          <w:szCs w:val="24"/>
        </w:rPr>
        <w:tab/>
        <w:t xml:space="preserve">3.4.1. </w:t>
      </w:r>
      <w:r w:rsidR="005B7D7C" w:rsidRPr="002165EA">
        <w:rPr>
          <w:rFonts w:ascii="Arial" w:eastAsiaTheme="minorEastAsia" w:hAnsi="Arial" w:cs="Arial"/>
          <w:sz w:val="24"/>
          <w:szCs w:val="24"/>
        </w:rPr>
        <w:t>Описание последовательности действий при приеме и регистрации документов</w:t>
      </w:r>
    </w:p>
    <w:p w:rsidR="005B7D7C" w:rsidRPr="002165EA" w:rsidRDefault="00611413" w:rsidP="00E7358C">
      <w:pPr>
        <w:pStyle w:val="a6"/>
        <w:rPr>
          <w:rFonts w:ascii="Arial" w:eastAsiaTheme="minorEastAsia" w:hAnsi="Arial" w:cs="Arial"/>
          <w:sz w:val="24"/>
          <w:szCs w:val="24"/>
        </w:rPr>
      </w:pPr>
      <w:r>
        <w:rPr>
          <w:rFonts w:ascii="Arial" w:eastAsiaTheme="minorEastAsia" w:hAnsi="Arial" w:cs="Arial"/>
          <w:sz w:val="24"/>
          <w:szCs w:val="24"/>
        </w:rPr>
        <w:tab/>
      </w:r>
      <w:r w:rsidR="005B7D7C" w:rsidRPr="002165EA">
        <w:rPr>
          <w:rFonts w:ascii="Arial" w:eastAsiaTheme="minorEastAsia" w:hAnsi="Arial" w:cs="Arial"/>
          <w:sz w:val="24"/>
          <w:szCs w:val="24"/>
        </w:rPr>
        <w:t>Основанием для начала предос</w:t>
      </w:r>
      <w:r>
        <w:rPr>
          <w:rFonts w:ascii="Arial" w:eastAsiaTheme="minorEastAsia" w:hAnsi="Arial" w:cs="Arial"/>
          <w:sz w:val="24"/>
          <w:szCs w:val="24"/>
        </w:rPr>
        <w:t xml:space="preserve">тавления муниципальной услуги в </w:t>
      </w:r>
      <w:r w:rsidR="005B7D7C" w:rsidRPr="002165EA">
        <w:rPr>
          <w:rFonts w:ascii="Arial" w:eastAsiaTheme="minorEastAsia" w:hAnsi="Arial" w:cs="Arial"/>
          <w:sz w:val="24"/>
          <w:szCs w:val="24"/>
        </w:rPr>
        <w:t>электронной форме является поступление в систему внутреннего электронного документоо</w:t>
      </w:r>
      <w:r>
        <w:rPr>
          <w:rFonts w:ascii="Arial" w:eastAsiaTheme="minorEastAsia" w:hAnsi="Arial" w:cs="Arial"/>
          <w:sz w:val="24"/>
          <w:szCs w:val="24"/>
        </w:rPr>
        <w:t xml:space="preserve">борота администрации запроса на </w:t>
      </w:r>
      <w:r w:rsidR="005B7D7C" w:rsidRPr="002165EA">
        <w:rPr>
          <w:rFonts w:ascii="Arial" w:eastAsiaTheme="minorEastAsia" w:hAnsi="Arial" w:cs="Arial"/>
          <w:sz w:val="24"/>
          <w:szCs w:val="24"/>
        </w:rPr>
        <w:t xml:space="preserve">предоставление муниципальной услуги из Единого портала государственных и муниципальных услуг (функций) либо из Портала </w:t>
      </w:r>
      <w:r>
        <w:rPr>
          <w:rFonts w:ascii="Arial" w:eastAsiaTheme="minorEastAsia" w:hAnsi="Arial" w:cs="Arial"/>
          <w:sz w:val="24"/>
          <w:szCs w:val="24"/>
        </w:rPr>
        <w:t>Оренбургской</w:t>
      </w:r>
      <w:r w:rsidR="005B7D7C" w:rsidRPr="002165EA">
        <w:rPr>
          <w:rFonts w:ascii="Arial" w:eastAsiaTheme="minorEastAsia" w:hAnsi="Arial" w:cs="Arial"/>
          <w:sz w:val="24"/>
          <w:szCs w:val="24"/>
        </w:rPr>
        <w:t xml:space="preserve"> области.</w:t>
      </w:r>
    </w:p>
    <w:p w:rsidR="005B7D7C" w:rsidRPr="002165EA" w:rsidRDefault="005B7D7C" w:rsidP="00E7358C">
      <w:pPr>
        <w:pStyle w:val="a6"/>
        <w:rPr>
          <w:rFonts w:ascii="Arial" w:eastAsiaTheme="minorEastAsia" w:hAnsi="Arial" w:cs="Arial"/>
          <w:sz w:val="24"/>
          <w:szCs w:val="24"/>
        </w:rPr>
      </w:pPr>
      <w:r w:rsidRPr="002165EA">
        <w:rPr>
          <w:rFonts w:ascii="Arial" w:eastAsiaTheme="minorEastAsia" w:hAnsi="Arial" w:cs="Arial"/>
          <w:sz w:val="24"/>
          <w:szCs w:val="24"/>
        </w:rPr>
        <w:t>Максимальный срок выполнения административной процедуры не может превышать 2 дней.</w:t>
      </w:r>
    </w:p>
    <w:p w:rsidR="00C70030" w:rsidRPr="002165EA" w:rsidRDefault="00611413" w:rsidP="00E7358C">
      <w:pPr>
        <w:pStyle w:val="a6"/>
        <w:rPr>
          <w:rFonts w:ascii="Arial" w:hAnsi="Arial" w:cs="Arial"/>
          <w:sz w:val="24"/>
          <w:szCs w:val="24"/>
        </w:rPr>
      </w:pPr>
      <w:r>
        <w:rPr>
          <w:rFonts w:ascii="Arial" w:hAnsi="Arial" w:cs="Arial"/>
          <w:sz w:val="24"/>
          <w:szCs w:val="24"/>
        </w:rPr>
        <w:tab/>
      </w:r>
      <w:r w:rsidR="00C70030" w:rsidRPr="002165EA">
        <w:rPr>
          <w:rFonts w:ascii="Arial" w:hAnsi="Arial" w:cs="Arial"/>
          <w:sz w:val="24"/>
          <w:szCs w:val="24"/>
        </w:rPr>
        <w:t>3.4.2. Описание последовательности действий при формировании и направлении межведомственных запросов.</w:t>
      </w:r>
    </w:p>
    <w:p w:rsidR="00C70030" w:rsidRPr="002165EA" w:rsidRDefault="00611413" w:rsidP="00611413">
      <w:pPr>
        <w:pStyle w:val="a6"/>
        <w:tabs>
          <w:tab w:val="left" w:pos="709"/>
        </w:tabs>
        <w:rPr>
          <w:rFonts w:ascii="Arial" w:hAnsi="Arial" w:cs="Arial"/>
          <w:sz w:val="24"/>
          <w:szCs w:val="24"/>
        </w:rPr>
      </w:pPr>
      <w:r>
        <w:rPr>
          <w:rFonts w:ascii="Arial" w:hAnsi="Arial" w:cs="Arial"/>
          <w:sz w:val="24"/>
          <w:szCs w:val="24"/>
        </w:rPr>
        <w:tab/>
      </w:r>
      <w:r w:rsidR="00C70030" w:rsidRPr="002165EA">
        <w:rPr>
          <w:rFonts w:ascii="Arial" w:hAnsi="Arial" w:cs="Arial"/>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70030" w:rsidRPr="002165EA" w:rsidRDefault="00611413" w:rsidP="00E7358C">
      <w:pPr>
        <w:pStyle w:val="a6"/>
        <w:rPr>
          <w:rFonts w:ascii="Arial" w:hAnsi="Arial" w:cs="Arial"/>
          <w:sz w:val="24"/>
          <w:szCs w:val="24"/>
        </w:rPr>
      </w:pPr>
      <w:r>
        <w:rPr>
          <w:rFonts w:ascii="Arial" w:hAnsi="Arial" w:cs="Arial"/>
          <w:sz w:val="24"/>
          <w:szCs w:val="24"/>
        </w:rPr>
        <w:tab/>
      </w:r>
      <w:r w:rsidR="00C70030" w:rsidRPr="002165EA">
        <w:rPr>
          <w:rFonts w:ascii="Arial" w:hAnsi="Arial" w:cs="Arial"/>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w:t>
      </w:r>
      <w:r w:rsidR="00C70030" w:rsidRPr="002165EA">
        <w:rPr>
          <w:rFonts w:ascii="Arial" w:hAnsi="Arial" w:cs="Arial"/>
          <w:sz w:val="24"/>
          <w:szCs w:val="24"/>
          <w:lang w:eastAsia="ru-RU"/>
        </w:rPr>
        <w:t xml:space="preserve">в подпунктах </w:t>
      </w:r>
      <w:r w:rsidR="00C70030" w:rsidRPr="002165EA">
        <w:rPr>
          <w:rFonts w:ascii="Arial" w:hAnsi="Arial" w:cs="Arial"/>
          <w:sz w:val="24"/>
          <w:szCs w:val="24"/>
        </w:rPr>
        <w:t xml:space="preserve">2.6.1.2 (в случае, если право на переустраиваемое и (или) перепланируемое помещение зарегистрировано в Едином государственном реестре недвижимости), 2.6.1.4, 2.6.1.6 пункта 2.6.1 </w:t>
      </w:r>
      <w:r w:rsidR="00C70030" w:rsidRPr="002165EA">
        <w:rPr>
          <w:rFonts w:ascii="Arial" w:hAnsi="Arial" w:cs="Arial"/>
          <w:sz w:val="24"/>
          <w:szCs w:val="24"/>
          <w:lang w:eastAsia="ru-RU"/>
        </w:rPr>
        <w:t xml:space="preserve">настоящего Административного регламента </w:t>
      </w:r>
      <w:r w:rsidR="00C70030" w:rsidRPr="002165EA">
        <w:rPr>
          <w:rFonts w:ascii="Arial" w:hAnsi="Arial" w:cs="Arial"/>
          <w:sz w:val="24"/>
          <w:szCs w:val="24"/>
        </w:rPr>
        <w:t xml:space="preserve">(в случае, если указанные документы не представлены заявителем самостоятельно). </w:t>
      </w:r>
    </w:p>
    <w:p w:rsidR="00C70030" w:rsidRPr="002165EA" w:rsidRDefault="00C70030" w:rsidP="00E7358C">
      <w:pPr>
        <w:pStyle w:val="a6"/>
        <w:rPr>
          <w:rFonts w:ascii="Arial" w:hAnsi="Arial" w:cs="Arial"/>
          <w:sz w:val="24"/>
          <w:szCs w:val="24"/>
        </w:rPr>
      </w:pPr>
      <w:r w:rsidRPr="002165EA">
        <w:rPr>
          <w:rFonts w:ascii="Arial" w:hAnsi="Arial" w:cs="Arial"/>
          <w:sz w:val="24"/>
          <w:szCs w:val="24"/>
        </w:rPr>
        <w:t>Максимальный срок выполнения административной процедуры не может превышать 2 дней.</w:t>
      </w:r>
    </w:p>
    <w:p w:rsidR="00C70030" w:rsidRPr="002165EA" w:rsidRDefault="00611413" w:rsidP="00E7358C">
      <w:pPr>
        <w:pStyle w:val="a6"/>
        <w:rPr>
          <w:rFonts w:ascii="Arial" w:hAnsi="Arial" w:cs="Arial"/>
          <w:sz w:val="24"/>
          <w:szCs w:val="24"/>
        </w:rPr>
      </w:pPr>
      <w:r>
        <w:rPr>
          <w:rFonts w:ascii="Arial" w:hAnsi="Arial" w:cs="Arial"/>
          <w:sz w:val="24"/>
          <w:szCs w:val="24"/>
        </w:rPr>
        <w:tab/>
      </w:r>
      <w:r w:rsidR="00C70030" w:rsidRPr="002165EA">
        <w:rPr>
          <w:rFonts w:ascii="Arial" w:hAnsi="Arial" w:cs="Arial"/>
          <w:sz w:val="24"/>
          <w:szCs w:val="24"/>
        </w:rPr>
        <w:t xml:space="preserve">3.4.3. Последовательность действий при рассмотрении заявления и представленных документов в целях принятия </w:t>
      </w:r>
      <w:r w:rsidR="00C70030" w:rsidRPr="002165EA">
        <w:rPr>
          <w:rFonts w:ascii="Arial" w:eastAsia="Calibri" w:hAnsi="Arial" w:cs="Arial"/>
          <w:sz w:val="24"/>
          <w:szCs w:val="24"/>
          <w:lang w:eastAsia="ru-RU"/>
        </w:rPr>
        <w:t xml:space="preserve">решения о </w:t>
      </w:r>
      <w:r w:rsidR="00C70030" w:rsidRPr="002165EA">
        <w:rPr>
          <w:rFonts w:ascii="Arial" w:hAnsi="Arial" w:cs="Arial"/>
          <w:sz w:val="24"/>
          <w:szCs w:val="24"/>
        </w:rPr>
        <w:t xml:space="preserve">согласовании переустройства и (или) перепланировки жилого </w:t>
      </w:r>
      <w:r w:rsidR="00C70030" w:rsidRPr="002165EA">
        <w:rPr>
          <w:rStyle w:val="T3"/>
          <w:rFonts w:ascii="Arial" w:hAnsi="Arial" w:cs="Arial"/>
          <w:szCs w:val="24"/>
        </w:rPr>
        <w:t>помещения на территории  муниципального образования</w:t>
      </w:r>
      <w:r w:rsidR="00C70030" w:rsidRPr="002165EA">
        <w:rPr>
          <w:rFonts w:ascii="Arial" w:hAnsi="Arial" w:cs="Arial"/>
          <w:sz w:val="24"/>
          <w:szCs w:val="24"/>
        </w:rPr>
        <w:t>.</w:t>
      </w:r>
    </w:p>
    <w:p w:rsidR="00C70030" w:rsidRPr="002165EA" w:rsidRDefault="00611413" w:rsidP="00E7358C">
      <w:pPr>
        <w:pStyle w:val="a6"/>
        <w:rPr>
          <w:rFonts w:ascii="Arial" w:hAnsi="Arial" w:cs="Arial"/>
          <w:sz w:val="24"/>
          <w:szCs w:val="24"/>
        </w:rPr>
      </w:pPr>
      <w:r>
        <w:rPr>
          <w:rFonts w:ascii="Arial" w:hAnsi="Arial" w:cs="Arial"/>
          <w:sz w:val="24"/>
          <w:szCs w:val="24"/>
        </w:rPr>
        <w:tab/>
      </w:r>
      <w:r w:rsidR="00C70030" w:rsidRPr="002165EA">
        <w:rPr>
          <w:rFonts w:ascii="Arial" w:hAnsi="Arial" w:cs="Arial"/>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70030" w:rsidRPr="002165EA" w:rsidRDefault="00611413" w:rsidP="00E7358C">
      <w:pPr>
        <w:pStyle w:val="a6"/>
        <w:rPr>
          <w:rFonts w:ascii="Arial" w:hAnsi="Arial" w:cs="Arial"/>
          <w:sz w:val="24"/>
          <w:szCs w:val="24"/>
        </w:rPr>
      </w:pPr>
      <w:r>
        <w:rPr>
          <w:rFonts w:ascii="Arial" w:hAnsi="Arial" w:cs="Arial"/>
          <w:sz w:val="24"/>
          <w:szCs w:val="24"/>
        </w:rPr>
        <w:tab/>
      </w:r>
      <w:r w:rsidR="00C70030" w:rsidRPr="002165EA">
        <w:rPr>
          <w:rFonts w:ascii="Arial" w:hAnsi="Arial" w:cs="Arial"/>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70030" w:rsidRPr="002165EA" w:rsidRDefault="00611413" w:rsidP="00E7358C">
      <w:pPr>
        <w:pStyle w:val="a6"/>
        <w:rPr>
          <w:rFonts w:ascii="Arial" w:hAnsi="Arial" w:cs="Arial"/>
          <w:sz w:val="24"/>
          <w:szCs w:val="24"/>
          <w:lang w:eastAsia="ru-RU"/>
        </w:rPr>
      </w:pPr>
      <w:r>
        <w:rPr>
          <w:rFonts w:ascii="Arial" w:hAnsi="Arial" w:cs="Arial"/>
          <w:sz w:val="24"/>
          <w:szCs w:val="24"/>
          <w:lang w:eastAsia="ru-RU"/>
        </w:rPr>
        <w:tab/>
      </w:r>
      <w:r w:rsidR="00C70030" w:rsidRPr="002165EA">
        <w:rPr>
          <w:rFonts w:ascii="Arial" w:hAnsi="Arial" w:cs="Arial"/>
          <w:sz w:val="24"/>
          <w:szCs w:val="24"/>
          <w:lang w:eastAsia="ru-RU"/>
        </w:rPr>
        <w:t>Неполучение или несвоевременное получение документов, запрошенных А</w:t>
      </w:r>
      <w:r w:rsidR="00C70030" w:rsidRPr="002165EA">
        <w:rPr>
          <w:rFonts w:ascii="Arial" w:hAnsi="Arial" w:cs="Arial"/>
          <w:sz w:val="24"/>
          <w:szCs w:val="24"/>
        </w:rPr>
        <w:t>дминистрацией в рамках межведомственного информационного взаимодействия</w:t>
      </w:r>
      <w:r w:rsidR="00C70030" w:rsidRPr="002165EA">
        <w:rPr>
          <w:rFonts w:ascii="Arial" w:hAnsi="Arial" w:cs="Arial"/>
          <w:sz w:val="24"/>
          <w:szCs w:val="24"/>
          <w:lang w:eastAsia="ru-RU"/>
        </w:rPr>
        <w:t xml:space="preserve">, не может являться основанием для отказа в предоставлении муниципальной услуги. </w:t>
      </w:r>
    </w:p>
    <w:p w:rsidR="00C70030" w:rsidRPr="002165EA" w:rsidRDefault="00611413" w:rsidP="00E7358C">
      <w:pPr>
        <w:pStyle w:val="a6"/>
        <w:rPr>
          <w:rFonts w:ascii="Arial" w:hAnsi="Arial" w:cs="Arial"/>
          <w:sz w:val="24"/>
          <w:szCs w:val="24"/>
        </w:rPr>
      </w:pPr>
      <w:r>
        <w:rPr>
          <w:rFonts w:ascii="Arial" w:hAnsi="Arial" w:cs="Arial"/>
          <w:sz w:val="24"/>
          <w:szCs w:val="24"/>
        </w:rPr>
        <w:lastRenderedPageBreak/>
        <w:tab/>
      </w:r>
      <w:r w:rsidR="00C70030" w:rsidRPr="002165EA">
        <w:rPr>
          <w:rFonts w:ascii="Arial" w:hAnsi="Arial" w:cs="Arial"/>
          <w:sz w:val="24"/>
          <w:szCs w:val="24"/>
        </w:rPr>
        <w:t xml:space="preserve">Специалист, ответственный за предоставление муниципальной услуги осуществляет подготовку </w:t>
      </w:r>
      <w:r w:rsidR="00C70030" w:rsidRPr="002165EA">
        <w:rPr>
          <w:rFonts w:ascii="Arial" w:eastAsia="Calibri" w:hAnsi="Arial" w:cs="Arial"/>
          <w:sz w:val="24"/>
          <w:szCs w:val="24"/>
          <w:lang w:eastAsia="ru-RU"/>
        </w:rPr>
        <w:t xml:space="preserve">решения о </w:t>
      </w:r>
      <w:r w:rsidR="002A0E1C" w:rsidRPr="002165EA">
        <w:rPr>
          <w:rFonts w:ascii="Arial" w:hAnsi="Arial" w:cs="Arial"/>
          <w:sz w:val="24"/>
          <w:szCs w:val="24"/>
        </w:rPr>
        <w:t xml:space="preserve">согласовании переустройства и (или) перепланировки </w:t>
      </w:r>
      <w:r w:rsidR="002A0E1C" w:rsidRPr="002165EA">
        <w:rPr>
          <w:rStyle w:val="T3"/>
          <w:rFonts w:ascii="Arial" w:hAnsi="Arial" w:cs="Arial"/>
          <w:szCs w:val="24"/>
        </w:rPr>
        <w:t>помещения</w:t>
      </w:r>
      <w:r w:rsidR="00FF6D03" w:rsidRPr="002165EA">
        <w:rPr>
          <w:rStyle w:val="T3"/>
          <w:rFonts w:ascii="Arial" w:hAnsi="Arial" w:cs="Arial"/>
          <w:szCs w:val="24"/>
        </w:rPr>
        <w:t xml:space="preserve"> в многоквартирном доме</w:t>
      </w:r>
      <w:r>
        <w:rPr>
          <w:rStyle w:val="T3"/>
          <w:rFonts w:ascii="Arial" w:hAnsi="Arial" w:cs="Arial"/>
          <w:szCs w:val="24"/>
        </w:rPr>
        <w:t xml:space="preserve"> на территории </w:t>
      </w:r>
      <w:r w:rsidR="002A0E1C" w:rsidRPr="002165EA">
        <w:rPr>
          <w:rStyle w:val="T3"/>
          <w:rFonts w:ascii="Arial" w:hAnsi="Arial" w:cs="Arial"/>
          <w:szCs w:val="24"/>
        </w:rPr>
        <w:t>муниципального образования</w:t>
      </w:r>
      <w:r w:rsidR="00C70030" w:rsidRPr="002165EA">
        <w:rPr>
          <w:rFonts w:ascii="Arial" w:hAnsi="Arial" w:cs="Arial"/>
          <w:sz w:val="24"/>
          <w:szCs w:val="24"/>
        </w:rPr>
        <w:t>.</w:t>
      </w:r>
    </w:p>
    <w:p w:rsidR="00C70030" w:rsidRPr="002165EA" w:rsidRDefault="00611413" w:rsidP="00E7358C">
      <w:pPr>
        <w:pStyle w:val="a6"/>
        <w:rPr>
          <w:rFonts w:ascii="Arial" w:hAnsi="Arial" w:cs="Arial"/>
          <w:sz w:val="24"/>
          <w:szCs w:val="24"/>
        </w:rPr>
      </w:pPr>
      <w:r>
        <w:rPr>
          <w:rFonts w:ascii="Arial" w:hAnsi="Arial" w:cs="Arial"/>
          <w:sz w:val="24"/>
          <w:szCs w:val="24"/>
          <w:lang w:eastAsia="ru-RU"/>
        </w:rPr>
        <w:tab/>
      </w:r>
      <w:r w:rsidR="00C70030" w:rsidRPr="002165EA">
        <w:rPr>
          <w:rFonts w:ascii="Arial" w:hAnsi="Arial" w:cs="Arial"/>
          <w:sz w:val="24"/>
          <w:szCs w:val="24"/>
          <w:lang w:eastAsia="ru-RU"/>
        </w:rPr>
        <w:t xml:space="preserve">Результатом выполнения административной процедуры является оформление Администрацией </w:t>
      </w:r>
      <w:r w:rsidR="00C70030" w:rsidRPr="002165EA">
        <w:rPr>
          <w:rFonts w:ascii="Arial" w:eastAsia="Calibri" w:hAnsi="Arial" w:cs="Arial"/>
          <w:sz w:val="24"/>
          <w:szCs w:val="24"/>
          <w:lang w:eastAsia="ru-RU"/>
        </w:rPr>
        <w:t xml:space="preserve">решения </w:t>
      </w:r>
      <w:r w:rsidR="00C70030" w:rsidRPr="002165EA">
        <w:rPr>
          <w:rFonts w:ascii="Arial" w:eastAsia="Calibri" w:hAnsi="Arial" w:cs="Arial"/>
          <w:sz w:val="24"/>
          <w:szCs w:val="24"/>
          <w:lang w:eastAsia="zh-CN"/>
        </w:rPr>
        <w:t xml:space="preserve">о </w:t>
      </w:r>
      <w:r w:rsidR="00FE62CA" w:rsidRPr="002165EA">
        <w:rPr>
          <w:rFonts w:ascii="Arial" w:hAnsi="Arial" w:cs="Arial"/>
          <w:sz w:val="24"/>
          <w:szCs w:val="24"/>
        </w:rPr>
        <w:t xml:space="preserve">согласовании переустройства и (или) перепланировки </w:t>
      </w:r>
      <w:r w:rsidR="00FF6D03" w:rsidRPr="002165EA">
        <w:rPr>
          <w:rStyle w:val="T3"/>
          <w:rFonts w:ascii="Arial" w:hAnsi="Arial" w:cs="Arial"/>
          <w:szCs w:val="24"/>
        </w:rPr>
        <w:t>помещения в многоквартирном доме</w:t>
      </w:r>
      <w:r w:rsidR="00FE62CA" w:rsidRPr="002165EA">
        <w:rPr>
          <w:rStyle w:val="T3"/>
          <w:rFonts w:ascii="Arial" w:hAnsi="Arial" w:cs="Arial"/>
          <w:szCs w:val="24"/>
        </w:rPr>
        <w:t xml:space="preserve"> на территории  муниципального образования</w:t>
      </w:r>
      <w:r w:rsidR="00C70030" w:rsidRPr="002165EA">
        <w:rPr>
          <w:rFonts w:ascii="Arial" w:hAnsi="Arial" w:cs="Arial"/>
          <w:sz w:val="24"/>
          <w:szCs w:val="24"/>
        </w:rPr>
        <w:t>.</w:t>
      </w:r>
    </w:p>
    <w:p w:rsidR="00C70030" w:rsidRPr="002165EA" w:rsidRDefault="00C70030" w:rsidP="00E7358C">
      <w:pPr>
        <w:pStyle w:val="a6"/>
        <w:rPr>
          <w:rFonts w:ascii="Arial" w:hAnsi="Arial" w:cs="Arial"/>
          <w:sz w:val="24"/>
          <w:szCs w:val="24"/>
        </w:rPr>
      </w:pPr>
      <w:r w:rsidRPr="002165EA">
        <w:rPr>
          <w:rFonts w:ascii="Arial" w:hAnsi="Arial" w:cs="Arial"/>
          <w:sz w:val="24"/>
          <w:szCs w:val="24"/>
        </w:rPr>
        <w:t>Максимальный срок выполнения административной процедуры не может превышать 7 дней.</w:t>
      </w:r>
    </w:p>
    <w:p w:rsidR="00C70030" w:rsidRPr="002165EA" w:rsidRDefault="00611413" w:rsidP="00E7358C">
      <w:pPr>
        <w:pStyle w:val="a6"/>
        <w:rPr>
          <w:rFonts w:ascii="Arial" w:hAnsi="Arial" w:cs="Arial"/>
          <w:sz w:val="24"/>
          <w:szCs w:val="24"/>
        </w:rPr>
      </w:pPr>
      <w:r>
        <w:rPr>
          <w:rFonts w:ascii="Arial" w:hAnsi="Arial" w:cs="Arial"/>
          <w:sz w:val="24"/>
          <w:szCs w:val="24"/>
        </w:rPr>
        <w:tab/>
      </w:r>
      <w:r w:rsidR="00C70030" w:rsidRPr="002165EA">
        <w:rPr>
          <w:rFonts w:ascii="Arial" w:hAnsi="Arial" w:cs="Arial"/>
          <w:sz w:val="24"/>
          <w:szCs w:val="24"/>
        </w:rPr>
        <w:t>3.</w:t>
      </w:r>
      <w:r w:rsidR="00BC6C3D" w:rsidRPr="002165EA">
        <w:rPr>
          <w:rFonts w:ascii="Arial" w:hAnsi="Arial" w:cs="Arial"/>
          <w:sz w:val="24"/>
          <w:szCs w:val="24"/>
        </w:rPr>
        <w:t>4</w:t>
      </w:r>
      <w:r w:rsidR="00C70030" w:rsidRPr="002165EA">
        <w:rPr>
          <w:rFonts w:ascii="Arial" w:hAnsi="Arial" w:cs="Arial"/>
          <w:sz w:val="24"/>
          <w:szCs w:val="24"/>
        </w:rPr>
        <w:t xml:space="preserve">.4. Описание последовательности действий при регистрации и выдаче документов заявителю. </w:t>
      </w:r>
    </w:p>
    <w:p w:rsidR="00C70030" w:rsidRPr="002165EA" w:rsidRDefault="00611413" w:rsidP="00E7358C">
      <w:pPr>
        <w:pStyle w:val="a6"/>
        <w:rPr>
          <w:rFonts w:ascii="Arial" w:hAnsi="Arial" w:cs="Arial"/>
          <w:sz w:val="24"/>
          <w:szCs w:val="24"/>
        </w:rPr>
      </w:pPr>
      <w:r>
        <w:rPr>
          <w:rFonts w:ascii="Arial" w:eastAsia="Calibri" w:hAnsi="Arial" w:cs="Arial"/>
          <w:sz w:val="24"/>
          <w:szCs w:val="24"/>
          <w:lang w:eastAsia="ru-RU"/>
        </w:rPr>
        <w:tab/>
      </w:r>
      <w:r w:rsidR="00C70030" w:rsidRPr="002165EA">
        <w:rPr>
          <w:rFonts w:ascii="Arial" w:eastAsia="Calibri" w:hAnsi="Arial" w:cs="Arial"/>
          <w:sz w:val="24"/>
          <w:szCs w:val="24"/>
          <w:lang w:eastAsia="ru-RU"/>
        </w:rPr>
        <w:t xml:space="preserve">Решение </w:t>
      </w:r>
      <w:r w:rsidR="00C70030" w:rsidRPr="002165EA">
        <w:rPr>
          <w:rFonts w:ascii="Arial" w:eastAsia="Calibri" w:hAnsi="Arial" w:cs="Arial"/>
          <w:sz w:val="24"/>
          <w:szCs w:val="24"/>
          <w:lang w:eastAsia="zh-CN"/>
        </w:rPr>
        <w:t xml:space="preserve">о </w:t>
      </w:r>
      <w:r w:rsidR="00BC6C3D" w:rsidRPr="002165EA">
        <w:rPr>
          <w:rFonts w:ascii="Arial" w:hAnsi="Arial" w:cs="Arial"/>
          <w:sz w:val="24"/>
          <w:szCs w:val="24"/>
        </w:rPr>
        <w:t xml:space="preserve">согласовании переустройства и (или) перепланировки </w:t>
      </w:r>
      <w:r w:rsidR="00FF6D03" w:rsidRPr="002165EA">
        <w:rPr>
          <w:rStyle w:val="T3"/>
          <w:rFonts w:ascii="Arial" w:hAnsi="Arial" w:cs="Arial"/>
          <w:szCs w:val="24"/>
        </w:rPr>
        <w:t xml:space="preserve">помещения в многоквартирном доме </w:t>
      </w:r>
      <w:r>
        <w:rPr>
          <w:rStyle w:val="T3"/>
          <w:rFonts w:ascii="Arial" w:hAnsi="Arial" w:cs="Arial"/>
          <w:szCs w:val="24"/>
        </w:rPr>
        <w:t>на территории</w:t>
      </w:r>
      <w:r w:rsidR="00BC6C3D" w:rsidRPr="002165EA">
        <w:rPr>
          <w:rStyle w:val="T3"/>
          <w:rFonts w:ascii="Arial" w:hAnsi="Arial" w:cs="Arial"/>
          <w:szCs w:val="24"/>
        </w:rPr>
        <w:t xml:space="preserve"> муниципального образования</w:t>
      </w:r>
      <w:r w:rsidR="00BC6C3D" w:rsidRPr="002165EA">
        <w:rPr>
          <w:rFonts w:ascii="Arial" w:hAnsi="Arial" w:cs="Arial"/>
          <w:sz w:val="24"/>
          <w:szCs w:val="24"/>
        </w:rPr>
        <w:t xml:space="preserve"> </w:t>
      </w:r>
      <w:r w:rsidR="00C70030" w:rsidRPr="002165EA">
        <w:rPr>
          <w:rFonts w:ascii="Arial" w:hAnsi="Arial" w:cs="Arial"/>
          <w:sz w:val="24"/>
          <w:szCs w:val="24"/>
        </w:rPr>
        <w:t>после подписи уполномоченного должностного лица выдается (направляется) заявителю.</w:t>
      </w:r>
    </w:p>
    <w:p w:rsidR="00C70030" w:rsidRPr="002165EA" w:rsidRDefault="00611413" w:rsidP="00E7358C">
      <w:pPr>
        <w:pStyle w:val="a6"/>
        <w:rPr>
          <w:rFonts w:ascii="Arial" w:hAnsi="Arial" w:cs="Arial"/>
          <w:sz w:val="24"/>
          <w:szCs w:val="24"/>
        </w:rPr>
      </w:pPr>
      <w:r>
        <w:rPr>
          <w:rFonts w:ascii="Arial" w:hAnsi="Arial" w:cs="Arial"/>
          <w:sz w:val="24"/>
          <w:szCs w:val="24"/>
        </w:rPr>
        <w:tab/>
      </w:r>
      <w:r w:rsidR="00C70030" w:rsidRPr="002165EA">
        <w:rPr>
          <w:rFonts w:ascii="Arial" w:hAnsi="Arial" w:cs="Arial"/>
          <w:sz w:val="24"/>
          <w:szCs w:val="24"/>
        </w:rPr>
        <w:t xml:space="preserve">В случае представления документов через Единый портал государственных и муниципальных услуг (функций) или через Портал </w:t>
      </w:r>
      <w:r>
        <w:rPr>
          <w:rFonts w:ascii="Arial" w:hAnsi="Arial" w:cs="Arial"/>
          <w:sz w:val="24"/>
          <w:szCs w:val="24"/>
        </w:rPr>
        <w:t>Оренбургской</w:t>
      </w:r>
      <w:r w:rsidR="00C70030" w:rsidRPr="002165EA">
        <w:rPr>
          <w:rFonts w:ascii="Arial" w:hAnsi="Arial" w:cs="Arial"/>
          <w:sz w:val="24"/>
          <w:szCs w:val="24"/>
        </w:rPr>
        <w:t xml:space="preserve"> области градостроительный план земельного участка направляются заявителю в «Личный кабинет» Единого портала государственных и муниципальных услуг (функций) либо Портала </w:t>
      </w:r>
      <w:r>
        <w:rPr>
          <w:rFonts w:ascii="Arial" w:hAnsi="Arial" w:cs="Arial"/>
          <w:sz w:val="24"/>
          <w:szCs w:val="24"/>
        </w:rPr>
        <w:t>Оренбургской</w:t>
      </w:r>
      <w:r w:rsidR="00C70030" w:rsidRPr="002165EA">
        <w:rPr>
          <w:rFonts w:ascii="Arial" w:hAnsi="Arial" w:cs="Arial"/>
          <w:sz w:val="24"/>
          <w:szCs w:val="24"/>
        </w:rPr>
        <w:t xml:space="preserve"> области.</w:t>
      </w:r>
    </w:p>
    <w:p w:rsidR="00C70030" w:rsidRPr="002165EA" w:rsidRDefault="00C70030" w:rsidP="00E7358C">
      <w:pPr>
        <w:pStyle w:val="a6"/>
        <w:rPr>
          <w:rFonts w:ascii="Arial" w:hAnsi="Arial" w:cs="Arial"/>
          <w:sz w:val="24"/>
          <w:szCs w:val="24"/>
        </w:rPr>
      </w:pPr>
      <w:r w:rsidRPr="002165EA">
        <w:rPr>
          <w:rFonts w:ascii="Arial" w:hAnsi="Arial" w:cs="Arial"/>
          <w:sz w:val="24"/>
          <w:szCs w:val="24"/>
        </w:rPr>
        <w:t>Максимальный срок выполнения административной процедуры не может превышать 3 дней.</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3.5. Описание административных процедур (действий) выполняемых многофункциональными центрами.</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3.5.1.</w:t>
      </w:r>
      <w:r w:rsidR="005871C7" w:rsidRPr="002165EA">
        <w:rPr>
          <w:rFonts w:ascii="Arial" w:hAnsi="Arial" w:cs="Arial"/>
          <w:sz w:val="24"/>
          <w:szCs w:val="24"/>
        </w:rPr>
        <w:tab/>
        <w:t>Описание последова</w:t>
      </w:r>
      <w:r>
        <w:rPr>
          <w:rFonts w:ascii="Arial" w:hAnsi="Arial" w:cs="Arial"/>
          <w:sz w:val="24"/>
          <w:szCs w:val="24"/>
        </w:rPr>
        <w:t xml:space="preserve">тельности действий при приеме и </w:t>
      </w:r>
      <w:r w:rsidR="005871C7" w:rsidRPr="002165EA">
        <w:rPr>
          <w:rFonts w:ascii="Arial" w:hAnsi="Arial" w:cs="Arial"/>
          <w:sz w:val="24"/>
          <w:szCs w:val="24"/>
        </w:rPr>
        <w:t>регистрации документов.</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11413"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 xml:space="preserve">Основанием для начала исполнения муниципальной услуги является поступление в многофункциональный </w:t>
      </w:r>
      <w:r>
        <w:rPr>
          <w:rFonts w:ascii="Arial" w:hAnsi="Arial" w:cs="Arial"/>
          <w:sz w:val="24"/>
          <w:szCs w:val="24"/>
        </w:rPr>
        <w:t xml:space="preserve">центр заявления с документами и предъявлением: </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документа, удостоверяющего личность заявителя (его представителя);</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документа, подтверждающего полномочия представителя заявителя.</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Специалист, ответственный за прием и регистрацию документов:</w:t>
      </w:r>
    </w:p>
    <w:p w:rsidR="005871C7" w:rsidRPr="002165EA" w:rsidRDefault="005871C7" w:rsidP="00E7358C">
      <w:pPr>
        <w:pStyle w:val="a6"/>
        <w:rPr>
          <w:rFonts w:ascii="Arial" w:hAnsi="Arial" w:cs="Arial"/>
          <w:sz w:val="24"/>
          <w:szCs w:val="24"/>
        </w:rPr>
      </w:pPr>
      <w:r w:rsidRPr="002165EA">
        <w:rPr>
          <w:rFonts w:ascii="Arial" w:hAnsi="Arial" w:cs="Arial"/>
          <w:sz w:val="24"/>
          <w:szCs w:val="24"/>
        </w:rPr>
        <w:t>регистрирует в установленном порядке поступившие документы;</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оформляет уведомление о приеме документов и передает его заявителю;</w:t>
      </w:r>
    </w:p>
    <w:p w:rsidR="005871C7" w:rsidRPr="002165EA" w:rsidRDefault="00611413"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направляет заявление на предоставление муниципальной услуги и комплект необходимых документов в администрацию;</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5871C7" w:rsidRPr="002165EA" w:rsidRDefault="005871C7" w:rsidP="00E7358C">
      <w:pPr>
        <w:pStyle w:val="a6"/>
        <w:rPr>
          <w:rFonts w:ascii="Arial" w:hAnsi="Arial" w:cs="Arial"/>
          <w:sz w:val="24"/>
          <w:szCs w:val="24"/>
        </w:rPr>
      </w:pPr>
      <w:r w:rsidRPr="002165EA">
        <w:rPr>
          <w:rFonts w:ascii="Arial" w:hAnsi="Arial" w:cs="Arial"/>
          <w:sz w:val="24"/>
          <w:szCs w:val="24"/>
        </w:rPr>
        <w:t>Максимальный срок выполнения административной процедуры не может превышать 2 дней.</w:t>
      </w:r>
    </w:p>
    <w:p w:rsidR="005871C7" w:rsidRPr="002165EA" w:rsidRDefault="00720FAA" w:rsidP="00E7358C">
      <w:pPr>
        <w:pStyle w:val="a6"/>
        <w:rPr>
          <w:rFonts w:ascii="Arial" w:hAnsi="Arial" w:cs="Arial"/>
          <w:sz w:val="24"/>
          <w:szCs w:val="24"/>
        </w:rPr>
      </w:pPr>
      <w:r>
        <w:rPr>
          <w:rFonts w:ascii="Arial" w:hAnsi="Arial" w:cs="Arial"/>
          <w:sz w:val="24"/>
          <w:szCs w:val="24"/>
        </w:rPr>
        <w:lastRenderedPageBreak/>
        <w:tab/>
      </w:r>
      <w:r w:rsidR="005871C7" w:rsidRPr="002165EA">
        <w:rPr>
          <w:rFonts w:ascii="Arial" w:hAnsi="Arial" w:cs="Arial"/>
          <w:sz w:val="24"/>
          <w:szCs w:val="24"/>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871C7" w:rsidRPr="002165EA" w:rsidRDefault="00720FAA" w:rsidP="00E7358C">
      <w:pPr>
        <w:pStyle w:val="a6"/>
        <w:rPr>
          <w:rFonts w:ascii="Arial" w:hAnsi="Arial" w:cs="Arial"/>
          <w:sz w:val="24"/>
          <w:szCs w:val="24"/>
        </w:rPr>
      </w:pPr>
      <w:r>
        <w:rPr>
          <w:rFonts w:ascii="Arial" w:hAnsi="Arial" w:cs="Arial"/>
          <w:sz w:val="24"/>
          <w:szCs w:val="24"/>
        </w:rPr>
        <w:tab/>
        <w:t xml:space="preserve">3.5.3. </w:t>
      </w:r>
      <w:r w:rsidR="005871C7" w:rsidRPr="002165EA">
        <w:rPr>
          <w:rFonts w:ascii="Arial" w:hAnsi="Arial" w:cs="Arial"/>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Эксперт многофункционального</w:t>
      </w:r>
      <w:r>
        <w:rPr>
          <w:rFonts w:ascii="Arial" w:hAnsi="Arial" w:cs="Arial"/>
          <w:sz w:val="24"/>
          <w:szCs w:val="24"/>
        </w:rPr>
        <w:t xml:space="preserve"> центра информирует заявителя о </w:t>
      </w:r>
      <w:r w:rsidR="005871C7" w:rsidRPr="002165EA">
        <w:rPr>
          <w:rFonts w:ascii="Arial" w:hAnsi="Arial" w:cs="Arial"/>
          <w:sz w:val="24"/>
          <w:szCs w:val="24"/>
        </w:rPr>
        <w:t>готовности результата предоставления муниципальной услуги посредством телефонной связи.</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871C7" w:rsidRPr="002165EA" w:rsidRDefault="005871C7" w:rsidP="00E7358C">
      <w:pPr>
        <w:pStyle w:val="a6"/>
        <w:rPr>
          <w:rFonts w:ascii="Arial" w:hAnsi="Arial" w:cs="Arial"/>
          <w:sz w:val="24"/>
          <w:szCs w:val="24"/>
        </w:rPr>
      </w:pPr>
      <w:r w:rsidRPr="002165EA">
        <w:rPr>
          <w:rFonts w:ascii="Arial" w:hAnsi="Arial" w:cs="Arial"/>
          <w:sz w:val="24"/>
          <w:szCs w:val="24"/>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документ, удостоверяющий личность заявителя либо его представителя;</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документ, подтверждающий полномочия представителя заявителя.</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Эксперт многофункционального центра, выдает заявителю (уполномоч</w:t>
      </w:r>
      <w:r>
        <w:rPr>
          <w:rFonts w:ascii="Arial" w:hAnsi="Arial" w:cs="Arial"/>
          <w:sz w:val="24"/>
          <w:szCs w:val="24"/>
        </w:rPr>
        <w:t xml:space="preserve">енному либо доверенному лицу на </w:t>
      </w:r>
      <w:r w:rsidR="005871C7" w:rsidRPr="002165EA">
        <w:rPr>
          <w:rFonts w:ascii="Arial" w:hAnsi="Arial" w:cs="Arial"/>
          <w:sz w:val="24"/>
          <w:szCs w:val="24"/>
        </w:rPr>
        <w:t>получение документов) один экземпляр градостроительного плана земельного участка.</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 xml:space="preserve">Результатом административной процедуры является получение заявителем </w:t>
      </w:r>
      <w:r w:rsidR="005871C7" w:rsidRPr="002165EA">
        <w:rPr>
          <w:rFonts w:ascii="Arial" w:eastAsia="Calibri" w:hAnsi="Arial" w:cs="Arial"/>
          <w:sz w:val="24"/>
          <w:szCs w:val="24"/>
          <w:lang w:eastAsia="ru-RU"/>
        </w:rPr>
        <w:t xml:space="preserve">решения </w:t>
      </w:r>
      <w:r w:rsidR="005871C7" w:rsidRPr="002165EA">
        <w:rPr>
          <w:rFonts w:ascii="Arial" w:eastAsia="Calibri" w:hAnsi="Arial" w:cs="Arial"/>
          <w:sz w:val="24"/>
          <w:szCs w:val="24"/>
          <w:lang w:eastAsia="zh-CN"/>
        </w:rPr>
        <w:t xml:space="preserve">о </w:t>
      </w:r>
      <w:r w:rsidR="005871C7" w:rsidRPr="002165EA">
        <w:rPr>
          <w:rFonts w:ascii="Arial" w:hAnsi="Arial" w:cs="Arial"/>
          <w:sz w:val="24"/>
          <w:szCs w:val="24"/>
        </w:rPr>
        <w:t xml:space="preserve">согласовании переустройства и (или) перепланировки </w:t>
      </w:r>
      <w:r w:rsidR="00FF6D03" w:rsidRPr="002165EA">
        <w:rPr>
          <w:rStyle w:val="T3"/>
          <w:rFonts w:ascii="Arial" w:hAnsi="Arial" w:cs="Arial"/>
          <w:szCs w:val="24"/>
        </w:rPr>
        <w:t xml:space="preserve">помещения в многоквартирном доме </w:t>
      </w:r>
      <w:r w:rsidR="005871C7" w:rsidRPr="002165EA">
        <w:rPr>
          <w:rFonts w:ascii="Arial" w:hAnsi="Arial" w:cs="Arial"/>
          <w:sz w:val="24"/>
          <w:szCs w:val="24"/>
        </w:rPr>
        <w:t>на территории муниципального образования.</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3.</w:t>
      </w:r>
      <w:r w:rsidR="000D1958" w:rsidRPr="002165EA">
        <w:rPr>
          <w:rFonts w:ascii="Arial" w:hAnsi="Arial" w:cs="Arial"/>
          <w:sz w:val="24"/>
          <w:szCs w:val="24"/>
        </w:rPr>
        <w:t>5</w:t>
      </w:r>
      <w:r w:rsidR="005871C7" w:rsidRPr="002165EA">
        <w:rPr>
          <w:rFonts w:ascii="Arial" w:hAnsi="Arial" w:cs="Arial"/>
          <w:sz w:val="24"/>
          <w:szCs w:val="24"/>
        </w:rPr>
        <w:t>.4. Особенности выполнения административных процедур (действий) в многофункциональном центре</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В случае подачи запроса на предоставление муниципальной услуги через многофункциональный центр:</w:t>
      </w:r>
    </w:p>
    <w:p w:rsidR="005871C7" w:rsidRPr="002165EA" w:rsidRDefault="00720FAA" w:rsidP="00E7358C">
      <w:pPr>
        <w:pStyle w:val="a6"/>
        <w:rPr>
          <w:rFonts w:ascii="Arial" w:hAnsi="Arial" w:cs="Arial"/>
          <w:sz w:val="24"/>
          <w:szCs w:val="24"/>
        </w:rPr>
      </w:pPr>
      <w:r>
        <w:rPr>
          <w:rFonts w:ascii="Arial" w:hAnsi="Arial" w:cs="Arial"/>
          <w:sz w:val="24"/>
          <w:szCs w:val="24"/>
        </w:rPr>
        <w:tab/>
      </w:r>
      <w:r w:rsidR="005871C7" w:rsidRPr="002165EA">
        <w:rPr>
          <w:rFonts w:ascii="Arial" w:hAnsi="Arial" w:cs="Arial"/>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C70489" w:rsidRPr="002165EA" w:rsidRDefault="00720FAA" w:rsidP="00E7358C">
      <w:pPr>
        <w:pStyle w:val="a6"/>
        <w:rPr>
          <w:rFonts w:ascii="Arial" w:eastAsia="SimSun" w:hAnsi="Arial" w:cs="Arial"/>
          <w:kern w:val="1"/>
          <w:sz w:val="24"/>
          <w:szCs w:val="24"/>
          <w:lang w:eastAsia="ru-RU" w:bidi="hi-IN"/>
        </w:rPr>
      </w:pPr>
      <w:r>
        <w:rPr>
          <w:rFonts w:ascii="Arial" w:hAnsi="Arial" w:cs="Arial"/>
          <w:sz w:val="24"/>
          <w:szCs w:val="24"/>
        </w:rPr>
        <w:tab/>
      </w:r>
      <w:r w:rsidR="005871C7" w:rsidRPr="002165EA">
        <w:rPr>
          <w:rFonts w:ascii="Arial" w:hAnsi="Arial" w:cs="Arial"/>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r w:rsidR="000D1958" w:rsidRPr="002165EA">
        <w:rPr>
          <w:rFonts w:ascii="Arial" w:hAnsi="Arial" w:cs="Arial"/>
          <w:sz w:val="24"/>
          <w:szCs w:val="24"/>
        </w:rPr>
        <w:t>.</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w:t>
      </w:r>
      <w:r>
        <w:rPr>
          <w:rFonts w:ascii="Arial" w:hAnsi="Arial" w:cs="Arial"/>
          <w:sz w:val="24"/>
          <w:szCs w:val="24"/>
        </w:rPr>
        <w:t xml:space="preserve">. Формы контроля за исполнением </w:t>
      </w:r>
      <w:r w:rsidR="00851355" w:rsidRPr="002165EA">
        <w:rPr>
          <w:rFonts w:ascii="Arial" w:hAnsi="Arial" w:cs="Arial"/>
          <w:sz w:val="24"/>
          <w:szCs w:val="24"/>
        </w:rPr>
        <w:t>административного регламента</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4.1. Порядок осуществления текущего контроля</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w:t>
      </w:r>
      <w:r>
        <w:rPr>
          <w:rFonts w:ascii="Arial" w:hAnsi="Arial" w:cs="Arial"/>
          <w:sz w:val="24"/>
          <w:szCs w:val="24"/>
        </w:rPr>
        <w:t xml:space="preserve">авление муниципальной услуги, и </w:t>
      </w:r>
      <w:r w:rsidR="00851355" w:rsidRPr="002165EA">
        <w:rPr>
          <w:rFonts w:ascii="Arial" w:hAnsi="Arial" w:cs="Arial"/>
          <w:sz w:val="24"/>
          <w:szCs w:val="24"/>
        </w:rPr>
        <w:t xml:space="preserve">исполнением настоящего </w:t>
      </w:r>
      <w:r w:rsidR="00851355" w:rsidRPr="002165EA">
        <w:rPr>
          <w:rFonts w:ascii="Arial" w:hAnsi="Arial" w:cs="Arial"/>
          <w:sz w:val="24"/>
          <w:szCs w:val="24"/>
        </w:rPr>
        <w:lastRenderedPageBreak/>
        <w:t>Административного регламента (далее – текущий контроль) осуществляется главой администрации или уполномоченным должностным лицом.</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 xml:space="preserve">Перечень должностных лиц, осуществляющих текущий контроль, устанавливается индивидуальными правовыми актами администрации. </w:t>
      </w:r>
      <w:r>
        <w:rPr>
          <w:rFonts w:ascii="Arial" w:hAnsi="Arial" w:cs="Arial"/>
          <w:sz w:val="24"/>
          <w:szCs w:val="24"/>
        </w:rPr>
        <w:tab/>
      </w:r>
      <w:r w:rsidR="00851355" w:rsidRPr="002165EA">
        <w:rPr>
          <w:rFonts w:ascii="Arial" w:hAnsi="Arial" w:cs="Arial"/>
          <w:sz w:val="24"/>
          <w:szCs w:val="24"/>
        </w:rPr>
        <w:t>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w:t>
      </w:r>
      <w:r>
        <w:rPr>
          <w:rFonts w:ascii="Arial" w:hAnsi="Arial" w:cs="Arial"/>
          <w:sz w:val="24"/>
          <w:szCs w:val="24"/>
        </w:rPr>
        <w:t xml:space="preserve"> специалистом, ответственным за </w:t>
      </w:r>
      <w:r w:rsidR="00851355" w:rsidRPr="002165EA">
        <w:rPr>
          <w:rFonts w:ascii="Arial" w:hAnsi="Arial" w:cs="Arial"/>
          <w:sz w:val="24"/>
          <w:szCs w:val="24"/>
        </w:rPr>
        <w:t>предоставление муниципальной услуги, положений настоящего Административного регламента, тре</w:t>
      </w:r>
      <w:r>
        <w:rPr>
          <w:rFonts w:ascii="Arial" w:hAnsi="Arial" w:cs="Arial"/>
          <w:sz w:val="24"/>
          <w:szCs w:val="24"/>
        </w:rPr>
        <w:t xml:space="preserve">бований к заполнению, ведению и </w:t>
      </w:r>
      <w:r w:rsidR="00851355" w:rsidRPr="002165EA">
        <w:rPr>
          <w:rFonts w:ascii="Arial" w:hAnsi="Arial" w:cs="Arial"/>
          <w:sz w:val="24"/>
          <w:szCs w:val="24"/>
        </w:rPr>
        <w:t>хранению документов, р</w:t>
      </w:r>
      <w:r>
        <w:rPr>
          <w:rFonts w:ascii="Arial" w:hAnsi="Arial" w:cs="Arial"/>
          <w:sz w:val="24"/>
          <w:szCs w:val="24"/>
        </w:rPr>
        <w:t xml:space="preserve">егламентирующих деятельность по </w:t>
      </w:r>
      <w:r w:rsidR="00851355" w:rsidRPr="002165EA">
        <w:rPr>
          <w:rFonts w:ascii="Arial" w:hAnsi="Arial" w:cs="Arial"/>
          <w:sz w:val="24"/>
          <w:szCs w:val="24"/>
        </w:rPr>
        <w:t xml:space="preserve">предоставлению муниципальной услуги. </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4.1.3. Глава администрации, а также уполномоченное им должностное лицо, осуществляя контроль, вправе:</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контролировать соблюдение порядка и условий предоставления муниципальной услуги;</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назначать ответственных специалистов администрации для постоянного наблюдения за предоставлением муниципальной услуги;</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4.2.3. Проверки могут быть плановыми и внеплановыми.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4.2.6. Для проведения проверки создается комиссия, в состав которой включаются муниципальные служащие администрации.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4.2.7. Проверка осуществляется на основании распоряжения главы администрации.</w:t>
      </w:r>
    </w:p>
    <w:p w:rsidR="00851355" w:rsidRPr="002165EA" w:rsidRDefault="00851355" w:rsidP="00E7358C">
      <w:pPr>
        <w:pStyle w:val="a6"/>
        <w:rPr>
          <w:rFonts w:ascii="Arial" w:hAnsi="Arial" w:cs="Arial"/>
          <w:sz w:val="24"/>
          <w:szCs w:val="24"/>
        </w:rPr>
      </w:pPr>
      <w:r w:rsidRPr="002165EA">
        <w:rPr>
          <w:rFonts w:ascii="Arial" w:hAnsi="Arial" w:cs="Arial"/>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2165EA">
        <w:rPr>
          <w:rFonts w:ascii="Arial" w:hAnsi="Arial" w:cs="Arial"/>
          <w:sz w:val="24"/>
          <w:szCs w:val="24"/>
        </w:rPr>
        <w:lastRenderedPageBreak/>
        <w:t>председатель и члены комиссии, глава администрации (лицо, исполняющее обязанности главы администрации).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4.4. Положения, характе</w:t>
      </w:r>
      <w:r>
        <w:rPr>
          <w:rFonts w:ascii="Arial" w:hAnsi="Arial" w:cs="Arial"/>
          <w:sz w:val="24"/>
          <w:szCs w:val="24"/>
        </w:rPr>
        <w:t xml:space="preserve">ризующие требования к порядку и </w:t>
      </w:r>
      <w:r w:rsidR="00851355" w:rsidRPr="002165EA">
        <w:rPr>
          <w:rFonts w:ascii="Arial" w:hAnsi="Arial" w:cs="Arial"/>
          <w:sz w:val="24"/>
          <w:szCs w:val="24"/>
        </w:rPr>
        <w:t>формам контроля за предоставлением муниципальной услуги, в том числе со стороны граждан, их объединений и организаций</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51355" w:rsidRPr="002165EA" w:rsidRDefault="00720FAA" w:rsidP="00E7358C">
      <w:pPr>
        <w:pStyle w:val="a6"/>
        <w:rPr>
          <w:rFonts w:ascii="Arial" w:hAnsi="Arial" w:cs="Arial"/>
          <w:sz w:val="24"/>
          <w:szCs w:val="24"/>
        </w:rPr>
      </w:pPr>
      <w:r>
        <w:rPr>
          <w:rFonts w:ascii="Arial" w:hAnsi="Arial" w:cs="Arial"/>
          <w:sz w:val="24"/>
          <w:szCs w:val="24"/>
        </w:rPr>
        <w:tab/>
      </w:r>
      <w:r w:rsidR="00851355" w:rsidRPr="002165EA">
        <w:rPr>
          <w:rFonts w:ascii="Arial" w:hAnsi="Arial" w:cs="Arial"/>
          <w:sz w:val="24"/>
          <w:szCs w:val="24"/>
        </w:rPr>
        <w:t xml:space="preserve">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w:t>
      </w:r>
      <w:r>
        <w:rPr>
          <w:rFonts w:ascii="Arial" w:hAnsi="Arial" w:cs="Arial"/>
          <w:sz w:val="24"/>
          <w:szCs w:val="24"/>
        </w:rPr>
        <w:t>Оренбургской</w:t>
      </w:r>
      <w:r w:rsidR="00851355" w:rsidRPr="002165EA">
        <w:rPr>
          <w:rFonts w:ascii="Arial" w:hAnsi="Arial" w:cs="Arial"/>
          <w:sz w:val="24"/>
          <w:szCs w:val="24"/>
        </w:rPr>
        <w:t xml:space="preserve"> области.</w:t>
      </w:r>
    </w:p>
    <w:p w:rsidR="00851355" w:rsidRPr="002165EA" w:rsidRDefault="00720FAA" w:rsidP="00E7358C">
      <w:pPr>
        <w:pStyle w:val="a6"/>
        <w:rPr>
          <w:rFonts w:ascii="Arial" w:eastAsia="Calibri" w:hAnsi="Arial" w:cs="Arial"/>
          <w:color w:val="000000"/>
          <w:sz w:val="24"/>
          <w:szCs w:val="24"/>
        </w:rPr>
      </w:pPr>
      <w:r>
        <w:rPr>
          <w:rFonts w:ascii="Arial" w:eastAsia="Calibri" w:hAnsi="Arial" w:cs="Arial"/>
          <w:color w:val="000000"/>
          <w:sz w:val="24"/>
          <w:szCs w:val="24"/>
        </w:rPr>
        <w:tab/>
      </w:r>
      <w:r w:rsidR="00851355" w:rsidRPr="002165EA">
        <w:rPr>
          <w:rFonts w:ascii="Arial" w:eastAsia="Calibri" w:hAnsi="Arial" w:cs="Arial"/>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851355" w:rsidRPr="002165EA" w:rsidRDefault="00720FAA" w:rsidP="00E7358C">
      <w:pPr>
        <w:pStyle w:val="a6"/>
        <w:rPr>
          <w:rFonts w:ascii="Arial" w:eastAsia="Calibri" w:hAnsi="Arial" w:cs="Arial"/>
          <w:color w:val="000000"/>
          <w:sz w:val="24"/>
          <w:szCs w:val="24"/>
        </w:rPr>
      </w:pPr>
      <w:r>
        <w:rPr>
          <w:rFonts w:ascii="Arial" w:eastAsia="Calibri" w:hAnsi="Arial" w:cs="Arial"/>
          <w:color w:val="000000"/>
          <w:sz w:val="24"/>
          <w:szCs w:val="24"/>
        </w:rPr>
        <w:tab/>
      </w:r>
      <w:r w:rsidR="00851355" w:rsidRPr="002165EA">
        <w:rPr>
          <w:rFonts w:ascii="Arial" w:eastAsia="Calibri" w:hAnsi="Arial" w:cs="Arial"/>
          <w:color w:val="000000"/>
          <w:sz w:val="24"/>
          <w:szCs w:val="24"/>
        </w:rPr>
        <w:t>5.1. Информация для заявителя о его праве подать жалобу</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851355" w:rsidRPr="002165EA">
        <w:rPr>
          <w:rFonts w:ascii="Arial" w:eastAsia="Calibri" w:hAnsi="Arial" w:cs="Arial"/>
          <w:sz w:val="24"/>
          <w:szCs w:val="24"/>
        </w:rPr>
        <w:lastRenderedPageBreak/>
        <w:t>№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5.2. Предмет жалобы</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5.2.1. Заявитель может обратиться с жалобой, в том числе в следующих случаях:</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1355" w:rsidRPr="002165EA" w:rsidRDefault="00720FAA" w:rsidP="00E7358C">
      <w:pPr>
        <w:pStyle w:val="a6"/>
        <w:rPr>
          <w:rFonts w:ascii="Arial" w:eastAsia="Calibri" w:hAnsi="Arial" w:cs="Arial"/>
          <w:sz w:val="24"/>
          <w:szCs w:val="24"/>
        </w:rPr>
      </w:pPr>
      <w:r>
        <w:rPr>
          <w:rFonts w:ascii="Arial" w:eastAsia="Calibri" w:hAnsi="Arial" w:cs="Arial"/>
          <w:sz w:val="24"/>
          <w:szCs w:val="24"/>
        </w:rPr>
        <w:lastRenderedPageBreak/>
        <w:tab/>
      </w:r>
      <w:r w:rsidR="00851355" w:rsidRPr="002165EA">
        <w:rPr>
          <w:rFonts w:ascii="Arial" w:eastAsia="Calibri"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851355" w:rsidRPr="002165EA">
        <w:rPr>
          <w:rFonts w:ascii="Arial" w:hAnsi="Arial" w:cs="Arial"/>
          <w:sz w:val="24"/>
          <w:szCs w:val="24"/>
          <w:lang w:eastAsia="ru-RU"/>
        </w:rPr>
        <w:t>Федерального закона от 27.07.2010 № 210-ФЗ «Об организации предоставления государственных и муниципальных услуг»</w:t>
      </w:r>
      <w:r w:rsidR="00851355" w:rsidRPr="002165EA">
        <w:rPr>
          <w:rFonts w:ascii="Arial" w:eastAsia="Calibri" w:hAnsi="Arial" w:cs="Arial"/>
          <w:sz w:val="24"/>
          <w:szCs w:val="24"/>
        </w:rPr>
        <w:t>.</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5.3. Органы государственной власти, организации, должностные лица, которым может быть направлена жалоба</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w:t>
      </w:r>
      <w:r w:rsidR="00851355" w:rsidRPr="002165EA">
        <w:rPr>
          <w:rFonts w:ascii="Arial" w:eastAsia="Calibri" w:hAnsi="Arial" w:cs="Arial"/>
          <w:sz w:val="24"/>
          <w:szCs w:val="24"/>
        </w:rPr>
        <w:lastRenderedPageBreak/>
        <w:t>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5.4. Порядок подачи и рассмотрения жалобы</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Жалобы на решения и д</w:t>
      </w:r>
      <w:r>
        <w:rPr>
          <w:rFonts w:ascii="Arial" w:eastAsia="Calibri" w:hAnsi="Arial" w:cs="Arial"/>
          <w:sz w:val="24"/>
          <w:szCs w:val="24"/>
        </w:rPr>
        <w:t xml:space="preserve">ействия (бездействие) работника </w:t>
      </w:r>
      <w:r w:rsidR="00851355" w:rsidRPr="002165EA">
        <w:rPr>
          <w:rFonts w:ascii="Arial" w:eastAsia="Calibri" w:hAnsi="Arial" w:cs="Arial"/>
          <w:sz w:val="24"/>
          <w:szCs w:val="24"/>
        </w:rPr>
        <w:t>многофункционального цен</w:t>
      </w:r>
      <w:r>
        <w:rPr>
          <w:rFonts w:ascii="Arial" w:eastAsia="Calibri" w:hAnsi="Arial" w:cs="Arial"/>
          <w:sz w:val="24"/>
          <w:szCs w:val="24"/>
        </w:rPr>
        <w:t xml:space="preserve">тра подаются руководителю этого </w:t>
      </w:r>
      <w:r w:rsidR="00851355" w:rsidRPr="002165EA">
        <w:rPr>
          <w:rFonts w:ascii="Arial" w:eastAsia="Calibri" w:hAnsi="Arial" w:cs="Arial"/>
          <w:sz w:val="24"/>
          <w:szCs w:val="24"/>
        </w:rPr>
        <w:t xml:space="preserve">многофункционального центра.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w:t>
      </w:r>
      <w:r>
        <w:rPr>
          <w:rFonts w:ascii="Arial" w:eastAsia="Calibri" w:hAnsi="Arial" w:cs="Arial"/>
          <w:sz w:val="24"/>
          <w:szCs w:val="24"/>
        </w:rPr>
        <w:t xml:space="preserve">ез многофункциональный центр, с </w:t>
      </w:r>
      <w:r w:rsidR="00851355" w:rsidRPr="002165EA">
        <w:rPr>
          <w:rFonts w:ascii="Arial" w:eastAsia="Calibri" w:hAnsi="Arial" w:cs="Arial"/>
          <w:sz w:val="24"/>
          <w:szCs w:val="24"/>
        </w:rPr>
        <w:t xml:space="preserve">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w:t>
      </w:r>
      <w:r>
        <w:rPr>
          <w:rFonts w:ascii="Arial" w:eastAsia="Calibri" w:hAnsi="Arial" w:cs="Arial"/>
          <w:sz w:val="24"/>
          <w:szCs w:val="24"/>
        </w:rPr>
        <w:t>Оренбургской</w:t>
      </w:r>
      <w:r w:rsidR="00851355" w:rsidRPr="002165EA">
        <w:rPr>
          <w:rFonts w:ascii="Arial" w:eastAsia="Calibri" w:hAnsi="Arial" w:cs="Arial"/>
          <w:sz w:val="24"/>
          <w:szCs w:val="24"/>
        </w:rPr>
        <w:t xml:space="preserve"> области, а также может быть подана при личном приёме заявителя.</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w:t>
      </w:r>
      <w:r>
        <w:rPr>
          <w:rFonts w:ascii="Arial" w:eastAsia="Calibri" w:hAnsi="Arial" w:cs="Arial"/>
          <w:sz w:val="24"/>
          <w:szCs w:val="24"/>
        </w:rPr>
        <w:t>Оренбургской</w:t>
      </w:r>
      <w:r w:rsidR="00851355" w:rsidRPr="002165EA">
        <w:rPr>
          <w:rFonts w:ascii="Arial" w:eastAsia="Calibri" w:hAnsi="Arial" w:cs="Arial"/>
          <w:sz w:val="24"/>
          <w:szCs w:val="24"/>
        </w:rPr>
        <w:t xml:space="preserve"> области, а также может быть принята при личном приеме заявителя.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w:t>
      </w:r>
      <w:r>
        <w:rPr>
          <w:rFonts w:ascii="Arial" w:eastAsia="Calibri" w:hAnsi="Arial" w:cs="Arial"/>
          <w:sz w:val="24"/>
          <w:szCs w:val="24"/>
        </w:rPr>
        <w:t>Оренбургской</w:t>
      </w:r>
      <w:r w:rsidR="00851355" w:rsidRPr="002165EA">
        <w:rPr>
          <w:rFonts w:ascii="Arial" w:eastAsia="Calibri" w:hAnsi="Arial" w:cs="Arial"/>
          <w:sz w:val="24"/>
          <w:szCs w:val="24"/>
        </w:rPr>
        <w:t xml:space="preserve"> области, а также может быть принята при личном приеме заявителя.</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5.4.3. Жалоба должна содержать:</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00851355" w:rsidRPr="002165EA">
        <w:rPr>
          <w:rFonts w:ascii="Arial" w:eastAsia="Calibri" w:hAnsi="Arial" w:cs="Arial"/>
          <w:sz w:val="24"/>
          <w:szCs w:val="24"/>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Время приёма жалоб должно совпадать со временем предоставления муниципальных услуг.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оформленная в соответствии с законодательством Российской Федерации доверенность (для физических лиц);</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lastRenderedPageBreak/>
        <w:tab/>
      </w:r>
      <w:r w:rsidR="00851355" w:rsidRPr="002165EA">
        <w:rPr>
          <w:rFonts w:ascii="Arial" w:eastAsia="Calibri" w:hAnsi="Arial" w:cs="Arial"/>
          <w:sz w:val="24"/>
          <w:szCs w:val="24"/>
        </w:rPr>
        <w:t xml:space="preserve">В электронном виде жалоба может быть подана заявителем посредством: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51355" w:rsidRPr="002165EA" w:rsidRDefault="00851355" w:rsidP="00E7358C">
      <w:pPr>
        <w:pStyle w:val="a6"/>
        <w:rPr>
          <w:rFonts w:ascii="Arial" w:eastAsia="Calibri" w:hAnsi="Arial" w:cs="Arial"/>
          <w:sz w:val="24"/>
          <w:szCs w:val="24"/>
        </w:rPr>
      </w:pPr>
      <w:r w:rsidRPr="002165EA">
        <w:rPr>
          <w:rFonts w:ascii="Arial" w:eastAsia="Calibri" w:hAnsi="Arial" w:cs="Arial"/>
          <w:sz w:val="24"/>
          <w:szCs w:val="24"/>
        </w:rPr>
        <w:t xml:space="preserve">Портала </w:t>
      </w:r>
      <w:r w:rsidR="00755EFB">
        <w:rPr>
          <w:rFonts w:ascii="Arial" w:eastAsia="Calibri" w:hAnsi="Arial" w:cs="Arial"/>
          <w:sz w:val="24"/>
          <w:szCs w:val="24"/>
        </w:rPr>
        <w:t>Оренбургской</w:t>
      </w:r>
      <w:r w:rsidRPr="002165EA">
        <w:rPr>
          <w:rFonts w:ascii="Arial" w:eastAsia="Calibri" w:hAnsi="Arial" w:cs="Arial"/>
          <w:sz w:val="24"/>
          <w:szCs w:val="24"/>
        </w:rPr>
        <w:t xml:space="preserve"> области.</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w:t>
      </w:r>
      <w:r>
        <w:rPr>
          <w:rFonts w:ascii="Arial" w:eastAsia="Calibri" w:hAnsi="Arial" w:cs="Arial"/>
          <w:sz w:val="24"/>
          <w:szCs w:val="24"/>
        </w:rPr>
        <w:t xml:space="preserve">мотрение жалоб в соответствии с </w:t>
      </w:r>
      <w:r w:rsidR="00851355" w:rsidRPr="002165EA">
        <w:rPr>
          <w:rFonts w:ascii="Arial" w:eastAsia="Calibri" w:hAnsi="Arial" w:cs="Arial"/>
          <w:sz w:val="24"/>
          <w:szCs w:val="24"/>
        </w:rPr>
        <w:t xml:space="preserve">требованиями действующего законодательства, настоящего Административного регламента.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5.4.8. В случае установления в ходе или по результатам рассмотрения жалобы признаков состава административного правонарушения, предусмотренного К</w:t>
      </w:r>
      <w:r>
        <w:rPr>
          <w:rFonts w:ascii="Arial" w:eastAsia="Calibri" w:hAnsi="Arial" w:cs="Arial"/>
          <w:sz w:val="24"/>
          <w:szCs w:val="24"/>
        </w:rPr>
        <w:t xml:space="preserve">одексом Российской Федерации об </w:t>
      </w:r>
      <w:r w:rsidR="00851355" w:rsidRPr="002165EA">
        <w:rPr>
          <w:rFonts w:ascii="Arial" w:eastAsia="Calibri" w:hAnsi="Arial" w:cs="Arial"/>
          <w:sz w:val="24"/>
          <w:szCs w:val="24"/>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5.4.9. Заявитель вправе ознакомится с документами и материалами, необходимыми для обоснования и р</w:t>
      </w:r>
      <w:r>
        <w:rPr>
          <w:rFonts w:ascii="Arial" w:eastAsia="Calibri" w:hAnsi="Arial" w:cs="Arial"/>
          <w:sz w:val="24"/>
          <w:szCs w:val="24"/>
        </w:rPr>
        <w:t xml:space="preserve">ассмотрения жалобы, если это не </w:t>
      </w:r>
      <w:r w:rsidR="00851355" w:rsidRPr="002165EA">
        <w:rPr>
          <w:rFonts w:ascii="Arial" w:eastAsia="Calibri" w:hAnsi="Arial" w:cs="Arial"/>
          <w:sz w:val="24"/>
          <w:szCs w:val="24"/>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5.5. Сроки рассмотрения жалобы</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5.6. Результат рассмотрения жалобы</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5.6.1. По результатам рассмотрения жалобы принимается решение:</w:t>
      </w:r>
    </w:p>
    <w:p w:rsidR="00851355" w:rsidRPr="002165EA" w:rsidRDefault="00851355" w:rsidP="00E7358C">
      <w:pPr>
        <w:pStyle w:val="a6"/>
        <w:rPr>
          <w:rFonts w:ascii="Arial" w:eastAsia="Calibri" w:hAnsi="Arial" w:cs="Arial"/>
          <w:sz w:val="24"/>
          <w:szCs w:val="24"/>
        </w:rPr>
      </w:pPr>
      <w:r w:rsidRPr="002165EA">
        <w:rPr>
          <w:rFonts w:ascii="Arial" w:eastAsia="Calibri" w:hAnsi="Arial" w:cs="Arial"/>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5EFB">
        <w:rPr>
          <w:rFonts w:ascii="Arial" w:eastAsia="Calibri" w:hAnsi="Arial" w:cs="Arial"/>
          <w:sz w:val="24"/>
          <w:szCs w:val="24"/>
        </w:rPr>
        <w:t xml:space="preserve">Оренбургской </w:t>
      </w:r>
      <w:r w:rsidRPr="002165EA">
        <w:rPr>
          <w:rFonts w:ascii="Arial" w:eastAsia="Calibri" w:hAnsi="Arial" w:cs="Arial"/>
          <w:sz w:val="24"/>
          <w:szCs w:val="24"/>
        </w:rPr>
        <w:t>области, муниципальными правовыми актами, а также в иных формах;</w:t>
      </w:r>
    </w:p>
    <w:p w:rsidR="00851355" w:rsidRPr="002165EA" w:rsidRDefault="00851355" w:rsidP="00E7358C">
      <w:pPr>
        <w:pStyle w:val="a6"/>
        <w:rPr>
          <w:rFonts w:ascii="Arial" w:eastAsia="Calibri" w:hAnsi="Arial" w:cs="Arial"/>
          <w:sz w:val="24"/>
          <w:szCs w:val="24"/>
        </w:rPr>
      </w:pPr>
      <w:r w:rsidRPr="002165EA">
        <w:rPr>
          <w:rFonts w:ascii="Arial" w:eastAsia="Calibri" w:hAnsi="Arial" w:cs="Arial"/>
          <w:sz w:val="24"/>
          <w:szCs w:val="24"/>
        </w:rPr>
        <w:lastRenderedPageBreak/>
        <w:t>в удовлетворении жалобы отказывается.</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1355" w:rsidRPr="002165EA" w:rsidRDefault="00755EFB"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5.6.3. В ответе по результатам рассмотрения жалобы указываются:</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фамилия, имя, отчество (последнее – при наличии) или наименование заявителя;</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основания для принятия решения по жалобе;</w:t>
      </w:r>
    </w:p>
    <w:p w:rsidR="00851355" w:rsidRPr="002165EA" w:rsidRDefault="00851355" w:rsidP="00E7358C">
      <w:pPr>
        <w:pStyle w:val="a6"/>
        <w:rPr>
          <w:rFonts w:ascii="Arial" w:eastAsia="Calibri" w:hAnsi="Arial" w:cs="Arial"/>
          <w:sz w:val="24"/>
          <w:szCs w:val="24"/>
        </w:rPr>
      </w:pPr>
      <w:r w:rsidRPr="002165EA">
        <w:rPr>
          <w:rFonts w:ascii="Arial" w:eastAsia="Calibri" w:hAnsi="Arial" w:cs="Arial"/>
          <w:sz w:val="24"/>
          <w:szCs w:val="24"/>
        </w:rPr>
        <w:t>принятое по жалобе решение;</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1355" w:rsidRPr="002165EA" w:rsidRDefault="00851355" w:rsidP="00E7358C">
      <w:pPr>
        <w:pStyle w:val="a6"/>
        <w:rPr>
          <w:rFonts w:ascii="Arial" w:eastAsia="Calibri" w:hAnsi="Arial" w:cs="Arial"/>
          <w:sz w:val="24"/>
          <w:szCs w:val="24"/>
        </w:rPr>
      </w:pPr>
      <w:r w:rsidRPr="002165EA">
        <w:rPr>
          <w:rFonts w:ascii="Arial" w:eastAsia="Calibri" w:hAnsi="Arial" w:cs="Arial"/>
          <w:sz w:val="24"/>
          <w:szCs w:val="24"/>
        </w:rPr>
        <w:t>сведения о порядке обжалования принятого по жалобе решения.</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w:t>
      </w:r>
      <w:r w:rsidR="00851355" w:rsidRPr="002165EA">
        <w:rPr>
          <w:rFonts w:ascii="Arial" w:eastAsia="Calibri" w:hAnsi="Arial" w:cs="Arial"/>
          <w:sz w:val="24"/>
          <w:szCs w:val="24"/>
        </w:rPr>
        <w:lastRenderedPageBreak/>
        <w:t xml:space="preserve">учредитель многофункционального центра, отказывают в удовлетворении жалобы в следующих случаях: </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t xml:space="preserve">5.7. </w:t>
      </w:r>
      <w:r w:rsidR="00851355" w:rsidRPr="002165EA">
        <w:rPr>
          <w:rFonts w:ascii="Arial" w:eastAsia="Calibri" w:hAnsi="Arial" w:cs="Arial"/>
          <w:sz w:val="24"/>
          <w:szCs w:val="24"/>
        </w:rPr>
        <w:t>Порядок информирования заявителя о результатах рассмотрения жалобы</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5.8. Порядок обжалования решения по жалобе</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Заявитель вправе обжаловать принятое по жалобе решение вышестоящему органу (при его наличии) или в судебном порядке в</w:t>
      </w:r>
      <w:r>
        <w:rPr>
          <w:rFonts w:ascii="Arial" w:eastAsia="Calibri" w:hAnsi="Arial" w:cs="Arial"/>
          <w:sz w:val="24"/>
          <w:szCs w:val="24"/>
        </w:rPr>
        <w:t xml:space="preserve"> </w:t>
      </w:r>
      <w:r w:rsidR="00851355" w:rsidRPr="002165EA">
        <w:rPr>
          <w:rFonts w:ascii="Arial" w:eastAsia="Calibri" w:hAnsi="Arial" w:cs="Arial"/>
          <w:sz w:val="24"/>
          <w:szCs w:val="24"/>
        </w:rPr>
        <w:t>соответствии с законодательством Российской Федерации.</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00851355" w:rsidRPr="002165EA">
        <w:rPr>
          <w:rFonts w:ascii="Arial" w:eastAsia="Calibri" w:hAnsi="Arial" w:cs="Arial"/>
          <w:sz w:val="24"/>
          <w:szCs w:val="24"/>
          <w:lang w:val="en-US"/>
        </w:rPr>
        <w:t> </w:t>
      </w:r>
      <w:r w:rsidR="00851355" w:rsidRPr="002165EA">
        <w:rPr>
          <w:rFonts w:ascii="Arial" w:eastAsia="Calibri" w:hAnsi="Arial" w:cs="Arial"/>
          <w:sz w:val="24"/>
          <w:szCs w:val="24"/>
        </w:rPr>
        <w:t>210</w:t>
      </w:r>
      <w:r w:rsidR="00851355" w:rsidRPr="002165EA">
        <w:rPr>
          <w:rFonts w:ascii="Arial" w:eastAsia="Calibri" w:hAnsi="Arial" w:cs="Arial"/>
          <w:sz w:val="24"/>
          <w:szCs w:val="24"/>
        </w:rPr>
        <w:noBreakHyphen/>
        <w:t>ФЗ «Об организации предоставления государственных и</w:t>
      </w:r>
      <w:r>
        <w:rPr>
          <w:rFonts w:ascii="Arial" w:eastAsia="Calibri" w:hAnsi="Arial" w:cs="Arial"/>
          <w:sz w:val="24"/>
          <w:szCs w:val="24"/>
        </w:rPr>
        <w:t xml:space="preserve"> </w:t>
      </w:r>
      <w:r w:rsidR="00851355" w:rsidRPr="002165EA">
        <w:rPr>
          <w:rFonts w:ascii="Arial" w:eastAsia="Calibri" w:hAnsi="Arial" w:cs="Arial"/>
          <w:sz w:val="24"/>
          <w:szCs w:val="24"/>
        </w:rPr>
        <w:t xml:space="preserve">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w:t>
      </w:r>
      <w:r>
        <w:rPr>
          <w:rFonts w:ascii="Arial" w:eastAsia="Calibri" w:hAnsi="Arial" w:cs="Arial"/>
          <w:sz w:val="24"/>
          <w:szCs w:val="24"/>
        </w:rPr>
        <w:t>Оренбургской</w:t>
      </w:r>
      <w:r w:rsidR="00851355" w:rsidRPr="002165EA">
        <w:rPr>
          <w:rFonts w:ascii="Arial" w:eastAsia="Calibri" w:hAnsi="Arial" w:cs="Arial"/>
          <w:sz w:val="24"/>
          <w:szCs w:val="24"/>
        </w:rPr>
        <w:t xml:space="preserve"> области.</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Заявитель имеет право на получение информации и документов, необходимых для обоснования и рассмотрения жалобы.</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Информацию о порядке подачи и рассмотрения жалобы можно получить:</w:t>
      </w:r>
    </w:p>
    <w:p w:rsidR="00851355" w:rsidRPr="002165EA" w:rsidRDefault="00851355" w:rsidP="00E7358C">
      <w:pPr>
        <w:pStyle w:val="a6"/>
        <w:rPr>
          <w:rFonts w:ascii="Arial" w:eastAsia="Calibri" w:hAnsi="Arial" w:cs="Arial"/>
          <w:sz w:val="24"/>
          <w:szCs w:val="24"/>
        </w:rPr>
      </w:pPr>
      <w:r w:rsidRPr="002165EA">
        <w:rPr>
          <w:rFonts w:ascii="Arial" w:eastAsia="Calibri" w:hAnsi="Arial" w:cs="Arial"/>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на Едином портале государственных и муниципальных услуг (функций);</w:t>
      </w:r>
    </w:p>
    <w:p w:rsidR="00851355" w:rsidRPr="002165EA" w:rsidRDefault="00851355" w:rsidP="00E7358C">
      <w:pPr>
        <w:pStyle w:val="a6"/>
        <w:rPr>
          <w:rFonts w:ascii="Arial" w:eastAsia="Calibri" w:hAnsi="Arial" w:cs="Arial"/>
          <w:sz w:val="24"/>
          <w:szCs w:val="24"/>
        </w:rPr>
      </w:pPr>
      <w:r w:rsidRPr="002165EA">
        <w:rPr>
          <w:rFonts w:ascii="Arial" w:eastAsia="Calibri" w:hAnsi="Arial" w:cs="Arial"/>
          <w:sz w:val="24"/>
          <w:szCs w:val="24"/>
        </w:rPr>
        <w:t xml:space="preserve">на Портале </w:t>
      </w:r>
      <w:r w:rsidR="008463D7">
        <w:rPr>
          <w:rFonts w:ascii="Arial" w:eastAsia="Calibri" w:hAnsi="Arial" w:cs="Arial"/>
          <w:sz w:val="24"/>
          <w:szCs w:val="24"/>
        </w:rPr>
        <w:t>Оренбургской</w:t>
      </w:r>
      <w:r w:rsidRPr="002165EA">
        <w:rPr>
          <w:rFonts w:ascii="Arial" w:eastAsia="Calibri" w:hAnsi="Arial" w:cs="Arial"/>
          <w:sz w:val="24"/>
          <w:szCs w:val="24"/>
        </w:rPr>
        <w:t xml:space="preserve"> области;</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lastRenderedPageBreak/>
        <w:tab/>
      </w:r>
      <w:r w:rsidR="00851355" w:rsidRPr="002165EA">
        <w:rPr>
          <w:rFonts w:ascii="Arial" w:eastAsia="Calibri" w:hAnsi="Arial" w:cs="Arial"/>
          <w:sz w:val="24"/>
          <w:szCs w:val="24"/>
        </w:rPr>
        <w:t>на информационных стендах в местах предоставления муниципальной услуги;</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 xml:space="preserve">при личном обращении заявителя в администрацию </w:t>
      </w:r>
      <w:r>
        <w:rPr>
          <w:rFonts w:ascii="Arial" w:eastAsia="Calibri" w:hAnsi="Arial" w:cs="Arial"/>
          <w:sz w:val="24"/>
          <w:szCs w:val="24"/>
        </w:rPr>
        <w:t>Новосергиевского района</w:t>
      </w:r>
      <w:r w:rsidR="00851355" w:rsidRPr="002165EA">
        <w:rPr>
          <w:rFonts w:ascii="Arial" w:eastAsia="Calibri" w:hAnsi="Arial" w:cs="Arial"/>
          <w:sz w:val="24"/>
          <w:szCs w:val="24"/>
        </w:rPr>
        <w:t xml:space="preserve"> или многофункциональный центр;</w:t>
      </w:r>
    </w:p>
    <w:p w:rsidR="00851355" w:rsidRPr="002165EA" w:rsidRDefault="008463D7" w:rsidP="00E7358C">
      <w:pPr>
        <w:pStyle w:val="a6"/>
        <w:rPr>
          <w:rFonts w:ascii="Arial" w:eastAsia="Calibri" w:hAnsi="Arial" w:cs="Arial"/>
          <w:sz w:val="24"/>
          <w:szCs w:val="24"/>
        </w:rPr>
      </w:pPr>
      <w:r>
        <w:rPr>
          <w:rFonts w:ascii="Arial" w:eastAsia="Calibri" w:hAnsi="Arial" w:cs="Arial"/>
          <w:sz w:val="24"/>
          <w:szCs w:val="24"/>
        </w:rPr>
        <w:tab/>
      </w:r>
      <w:r w:rsidR="00851355" w:rsidRPr="002165EA">
        <w:rPr>
          <w:rFonts w:ascii="Arial" w:eastAsia="Calibri" w:hAnsi="Arial" w:cs="Arial"/>
          <w:sz w:val="24"/>
          <w:szCs w:val="24"/>
        </w:rPr>
        <w:t>при обращении в письменной форме, в форме электронного документа;</w:t>
      </w:r>
    </w:p>
    <w:p w:rsidR="00851355" w:rsidRPr="002165EA" w:rsidRDefault="00851355" w:rsidP="00E7358C">
      <w:pPr>
        <w:pStyle w:val="a6"/>
        <w:rPr>
          <w:rFonts w:ascii="Arial" w:eastAsia="Calibri" w:hAnsi="Arial" w:cs="Arial"/>
          <w:sz w:val="24"/>
          <w:szCs w:val="24"/>
        </w:rPr>
      </w:pPr>
      <w:r w:rsidRPr="002165EA">
        <w:rPr>
          <w:rFonts w:ascii="Arial" w:eastAsia="Calibri" w:hAnsi="Arial" w:cs="Arial"/>
          <w:sz w:val="24"/>
          <w:szCs w:val="24"/>
        </w:rPr>
        <w:t>по телефону.</w:t>
      </w:r>
    </w:p>
    <w:p w:rsidR="00EE2F37" w:rsidRDefault="00D84D6B" w:rsidP="00E7358C">
      <w:pPr>
        <w:pStyle w:val="a6"/>
        <w:rPr>
          <w:rFonts w:ascii="Arial" w:eastAsia="Calibri" w:hAnsi="Arial" w:cs="Arial"/>
          <w:sz w:val="24"/>
          <w:szCs w:val="24"/>
        </w:rPr>
      </w:pPr>
      <w:r>
        <w:rPr>
          <w:rFonts w:ascii="Arial" w:eastAsia="Calibri" w:hAnsi="Arial" w:cs="Arial"/>
          <w:sz w:val="24"/>
          <w:szCs w:val="24"/>
        </w:rPr>
        <w:t>93-4-32</w:t>
      </w:r>
    </w:p>
    <w:p w:rsidR="008463D7" w:rsidRDefault="008463D7" w:rsidP="00E7358C">
      <w:pPr>
        <w:pStyle w:val="a6"/>
        <w:rPr>
          <w:rFonts w:ascii="Arial" w:eastAsia="Calibri" w:hAnsi="Arial" w:cs="Arial"/>
          <w:sz w:val="24"/>
          <w:szCs w:val="24"/>
        </w:rPr>
      </w:pPr>
    </w:p>
    <w:p w:rsidR="008463D7" w:rsidRDefault="008463D7" w:rsidP="00E7358C">
      <w:pPr>
        <w:pStyle w:val="a6"/>
        <w:rPr>
          <w:rFonts w:ascii="Arial" w:eastAsia="Calibri" w:hAnsi="Arial" w:cs="Arial"/>
          <w:sz w:val="24"/>
          <w:szCs w:val="24"/>
        </w:rPr>
      </w:pPr>
    </w:p>
    <w:p w:rsidR="008463D7" w:rsidRPr="008463D7" w:rsidRDefault="008463D7" w:rsidP="00E7358C">
      <w:pPr>
        <w:pStyle w:val="a6"/>
        <w:rPr>
          <w:rFonts w:ascii="Arial" w:eastAsia="Calibri" w:hAnsi="Arial" w:cs="Arial"/>
          <w:sz w:val="24"/>
          <w:szCs w:val="24"/>
        </w:rPr>
      </w:pPr>
    </w:p>
    <w:p w:rsidR="00EE2F37" w:rsidRPr="008463D7" w:rsidRDefault="00EE2F37" w:rsidP="008463D7">
      <w:pPr>
        <w:pStyle w:val="a6"/>
        <w:jc w:val="right"/>
        <w:rPr>
          <w:rFonts w:ascii="Arial" w:eastAsia="SimSun" w:hAnsi="Arial" w:cs="Arial"/>
          <w:b/>
          <w:kern w:val="1"/>
          <w:sz w:val="32"/>
          <w:szCs w:val="32"/>
          <w:lang w:eastAsia="zh-CN" w:bidi="hi-IN"/>
        </w:rPr>
      </w:pPr>
      <w:r w:rsidRPr="008463D7">
        <w:rPr>
          <w:rFonts w:ascii="Arial" w:eastAsia="SimSun" w:hAnsi="Arial" w:cs="Arial"/>
          <w:b/>
          <w:kern w:val="1"/>
          <w:sz w:val="32"/>
          <w:szCs w:val="32"/>
          <w:lang w:eastAsia="zh-CN" w:bidi="hi-IN"/>
        </w:rPr>
        <w:t>Приложение № 1</w:t>
      </w:r>
    </w:p>
    <w:p w:rsidR="00EE2F37" w:rsidRDefault="00EE2F37" w:rsidP="008463D7">
      <w:pPr>
        <w:pStyle w:val="a6"/>
        <w:jc w:val="right"/>
        <w:rPr>
          <w:rFonts w:ascii="Arial" w:eastAsia="SimSun" w:hAnsi="Arial" w:cs="Arial"/>
          <w:b/>
          <w:kern w:val="1"/>
          <w:sz w:val="32"/>
          <w:szCs w:val="32"/>
          <w:lang w:eastAsia="zh-CN" w:bidi="hi-IN"/>
        </w:rPr>
      </w:pPr>
      <w:r w:rsidRPr="008463D7">
        <w:rPr>
          <w:rFonts w:ascii="Arial" w:eastAsia="SimSun" w:hAnsi="Arial" w:cs="Arial"/>
          <w:b/>
          <w:kern w:val="1"/>
          <w:sz w:val="32"/>
          <w:szCs w:val="32"/>
          <w:lang w:eastAsia="zh-CN" w:bidi="hi-IN"/>
        </w:rPr>
        <w:t>к Административному регламенту</w:t>
      </w:r>
    </w:p>
    <w:p w:rsidR="00D84D6B" w:rsidRDefault="00D84D6B" w:rsidP="008463D7">
      <w:pPr>
        <w:pStyle w:val="a6"/>
        <w:jc w:val="right"/>
        <w:rPr>
          <w:rFonts w:ascii="Arial" w:eastAsia="SimSun" w:hAnsi="Arial" w:cs="Arial"/>
          <w:b/>
          <w:kern w:val="1"/>
          <w:sz w:val="32"/>
          <w:szCs w:val="32"/>
          <w:lang w:eastAsia="zh-CN" w:bidi="hi-IN"/>
        </w:rPr>
      </w:pPr>
      <w:r>
        <w:rPr>
          <w:rFonts w:ascii="Arial" w:eastAsia="SimSun" w:hAnsi="Arial" w:cs="Arial"/>
          <w:b/>
          <w:kern w:val="1"/>
          <w:sz w:val="32"/>
          <w:szCs w:val="32"/>
          <w:lang w:eastAsia="zh-CN" w:bidi="hi-IN"/>
        </w:rPr>
        <w:t>от 06.05.2019 № 15</w:t>
      </w:r>
    </w:p>
    <w:p w:rsidR="00D84D6B" w:rsidRPr="008463D7" w:rsidRDefault="00D84D6B" w:rsidP="008463D7">
      <w:pPr>
        <w:pStyle w:val="a6"/>
        <w:jc w:val="right"/>
        <w:rPr>
          <w:rFonts w:ascii="Arial" w:eastAsia="SimSun" w:hAnsi="Arial" w:cs="Arial"/>
          <w:b/>
          <w:kern w:val="1"/>
          <w:sz w:val="32"/>
          <w:szCs w:val="32"/>
          <w:lang w:eastAsia="zh-CN" w:bidi="hi-IN"/>
        </w:rPr>
      </w:pPr>
    </w:p>
    <w:p w:rsidR="00EE2F37" w:rsidRPr="002165EA" w:rsidRDefault="00EE2F37" w:rsidP="00E7358C">
      <w:pPr>
        <w:pStyle w:val="a6"/>
        <w:rPr>
          <w:rFonts w:ascii="Arial" w:eastAsia="SimSun" w:hAnsi="Arial" w:cs="Arial"/>
          <w:kern w:val="1"/>
          <w:sz w:val="24"/>
          <w:szCs w:val="24"/>
          <w:lang w:eastAsia="zh-CN" w:bidi="hi-IN"/>
        </w:rPr>
      </w:pPr>
    </w:p>
    <w:tbl>
      <w:tblPr>
        <w:tblW w:w="0" w:type="auto"/>
        <w:tblInd w:w="-5" w:type="dxa"/>
        <w:tblLayout w:type="fixed"/>
        <w:tblLook w:val="0000" w:firstRow="0" w:lastRow="0" w:firstColumn="0" w:lastColumn="0" w:noHBand="0" w:noVBand="0"/>
      </w:tblPr>
      <w:tblGrid>
        <w:gridCol w:w="4785"/>
        <w:gridCol w:w="4785"/>
      </w:tblGrid>
      <w:tr w:rsidR="00EE2F37" w:rsidRPr="002165EA" w:rsidTr="00242AD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Исходящий штамп</w:t>
            </w:r>
          </w:p>
        </w:tc>
        <w:tc>
          <w:tcPr>
            <w:tcW w:w="4785" w:type="dxa"/>
            <w:tcBorders>
              <w:left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________________________________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vertAlign w:val="superscript"/>
                <w:lang w:eastAsia="zh-CN" w:bidi="hi-IN"/>
              </w:rPr>
              <w:t>Ф.И.О. заявителя</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vertAlign w:val="superscript"/>
                <w:lang w:eastAsia="zh-CN" w:bidi="hi-IN"/>
              </w:rPr>
              <w:t>________________________________________________________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vertAlign w:val="superscript"/>
                <w:lang w:eastAsia="zh-CN" w:bidi="hi-IN"/>
              </w:rPr>
              <w:t>адрес</w:t>
            </w:r>
          </w:p>
        </w:tc>
      </w:tr>
    </w:tbl>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 xml:space="preserve">Уведомление об отказе в приеме документов, необходимых </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для предоставления муниципальной услуги</w:t>
      </w:r>
    </w:p>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Уважаемый (ая)___________________________________________________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vertAlign w:val="superscript"/>
          <w:lang w:eastAsia="zh-CN" w:bidi="hi-IN"/>
        </w:rPr>
        <w:t>(Ф.И.О. заявителя)</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F50DDB" w:rsidRPr="002165EA">
        <w:rPr>
          <w:rStyle w:val="T3"/>
          <w:rFonts w:ascii="Arial" w:hAnsi="Arial" w:cs="Arial"/>
          <w:szCs w:val="24"/>
        </w:rPr>
        <w:t xml:space="preserve">помещения в многоквартирном доме </w:t>
      </w:r>
      <w:r w:rsidRPr="002165EA">
        <w:rPr>
          <w:rFonts w:ascii="Arial" w:eastAsia="SimSun" w:hAnsi="Arial" w:cs="Arial"/>
          <w:kern w:val="1"/>
          <w:sz w:val="24"/>
          <w:szCs w:val="24"/>
          <w:lang w:eastAsia="zh-CN" w:bidi="hi-IN"/>
        </w:rPr>
        <w:t xml:space="preserve">на территории  муниципального образования», не могут быть приняты по следующим основаниям: </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_______________________________________</w:t>
      </w:r>
      <w:r w:rsidR="00D84D6B">
        <w:rPr>
          <w:rFonts w:ascii="Arial" w:eastAsia="SimSun" w:hAnsi="Arial" w:cs="Arial"/>
          <w:kern w:val="1"/>
          <w:sz w:val="24"/>
          <w:szCs w:val="24"/>
          <w:lang w:eastAsia="zh-CN" w:bidi="hi-IN"/>
        </w:rPr>
        <w:t>_______________________________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_____________________________________________</w:t>
      </w:r>
      <w:r w:rsidR="00D84D6B">
        <w:rPr>
          <w:rFonts w:ascii="Arial" w:eastAsia="SimSun" w:hAnsi="Arial" w:cs="Arial"/>
          <w:kern w:val="1"/>
          <w:sz w:val="24"/>
          <w:szCs w:val="24"/>
          <w:lang w:eastAsia="zh-CN" w:bidi="hi-IN"/>
        </w:rPr>
        <w:t>_________________________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(также указываются способы устранения причин отказа в приеме документов)</w:t>
      </w:r>
    </w:p>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Должностное лицо,</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 xml:space="preserve">ответственное за приём </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и регистрацию документов</w:t>
      </w:r>
      <w:r w:rsidR="00D84D6B">
        <w:rPr>
          <w:rFonts w:ascii="Arial" w:eastAsia="SimSun" w:hAnsi="Arial" w:cs="Arial"/>
          <w:kern w:val="1"/>
          <w:sz w:val="24"/>
          <w:szCs w:val="24"/>
          <w:lang w:eastAsia="zh-CN" w:bidi="hi-IN"/>
        </w:rPr>
        <w:tab/>
      </w:r>
      <w:r w:rsidR="00D84D6B">
        <w:rPr>
          <w:rFonts w:ascii="Arial" w:eastAsia="SimSun" w:hAnsi="Arial" w:cs="Arial"/>
          <w:kern w:val="1"/>
          <w:sz w:val="24"/>
          <w:szCs w:val="24"/>
          <w:lang w:eastAsia="zh-CN" w:bidi="hi-IN"/>
        </w:rPr>
        <w:tab/>
      </w:r>
      <w:r w:rsidRPr="002165EA">
        <w:rPr>
          <w:rFonts w:ascii="Arial" w:eastAsia="SimSun" w:hAnsi="Arial" w:cs="Arial"/>
          <w:kern w:val="1"/>
          <w:sz w:val="24"/>
          <w:szCs w:val="24"/>
          <w:lang w:eastAsia="zh-CN" w:bidi="hi-IN"/>
        </w:rPr>
        <w:t>подпись</w:t>
      </w:r>
      <w:r w:rsidR="00D84D6B">
        <w:rPr>
          <w:rFonts w:ascii="Arial" w:eastAsia="SimSun" w:hAnsi="Arial" w:cs="Arial"/>
          <w:kern w:val="1"/>
          <w:sz w:val="24"/>
          <w:szCs w:val="24"/>
          <w:lang w:eastAsia="zh-CN" w:bidi="hi-IN"/>
        </w:rPr>
        <w:tab/>
      </w:r>
      <w:r w:rsidR="00D84D6B">
        <w:rPr>
          <w:rFonts w:ascii="Arial" w:eastAsia="SimSun" w:hAnsi="Arial" w:cs="Arial"/>
          <w:kern w:val="1"/>
          <w:sz w:val="24"/>
          <w:szCs w:val="24"/>
          <w:lang w:eastAsia="zh-CN" w:bidi="hi-IN"/>
        </w:rPr>
        <w:tab/>
      </w:r>
      <w:r w:rsidRPr="002165EA">
        <w:rPr>
          <w:rFonts w:ascii="Arial" w:eastAsia="SimSun" w:hAnsi="Arial" w:cs="Arial"/>
          <w:kern w:val="1"/>
          <w:sz w:val="24"/>
          <w:szCs w:val="24"/>
          <w:lang w:eastAsia="zh-CN" w:bidi="hi-IN"/>
        </w:rPr>
        <w:t>расшифровка подписи</w:t>
      </w:r>
    </w:p>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«___»________________ 20___</w:t>
      </w:r>
    </w:p>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 xml:space="preserve">Дата направления по почте </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или электронной почте «___»__________________20   г.</w:t>
      </w:r>
    </w:p>
    <w:p w:rsidR="00D84D6B" w:rsidRDefault="00D84D6B" w:rsidP="00E7358C">
      <w:pPr>
        <w:pStyle w:val="a6"/>
        <w:rPr>
          <w:rFonts w:ascii="Arial" w:eastAsia="SimSun" w:hAnsi="Arial" w:cs="Arial"/>
          <w:kern w:val="1"/>
          <w:sz w:val="24"/>
          <w:szCs w:val="24"/>
          <w:lang w:eastAsia="zh-CN" w:bidi="hi-IN"/>
        </w:rPr>
      </w:pPr>
    </w:p>
    <w:p w:rsidR="00D84D6B" w:rsidRDefault="00D84D6B" w:rsidP="00E7358C">
      <w:pPr>
        <w:pStyle w:val="a6"/>
        <w:rPr>
          <w:rFonts w:ascii="Arial" w:eastAsia="SimSun" w:hAnsi="Arial" w:cs="Arial"/>
          <w:kern w:val="1"/>
          <w:sz w:val="24"/>
          <w:szCs w:val="24"/>
          <w:lang w:eastAsia="zh-CN" w:bidi="hi-IN"/>
        </w:rPr>
      </w:pPr>
    </w:p>
    <w:p w:rsidR="00D84D6B" w:rsidRDefault="00D84D6B" w:rsidP="00E7358C">
      <w:pPr>
        <w:pStyle w:val="a6"/>
        <w:rPr>
          <w:rFonts w:ascii="Arial" w:eastAsia="SimSun" w:hAnsi="Arial" w:cs="Arial"/>
          <w:kern w:val="1"/>
          <w:sz w:val="24"/>
          <w:szCs w:val="24"/>
          <w:lang w:eastAsia="zh-CN" w:bidi="hi-IN"/>
        </w:rPr>
      </w:pPr>
    </w:p>
    <w:p w:rsidR="00EE2F37" w:rsidRPr="00D84D6B" w:rsidRDefault="00EE2F37" w:rsidP="00D84D6B">
      <w:pPr>
        <w:pStyle w:val="a6"/>
        <w:jc w:val="right"/>
        <w:rPr>
          <w:rFonts w:ascii="Arial" w:hAnsi="Arial" w:cs="Arial"/>
          <w:b/>
          <w:kern w:val="1"/>
          <w:sz w:val="32"/>
          <w:szCs w:val="32"/>
          <w:lang w:eastAsia="zh-CN"/>
        </w:rPr>
      </w:pPr>
      <w:r w:rsidRPr="00D84D6B">
        <w:rPr>
          <w:rFonts w:ascii="Arial" w:hAnsi="Arial" w:cs="Arial"/>
          <w:b/>
          <w:kern w:val="1"/>
          <w:sz w:val="32"/>
          <w:szCs w:val="32"/>
          <w:lang w:eastAsia="zh-CN"/>
        </w:rPr>
        <w:t>Приложение № 2</w:t>
      </w:r>
    </w:p>
    <w:p w:rsidR="00EE2F37" w:rsidRPr="00D84D6B" w:rsidRDefault="00EE2F37" w:rsidP="00D84D6B">
      <w:pPr>
        <w:pStyle w:val="a6"/>
        <w:jc w:val="right"/>
        <w:rPr>
          <w:rFonts w:ascii="Arial" w:hAnsi="Arial" w:cs="Arial"/>
          <w:b/>
          <w:kern w:val="1"/>
          <w:sz w:val="32"/>
          <w:szCs w:val="32"/>
          <w:lang w:eastAsia="zh-CN"/>
        </w:rPr>
      </w:pPr>
      <w:r w:rsidRPr="00D84D6B">
        <w:rPr>
          <w:rFonts w:ascii="Arial" w:hAnsi="Arial" w:cs="Arial"/>
          <w:b/>
          <w:kern w:val="1"/>
          <w:sz w:val="32"/>
          <w:szCs w:val="32"/>
          <w:lang w:eastAsia="zh-CN"/>
        </w:rPr>
        <w:t>к Административному регламенту</w:t>
      </w:r>
    </w:p>
    <w:p w:rsidR="00D84D6B" w:rsidRDefault="00D84D6B" w:rsidP="00D84D6B">
      <w:pPr>
        <w:pStyle w:val="a6"/>
        <w:jc w:val="right"/>
        <w:rPr>
          <w:rFonts w:ascii="Arial" w:eastAsia="SimSun" w:hAnsi="Arial" w:cs="Arial"/>
          <w:b/>
          <w:color w:val="2D2D2D"/>
          <w:spacing w:val="2"/>
          <w:kern w:val="1"/>
          <w:sz w:val="32"/>
          <w:szCs w:val="32"/>
          <w:lang w:eastAsia="zh-CN" w:bidi="hi-IN"/>
        </w:rPr>
      </w:pPr>
      <w:r w:rsidRPr="00D84D6B">
        <w:rPr>
          <w:rFonts w:ascii="Arial" w:eastAsia="SimSun" w:hAnsi="Arial" w:cs="Arial"/>
          <w:b/>
          <w:color w:val="2D2D2D"/>
          <w:spacing w:val="2"/>
          <w:kern w:val="1"/>
          <w:sz w:val="32"/>
          <w:szCs w:val="32"/>
          <w:lang w:eastAsia="zh-CN" w:bidi="hi-IN"/>
        </w:rPr>
        <w:t>от 06.05.2019 3 №15</w:t>
      </w:r>
    </w:p>
    <w:p w:rsidR="00D84D6B" w:rsidRPr="00D84D6B" w:rsidRDefault="00D84D6B" w:rsidP="00D84D6B">
      <w:pPr>
        <w:pStyle w:val="a6"/>
        <w:jc w:val="right"/>
        <w:rPr>
          <w:rFonts w:ascii="Arial" w:eastAsia="SimSun" w:hAnsi="Arial" w:cs="Arial"/>
          <w:b/>
          <w:color w:val="2D2D2D"/>
          <w:spacing w:val="2"/>
          <w:kern w:val="1"/>
          <w:sz w:val="32"/>
          <w:szCs w:val="32"/>
          <w:lang w:eastAsia="zh-CN" w:bidi="hi-IN"/>
        </w:rPr>
      </w:pPr>
    </w:p>
    <w:tbl>
      <w:tblPr>
        <w:tblW w:w="0" w:type="auto"/>
        <w:tblInd w:w="-5" w:type="dxa"/>
        <w:tblLayout w:type="fixed"/>
        <w:tblLook w:val="0000" w:firstRow="0" w:lastRow="0" w:firstColumn="0" w:lastColumn="0" w:noHBand="0" w:noVBand="0"/>
      </w:tblPr>
      <w:tblGrid>
        <w:gridCol w:w="4785"/>
        <w:gridCol w:w="4785"/>
      </w:tblGrid>
      <w:tr w:rsidR="00EE2F37" w:rsidRPr="002165EA" w:rsidTr="00242ADD">
        <w:trPr>
          <w:trHeight w:val="2019"/>
        </w:trPr>
        <w:tc>
          <w:tcPr>
            <w:tcW w:w="4785" w:type="dxa"/>
            <w:tcBorders>
              <w:top w:val="single" w:sz="4" w:space="0" w:color="000000"/>
              <w:left w:val="single" w:sz="4" w:space="0" w:color="000000"/>
              <w:bottom w:val="single" w:sz="4" w:space="0" w:color="000000"/>
            </w:tcBorders>
            <w:shd w:val="clear" w:color="auto" w:fill="auto"/>
            <w:vAlign w:val="center"/>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Исходящий штамп</w:t>
            </w:r>
          </w:p>
        </w:tc>
        <w:tc>
          <w:tcPr>
            <w:tcW w:w="4785" w:type="dxa"/>
            <w:tcBorders>
              <w:left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________________________________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vertAlign w:val="superscript"/>
                <w:lang w:eastAsia="zh-CN" w:bidi="hi-IN"/>
              </w:rPr>
              <w:t>Ф.И.О. заявителя</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vertAlign w:val="superscript"/>
                <w:lang w:eastAsia="zh-CN" w:bidi="hi-IN"/>
              </w:rPr>
              <w:t>________________________________________________________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vertAlign w:val="superscript"/>
                <w:lang w:eastAsia="zh-CN" w:bidi="hi-IN"/>
              </w:rPr>
              <w:t>адрес</w:t>
            </w:r>
          </w:p>
        </w:tc>
      </w:tr>
    </w:tbl>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 xml:space="preserve">Расписка в получении документов </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для предоставления муниципальной услуги</w:t>
      </w:r>
    </w:p>
    <w:p w:rsidR="00EE2F37" w:rsidRPr="002165EA" w:rsidRDefault="00EE2F37" w:rsidP="00E7358C">
      <w:pPr>
        <w:pStyle w:val="a6"/>
        <w:rPr>
          <w:rFonts w:ascii="Arial" w:hAnsi="Arial" w:cs="Arial"/>
          <w:kern w:val="1"/>
          <w:sz w:val="24"/>
          <w:szCs w:val="24"/>
          <w:lang w:eastAsia="zh-CN" w:bidi="hi-IN"/>
        </w:rPr>
      </w:pP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 xml:space="preserve">Для предоставления муниципальной услуги «Согласование переустройства и (или) перепланировки </w:t>
      </w:r>
      <w:r w:rsidR="00F50DDB" w:rsidRPr="002165EA">
        <w:rPr>
          <w:rStyle w:val="T3"/>
          <w:rFonts w:ascii="Arial" w:hAnsi="Arial" w:cs="Arial"/>
          <w:szCs w:val="24"/>
        </w:rPr>
        <w:t xml:space="preserve">помещения в многоквартирном доме </w:t>
      </w:r>
      <w:r w:rsidRPr="002165EA">
        <w:rPr>
          <w:rFonts w:ascii="Arial" w:eastAsia="SimSun" w:hAnsi="Arial" w:cs="Arial"/>
          <w:kern w:val="1"/>
          <w:sz w:val="24"/>
          <w:szCs w:val="24"/>
          <w:lang w:eastAsia="zh-CN" w:bidi="hi-IN"/>
        </w:rPr>
        <w:t xml:space="preserve">на территории  муниципального образования» от Вас приняты следующие документы: </w:t>
      </w:r>
    </w:p>
    <w:tbl>
      <w:tblPr>
        <w:tblW w:w="0" w:type="auto"/>
        <w:tblInd w:w="-5" w:type="dxa"/>
        <w:tblLayout w:type="fixed"/>
        <w:tblLook w:val="0000" w:firstRow="0" w:lastRow="0" w:firstColumn="0" w:lastColumn="0" w:noHBand="0" w:noVBand="0"/>
      </w:tblPr>
      <w:tblGrid>
        <w:gridCol w:w="594"/>
        <w:gridCol w:w="3253"/>
        <w:gridCol w:w="1912"/>
        <w:gridCol w:w="2146"/>
        <w:gridCol w:w="1675"/>
      </w:tblGrid>
      <w:tr w:rsidR="00EE2F37" w:rsidRPr="002165EA" w:rsidTr="00242ADD">
        <w:tc>
          <w:tcPr>
            <w:tcW w:w="594" w:type="dxa"/>
            <w:tcBorders>
              <w:top w:val="single" w:sz="4" w:space="0" w:color="000000"/>
              <w:left w:val="single" w:sz="4" w:space="0" w:color="000000"/>
              <w:bottom w:val="single" w:sz="4" w:space="0" w:color="000000"/>
            </w:tcBorders>
            <w:shd w:val="clear" w:color="auto" w:fill="auto"/>
            <w:vAlign w:val="center"/>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w:t>
            </w:r>
            <w:r w:rsidRPr="002165EA">
              <w:rPr>
                <w:rFonts w:ascii="Arial" w:hAnsi="Arial" w:cs="Arial"/>
                <w:kern w:val="1"/>
                <w:sz w:val="24"/>
                <w:szCs w:val="24"/>
                <w:lang w:eastAsia="zh-CN" w:bidi="hi-IN"/>
              </w:rPr>
              <w:t xml:space="preserve"> </w:t>
            </w:r>
            <w:r w:rsidRPr="002165EA">
              <w:rPr>
                <w:rFonts w:ascii="Arial" w:eastAsia="SimSun" w:hAnsi="Arial" w:cs="Arial"/>
                <w:kern w:val="1"/>
                <w:sz w:val="24"/>
                <w:szCs w:val="24"/>
                <w:lang w:eastAsia="zh-CN" w:bidi="hi-IN"/>
              </w:rPr>
              <w:t>п/п</w:t>
            </w:r>
          </w:p>
        </w:tc>
        <w:tc>
          <w:tcPr>
            <w:tcW w:w="3253" w:type="dxa"/>
            <w:tcBorders>
              <w:top w:val="single" w:sz="4" w:space="0" w:color="000000"/>
              <w:left w:val="single" w:sz="4" w:space="0" w:color="000000"/>
              <w:bottom w:val="single" w:sz="4" w:space="0" w:color="000000"/>
            </w:tcBorders>
            <w:shd w:val="clear" w:color="auto" w:fill="auto"/>
            <w:vAlign w:val="center"/>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Наименование документа</w:t>
            </w:r>
          </w:p>
        </w:tc>
        <w:tc>
          <w:tcPr>
            <w:tcW w:w="1912" w:type="dxa"/>
            <w:tcBorders>
              <w:top w:val="single" w:sz="4" w:space="0" w:color="000000"/>
              <w:left w:val="single" w:sz="4" w:space="0" w:color="000000"/>
              <w:bottom w:val="single" w:sz="4" w:space="0" w:color="000000"/>
            </w:tcBorders>
            <w:shd w:val="clear" w:color="auto" w:fill="auto"/>
            <w:vAlign w:val="center"/>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tcBorders>
            <w:shd w:val="clear" w:color="auto" w:fill="auto"/>
            <w:vAlign w:val="center"/>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Реквизиты документа (дата выдачи, номер, кем выдан, иное)</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Количество листов</w:t>
            </w:r>
          </w:p>
        </w:tc>
      </w:tr>
      <w:tr w:rsidR="00EE2F37" w:rsidRPr="002165EA"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hAnsi="Arial" w:cs="Arial"/>
                <w:kern w:val="1"/>
                <w:sz w:val="24"/>
                <w:szCs w:val="24"/>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r>
      <w:tr w:rsidR="00EE2F37" w:rsidRPr="002165EA"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hAnsi="Arial" w:cs="Arial"/>
                <w:kern w:val="1"/>
                <w:sz w:val="24"/>
                <w:szCs w:val="24"/>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r>
      <w:tr w:rsidR="00EE2F37" w:rsidRPr="002165EA" w:rsidTr="00242ADD">
        <w:trPr>
          <w:trHeight w:val="567"/>
        </w:trPr>
        <w:tc>
          <w:tcPr>
            <w:tcW w:w="594"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hAnsi="Arial" w:cs="Arial"/>
                <w:kern w:val="1"/>
                <w:sz w:val="24"/>
                <w:szCs w:val="24"/>
                <w:lang w:eastAsia="ru-RU"/>
              </w:rPr>
            </w:pPr>
          </w:p>
        </w:tc>
        <w:tc>
          <w:tcPr>
            <w:tcW w:w="3253"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1912"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2146" w:type="dxa"/>
            <w:tcBorders>
              <w:top w:val="single" w:sz="4" w:space="0" w:color="000000"/>
              <w:left w:val="single" w:sz="4" w:space="0" w:color="000000"/>
              <w:bottom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p>
        </w:tc>
      </w:tr>
    </w:tbl>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Всего принято ____________ документов на ____________ листах.</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 xml:space="preserve">Перечень сведений и документов, которые будут получены по межведомственным запросам: </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1.__________________________________________________________</w:t>
      </w:r>
      <w:r w:rsidR="00560082" w:rsidRPr="002165EA">
        <w:rPr>
          <w:rFonts w:ascii="Arial" w:eastAsia="SimSun" w:hAnsi="Arial" w:cs="Arial"/>
          <w:kern w:val="1"/>
          <w:sz w:val="24"/>
          <w:szCs w:val="24"/>
          <w:lang w:eastAsia="zh-CN" w:bidi="hi-IN"/>
        </w:rPr>
        <w:t>_______</w:t>
      </w:r>
      <w:r w:rsidR="00D84D6B">
        <w:rPr>
          <w:rFonts w:ascii="Arial" w:eastAsia="SimSun" w:hAnsi="Arial" w:cs="Arial"/>
          <w:kern w:val="1"/>
          <w:sz w:val="24"/>
          <w:szCs w:val="24"/>
          <w:lang w:eastAsia="zh-CN" w:bidi="hi-IN"/>
        </w:rPr>
        <w:t>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2.________________________________________</w:t>
      </w:r>
      <w:r w:rsidR="00D84D6B">
        <w:rPr>
          <w:rFonts w:ascii="Arial" w:eastAsia="SimSun" w:hAnsi="Arial" w:cs="Arial"/>
          <w:kern w:val="1"/>
          <w:sz w:val="24"/>
          <w:szCs w:val="24"/>
          <w:lang w:eastAsia="zh-CN" w:bidi="hi-IN"/>
        </w:rPr>
        <w:t>____________________________</w:t>
      </w:r>
    </w:p>
    <w:p w:rsidR="00EE2F37" w:rsidRPr="002165EA" w:rsidRDefault="00EE2F37" w:rsidP="00E7358C">
      <w:pPr>
        <w:pStyle w:val="a6"/>
        <w:rPr>
          <w:rFonts w:ascii="Arial" w:eastAsia="SimSun" w:hAnsi="Arial" w:cs="Arial"/>
          <w:kern w:val="1"/>
          <w:sz w:val="24"/>
          <w:szCs w:val="24"/>
          <w:lang w:eastAsia="zh-CN" w:bidi="hi-IN"/>
        </w:rPr>
      </w:pPr>
      <w:r w:rsidRPr="002165EA">
        <w:rPr>
          <w:rFonts w:ascii="Arial" w:eastAsia="SimSun" w:hAnsi="Arial" w:cs="Arial"/>
          <w:kern w:val="1"/>
          <w:sz w:val="24"/>
          <w:szCs w:val="24"/>
          <w:lang w:eastAsia="zh-CN" w:bidi="hi-IN"/>
        </w:rPr>
        <w:t>3.________________________________________</w:t>
      </w:r>
      <w:r w:rsidR="00D84D6B">
        <w:rPr>
          <w:rFonts w:ascii="Arial" w:eastAsia="SimSun" w:hAnsi="Arial" w:cs="Arial"/>
          <w:kern w:val="1"/>
          <w:sz w:val="24"/>
          <w:szCs w:val="24"/>
          <w:lang w:eastAsia="zh-CN" w:bidi="hi-IN"/>
        </w:rPr>
        <w:t>____________________________</w:t>
      </w:r>
    </w:p>
    <w:p w:rsidR="00EE2F37" w:rsidRPr="002165EA" w:rsidRDefault="00EE2F37" w:rsidP="00E7358C">
      <w:pPr>
        <w:pStyle w:val="a6"/>
        <w:rPr>
          <w:rFonts w:ascii="Arial" w:eastAsia="SimSun" w:hAnsi="Arial" w:cs="Arial"/>
          <w:kern w:val="1"/>
          <w:sz w:val="24"/>
          <w:szCs w:val="24"/>
          <w:lang w:eastAsia="zh-CN"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EE2F37" w:rsidRPr="002165EA" w:rsidTr="00242ADD">
        <w:tc>
          <w:tcPr>
            <w:tcW w:w="2660" w:type="dxa"/>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Документы передал:</w:t>
            </w:r>
          </w:p>
        </w:tc>
        <w:tc>
          <w:tcPr>
            <w:tcW w:w="2126" w:type="dxa"/>
            <w:tcBorders>
              <w:top w:val="none" w:sz="0" w:space="0" w:color="000000"/>
              <w:left w:val="none" w:sz="0" w:space="0" w:color="000000"/>
              <w:bottom w:val="single" w:sz="4" w:space="0" w:color="000000"/>
            </w:tcBorders>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84"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268" w:type="dxa"/>
            <w:tcBorders>
              <w:top w:val="none" w:sz="0" w:space="0" w:color="000000"/>
              <w:left w:val="none" w:sz="0" w:space="0" w:color="000000"/>
              <w:bottom w:val="single" w:sz="4" w:space="0" w:color="000000"/>
            </w:tcBorders>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83"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1701" w:type="dxa"/>
            <w:tcBorders>
              <w:top w:val="none" w:sz="0" w:space="0" w:color="000000"/>
              <w:left w:val="none" w:sz="0" w:space="0" w:color="000000"/>
              <w:bottom w:val="single" w:sz="4" w:space="0" w:color="000000"/>
            </w:tcBorders>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48" w:type="dxa"/>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г.</w:t>
            </w:r>
          </w:p>
        </w:tc>
      </w:tr>
      <w:tr w:rsidR="00EE2F37" w:rsidRPr="002165EA" w:rsidTr="00242ADD">
        <w:tc>
          <w:tcPr>
            <w:tcW w:w="2660" w:type="dxa"/>
            <w:shd w:val="clear" w:color="auto" w:fill="auto"/>
          </w:tcPr>
          <w:p w:rsidR="00EE2F37" w:rsidRPr="002165EA" w:rsidRDefault="00EE2F37" w:rsidP="00E7358C">
            <w:pPr>
              <w:pStyle w:val="a6"/>
              <w:rPr>
                <w:rFonts w:ascii="Arial" w:hAnsi="Arial" w:cs="Arial"/>
                <w:color w:val="000000"/>
                <w:kern w:val="1"/>
                <w:sz w:val="24"/>
                <w:szCs w:val="24"/>
                <w:lang w:eastAsia="ru-RU"/>
              </w:rPr>
            </w:pPr>
          </w:p>
        </w:tc>
        <w:tc>
          <w:tcPr>
            <w:tcW w:w="2126" w:type="dxa"/>
            <w:tcBorders>
              <w:top w:val="single" w:sz="4" w:space="0" w:color="000000"/>
              <w:left w:val="none" w:sz="0" w:space="0" w:color="000000"/>
              <w:bottom w:val="none" w:sz="0"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(Ф.И.О.)</w:t>
            </w:r>
          </w:p>
        </w:tc>
        <w:tc>
          <w:tcPr>
            <w:tcW w:w="284"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268" w:type="dxa"/>
            <w:tcBorders>
              <w:top w:val="single" w:sz="4" w:space="0" w:color="000000"/>
              <w:left w:val="none" w:sz="0" w:space="0" w:color="000000"/>
              <w:bottom w:val="none" w:sz="0"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(подпись)</w:t>
            </w:r>
          </w:p>
        </w:tc>
        <w:tc>
          <w:tcPr>
            <w:tcW w:w="283"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1701" w:type="dxa"/>
            <w:tcBorders>
              <w:top w:val="single" w:sz="4" w:space="0" w:color="000000"/>
              <w:left w:val="none" w:sz="0" w:space="0" w:color="000000"/>
              <w:bottom w:val="none" w:sz="0"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(дата)</w:t>
            </w:r>
          </w:p>
        </w:tc>
        <w:tc>
          <w:tcPr>
            <w:tcW w:w="248"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r>
    </w:tbl>
    <w:p w:rsidR="00EE2F37" w:rsidRPr="002165EA" w:rsidRDefault="00EE2F37" w:rsidP="00E7358C">
      <w:pPr>
        <w:pStyle w:val="a6"/>
        <w:rPr>
          <w:rFonts w:ascii="Arial" w:hAnsi="Arial" w:cs="Arial"/>
          <w:color w:val="000000"/>
          <w:kern w:val="1"/>
          <w:sz w:val="24"/>
          <w:szCs w:val="24"/>
          <w:lang w:eastAsia="ru-RU" w:bidi="hi-IN"/>
        </w:rPr>
      </w:pPr>
    </w:p>
    <w:tbl>
      <w:tblPr>
        <w:tblW w:w="0" w:type="auto"/>
        <w:tblLayout w:type="fixed"/>
        <w:tblLook w:val="0000" w:firstRow="0" w:lastRow="0" w:firstColumn="0" w:lastColumn="0" w:noHBand="0" w:noVBand="0"/>
      </w:tblPr>
      <w:tblGrid>
        <w:gridCol w:w="2660"/>
        <w:gridCol w:w="2126"/>
        <w:gridCol w:w="284"/>
        <w:gridCol w:w="2268"/>
        <w:gridCol w:w="283"/>
        <w:gridCol w:w="1701"/>
        <w:gridCol w:w="248"/>
      </w:tblGrid>
      <w:tr w:rsidR="00EE2F37" w:rsidRPr="002165EA" w:rsidTr="00242ADD">
        <w:tc>
          <w:tcPr>
            <w:tcW w:w="2660" w:type="dxa"/>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Документы принял:</w:t>
            </w:r>
          </w:p>
        </w:tc>
        <w:tc>
          <w:tcPr>
            <w:tcW w:w="2126" w:type="dxa"/>
            <w:tcBorders>
              <w:top w:val="none" w:sz="0" w:space="0" w:color="000000"/>
              <w:left w:val="none" w:sz="0" w:space="0" w:color="000000"/>
              <w:bottom w:val="single" w:sz="4" w:space="0" w:color="000000"/>
            </w:tcBorders>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84"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268" w:type="dxa"/>
            <w:tcBorders>
              <w:top w:val="none" w:sz="0" w:space="0" w:color="000000"/>
              <w:left w:val="none" w:sz="0" w:space="0" w:color="000000"/>
              <w:bottom w:val="single" w:sz="4" w:space="0" w:color="000000"/>
            </w:tcBorders>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83"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1701" w:type="dxa"/>
            <w:tcBorders>
              <w:top w:val="none" w:sz="0" w:space="0" w:color="000000"/>
              <w:left w:val="none" w:sz="0" w:space="0" w:color="000000"/>
              <w:bottom w:val="single" w:sz="4" w:space="0" w:color="000000"/>
            </w:tcBorders>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48" w:type="dxa"/>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г.</w:t>
            </w:r>
          </w:p>
        </w:tc>
      </w:tr>
      <w:tr w:rsidR="00EE2F37" w:rsidRPr="002165EA" w:rsidTr="00242ADD">
        <w:tc>
          <w:tcPr>
            <w:tcW w:w="2660" w:type="dxa"/>
            <w:shd w:val="clear" w:color="auto" w:fill="auto"/>
          </w:tcPr>
          <w:p w:rsidR="00EE2F37" w:rsidRPr="002165EA" w:rsidRDefault="00EE2F37" w:rsidP="00E7358C">
            <w:pPr>
              <w:pStyle w:val="a6"/>
              <w:rPr>
                <w:rFonts w:ascii="Arial" w:hAnsi="Arial" w:cs="Arial"/>
                <w:color w:val="000000"/>
                <w:kern w:val="1"/>
                <w:sz w:val="24"/>
                <w:szCs w:val="24"/>
                <w:lang w:eastAsia="ru-RU"/>
              </w:rPr>
            </w:pPr>
          </w:p>
        </w:tc>
        <w:tc>
          <w:tcPr>
            <w:tcW w:w="2126" w:type="dxa"/>
            <w:tcBorders>
              <w:top w:val="single" w:sz="4" w:space="0" w:color="000000"/>
              <w:left w:val="none" w:sz="0" w:space="0" w:color="000000"/>
              <w:bottom w:val="none" w:sz="0"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(Ф.И.О.)</w:t>
            </w:r>
          </w:p>
        </w:tc>
        <w:tc>
          <w:tcPr>
            <w:tcW w:w="284"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2268" w:type="dxa"/>
            <w:tcBorders>
              <w:top w:val="single" w:sz="4" w:space="0" w:color="000000"/>
              <w:left w:val="none" w:sz="0" w:space="0" w:color="000000"/>
              <w:bottom w:val="none" w:sz="0"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(подпись)</w:t>
            </w:r>
          </w:p>
        </w:tc>
        <w:tc>
          <w:tcPr>
            <w:tcW w:w="283"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c>
          <w:tcPr>
            <w:tcW w:w="1701" w:type="dxa"/>
            <w:tcBorders>
              <w:top w:val="single" w:sz="4" w:space="0" w:color="000000"/>
              <w:left w:val="none" w:sz="0" w:space="0" w:color="000000"/>
              <w:bottom w:val="none" w:sz="0" w:space="0" w:color="000000"/>
            </w:tcBorders>
            <w:shd w:val="clear" w:color="auto" w:fill="auto"/>
          </w:tcPr>
          <w:p w:rsidR="00EE2F37" w:rsidRPr="002165EA" w:rsidRDefault="00EE2F37" w:rsidP="00E7358C">
            <w:pPr>
              <w:pStyle w:val="a6"/>
              <w:rPr>
                <w:rFonts w:ascii="Arial" w:eastAsia="SimSun" w:hAnsi="Arial" w:cs="Arial"/>
                <w:kern w:val="1"/>
                <w:sz w:val="24"/>
                <w:szCs w:val="24"/>
                <w:lang w:eastAsia="zh-CN" w:bidi="hi-IN"/>
              </w:rPr>
            </w:pPr>
            <w:r w:rsidRPr="002165EA">
              <w:rPr>
                <w:rFonts w:ascii="Arial" w:hAnsi="Arial" w:cs="Arial"/>
                <w:color w:val="000000"/>
                <w:kern w:val="1"/>
                <w:sz w:val="24"/>
                <w:szCs w:val="24"/>
                <w:lang w:eastAsia="ru-RU" w:bidi="hi-IN"/>
              </w:rPr>
              <w:t>(дата)</w:t>
            </w:r>
          </w:p>
        </w:tc>
        <w:tc>
          <w:tcPr>
            <w:tcW w:w="248" w:type="dxa"/>
            <w:shd w:val="clear" w:color="auto" w:fill="auto"/>
          </w:tcPr>
          <w:p w:rsidR="00EE2F37" w:rsidRPr="002165EA" w:rsidRDefault="00EE2F37" w:rsidP="00E7358C">
            <w:pPr>
              <w:pStyle w:val="a6"/>
              <w:rPr>
                <w:rFonts w:ascii="Arial" w:hAnsi="Arial" w:cs="Arial"/>
                <w:color w:val="000000"/>
                <w:kern w:val="1"/>
                <w:sz w:val="24"/>
                <w:szCs w:val="24"/>
                <w:lang w:eastAsia="ru-RU" w:bidi="hi-IN"/>
              </w:rPr>
            </w:pPr>
          </w:p>
        </w:tc>
      </w:tr>
    </w:tbl>
    <w:p w:rsidR="00EE2F37" w:rsidRPr="002165EA" w:rsidRDefault="00EE2F37" w:rsidP="00D84D6B">
      <w:pPr>
        <w:pStyle w:val="a6"/>
        <w:rPr>
          <w:rFonts w:ascii="Arial" w:hAnsi="Arial" w:cs="Arial"/>
          <w:color w:val="2D2D2D"/>
          <w:spacing w:val="2"/>
          <w:kern w:val="1"/>
          <w:sz w:val="24"/>
          <w:szCs w:val="24"/>
          <w:lang w:eastAsia="zh-CN"/>
        </w:rPr>
      </w:pPr>
    </w:p>
    <w:sectPr w:rsidR="00EE2F37" w:rsidRPr="002165EA" w:rsidSect="00E735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1">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97"/>
    <w:rsid w:val="00020A64"/>
    <w:rsid w:val="000251F0"/>
    <w:rsid w:val="000364CE"/>
    <w:rsid w:val="000808F6"/>
    <w:rsid w:val="000D1958"/>
    <w:rsid w:val="000D4B7B"/>
    <w:rsid w:val="00102984"/>
    <w:rsid w:val="00110FCC"/>
    <w:rsid w:val="001237DD"/>
    <w:rsid w:val="00143FF8"/>
    <w:rsid w:val="00145096"/>
    <w:rsid w:val="00157062"/>
    <w:rsid w:val="00162EA0"/>
    <w:rsid w:val="001D11E9"/>
    <w:rsid w:val="001E1D28"/>
    <w:rsid w:val="001F25B2"/>
    <w:rsid w:val="002165EA"/>
    <w:rsid w:val="00242ADD"/>
    <w:rsid w:val="002650B6"/>
    <w:rsid w:val="0029417D"/>
    <w:rsid w:val="002A0E1C"/>
    <w:rsid w:val="002E1783"/>
    <w:rsid w:val="002E3F85"/>
    <w:rsid w:val="00350A16"/>
    <w:rsid w:val="00383A97"/>
    <w:rsid w:val="003A7D58"/>
    <w:rsid w:val="003C3BE7"/>
    <w:rsid w:val="003F022B"/>
    <w:rsid w:val="0044453E"/>
    <w:rsid w:val="004526E7"/>
    <w:rsid w:val="00531FBE"/>
    <w:rsid w:val="00560082"/>
    <w:rsid w:val="005656B3"/>
    <w:rsid w:val="005871C7"/>
    <w:rsid w:val="005B7D7C"/>
    <w:rsid w:val="005C5105"/>
    <w:rsid w:val="00611413"/>
    <w:rsid w:val="006473DC"/>
    <w:rsid w:val="00694A5D"/>
    <w:rsid w:val="00701A12"/>
    <w:rsid w:val="0071362D"/>
    <w:rsid w:val="00720FAA"/>
    <w:rsid w:val="00731CBD"/>
    <w:rsid w:val="00755EFB"/>
    <w:rsid w:val="00825A58"/>
    <w:rsid w:val="008463D7"/>
    <w:rsid w:val="00851355"/>
    <w:rsid w:val="0086100A"/>
    <w:rsid w:val="008D1E83"/>
    <w:rsid w:val="008F02E6"/>
    <w:rsid w:val="00914C45"/>
    <w:rsid w:val="009C34DF"/>
    <w:rsid w:val="00A06864"/>
    <w:rsid w:val="00A14CCB"/>
    <w:rsid w:val="00AA276F"/>
    <w:rsid w:val="00B62DF1"/>
    <w:rsid w:val="00B70B39"/>
    <w:rsid w:val="00B736F3"/>
    <w:rsid w:val="00BC20E1"/>
    <w:rsid w:val="00BC6C3D"/>
    <w:rsid w:val="00C04042"/>
    <w:rsid w:val="00C26C10"/>
    <w:rsid w:val="00C33291"/>
    <w:rsid w:val="00C41317"/>
    <w:rsid w:val="00C70030"/>
    <w:rsid w:val="00C70489"/>
    <w:rsid w:val="00C96462"/>
    <w:rsid w:val="00D21BCC"/>
    <w:rsid w:val="00D4068F"/>
    <w:rsid w:val="00D84D6B"/>
    <w:rsid w:val="00DA6E8B"/>
    <w:rsid w:val="00DF0D0D"/>
    <w:rsid w:val="00E17048"/>
    <w:rsid w:val="00E5425A"/>
    <w:rsid w:val="00E7358C"/>
    <w:rsid w:val="00EC6DC5"/>
    <w:rsid w:val="00EE2F37"/>
    <w:rsid w:val="00F11651"/>
    <w:rsid w:val="00F50DDB"/>
    <w:rsid w:val="00F51C27"/>
    <w:rsid w:val="00F84B85"/>
    <w:rsid w:val="00F90EB3"/>
    <w:rsid w:val="00FA0CA9"/>
    <w:rsid w:val="00FA45B6"/>
    <w:rsid w:val="00FE62CA"/>
    <w:rsid w:val="00FF0C78"/>
    <w:rsid w:val="00FF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
    <w:name w:val="T9"/>
    <w:rsid w:val="00A14CCB"/>
    <w:rPr>
      <w:rFonts w:eastAsia="Times New Roman" w:cs="Times New Roman"/>
    </w:rPr>
  </w:style>
  <w:style w:type="character" w:customStyle="1" w:styleId="T11">
    <w:name w:val="T11"/>
    <w:rsid w:val="00A14CCB"/>
  </w:style>
  <w:style w:type="paragraph" w:customStyle="1" w:styleId="P19">
    <w:name w:val="P19"/>
    <w:basedOn w:val="a"/>
    <w:rsid w:val="00A14CCB"/>
    <w:pPr>
      <w:autoSpaceDE w:val="0"/>
      <w:spacing w:after="0" w:line="240" w:lineRule="auto"/>
      <w:ind w:firstLine="540"/>
      <w:jc w:val="both"/>
    </w:pPr>
    <w:rPr>
      <w:rFonts w:ascii="Times New Roman" w:eastAsia="SimSun1" w:hAnsi="Times New Roman" w:cs="Times New Roman"/>
      <w:kern w:val="1"/>
      <w:sz w:val="24"/>
      <w:szCs w:val="20"/>
      <w:lang w:eastAsia="zh-CN"/>
    </w:rPr>
  </w:style>
  <w:style w:type="paragraph" w:customStyle="1" w:styleId="P22">
    <w:name w:val="P22"/>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P23">
    <w:name w:val="P23"/>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Standard">
    <w:name w:val="Standard"/>
    <w:basedOn w:val="a"/>
    <w:rsid w:val="00A14CCB"/>
    <w:pPr>
      <w:spacing w:after="0" w:line="240" w:lineRule="auto"/>
      <w:textAlignment w:val="baseline"/>
    </w:pPr>
    <w:rPr>
      <w:rFonts w:ascii="Times New Roman" w:eastAsia="SimSun1" w:hAnsi="Times New Roman" w:cs="Times New Roman"/>
      <w:kern w:val="1"/>
      <w:sz w:val="24"/>
      <w:szCs w:val="20"/>
      <w:lang w:eastAsia="zh-CN"/>
    </w:rPr>
  </w:style>
  <w:style w:type="character" w:customStyle="1" w:styleId="T3">
    <w:name w:val="T3"/>
    <w:rsid w:val="00C70030"/>
    <w:rPr>
      <w:sz w:val="24"/>
    </w:rPr>
  </w:style>
  <w:style w:type="paragraph" w:customStyle="1" w:styleId="a3">
    <w:name w:val="Знак"/>
    <w:basedOn w:val="a"/>
    <w:rsid w:val="00914C45"/>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914C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265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0B6"/>
    <w:rPr>
      <w:rFonts w:ascii="Tahoma" w:hAnsi="Tahoma" w:cs="Tahoma"/>
      <w:sz w:val="16"/>
      <w:szCs w:val="16"/>
    </w:rPr>
  </w:style>
  <w:style w:type="paragraph" w:styleId="a6">
    <w:name w:val="No Spacing"/>
    <w:uiPriority w:val="1"/>
    <w:qFormat/>
    <w:rsid w:val="00E735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9">
    <w:name w:val="T9"/>
    <w:rsid w:val="00A14CCB"/>
    <w:rPr>
      <w:rFonts w:eastAsia="Times New Roman" w:cs="Times New Roman"/>
    </w:rPr>
  </w:style>
  <w:style w:type="character" w:customStyle="1" w:styleId="T11">
    <w:name w:val="T11"/>
    <w:rsid w:val="00A14CCB"/>
  </w:style>
  <w:style w:type="paragraph" w:customStyle="1" w:styleId="P19">
    <w:name w:val="P19"/>
    <w:basedOn w:val="a"/>
    <w:rsid w:val="00A14CCB"/>
    <w:pPr>
      <w:autoSpaceDE w:val="0"/>
      <w:spacing w:after="0" w:line="240" w:lineRule="auto"/>
      <w:ind w:firstLine="540"/>
      <w:jc w:val="both"/>
    </w:pPr>
    <w:rPr>
      <w:rFonts w:ascii="Times New Roman" w:eastAsia="SimSun1" w:hAnsi="Times New Roman" w:cs="Times New Roman"/>
      <w:kern w:val="1"/>
      <w:sz w:val="24"/>
      <w:szCs w:val="20"/>
      <w:lang w:eastAsia="zh-CN"/>
    </w:rPr>
  </w:style>
  <w:style w:type="paragraph" w:customStyle="1" w:styleId="P22">
    <w:name w:val="P22"/>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P23">
    <w:name w:val="P23"/>
    <w:basedOn w:val="a"/>
    <w:rsid w:val="00A14CCB"/>
    <w:pPr>
      <w:autoSpaceDE w:val="0"/>
      <w:spacing w:after="0" w:line="240" w:lineRule="auto"/>
      <w:ind w:firstLine="540"/>
      <w:jc w:val="both"/>
    </w:pPr>
    <w:rPr>
      <w:rFonts w:ascii="Times New Roman" w:eastAsia="Times New Roman" w:hAnsi="Times New Roman" w:cs="Times New Roman"/>
      <w:kern w:val="1"/>
      <w:sz w:val="24"/>
      <w:szCs w:val="20"/>
      <w:lang w:eastAsia="zh-CN"/>
    </w:rPr>
  </w:style>
  <w:style w:type="paragraph" w:customStyle="1" w:styleId="Standard">
    <w:name w:val="Standard"/>
    <w:basedOn w:val="a"/>
    <w:rsid w:val="00A14CCB"/>
    <w:pPr>
      <w:spacing w:after="0" w:line="240" w:lineRule="auto"/>
      <w:textAlignment w:val="baseline"/>
    </w:pPr>
    <w:rPr>
      <w:rFonts w:ascii="Times New Roman" w:eastAsia="SimSun1" w:hAnsi="Times New Roman" w:cs="Times New Roman"/>
      <w:kern w:val="1"/>
      <w:sz w:val="24"/>
      <w:szCs w:val="20"/>
      <w:lang w:eastAsia="zh-CN"/>
    </w:rPr>
  </w:style>
  <w:style w:type="character" w:customStyle="1" w:styleId="T3">
    <w:name w:val="T3"/>
    <w:rsid w:val="00C70030"/>
    <w:rPr>
      <w:sz w:val="24"/>
    </w:rPr>
  </w:style>
  <w:style w:type="paragraph" w:customStyle="1" w:styleId="a3">
    <w:name w:val="Знак"/>
    <w:basedOn w:val="a"/>
    <w:rsid w:val="00914C45"/>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914C4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2650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50B6"/>
    <w:rPr>
      <w:rFonts w:ascii="Tahoma" w:hAnsi="Tahoma" w:cs="Tahoma"/>
      <w:sz w:val="16"/>
      <w:szCs w:val="16"/>
    </w:rPr>
  </w:style>
  <w:style w:type="paragraph" w:styleId="a6">
    <w:name w:val="No Spacing"/>
    <w:uiPriority w:val="1"/>
    <w:qFormat/>
    <w:rsid w:val="00E735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d44bdb356e6a691d0c72fef05ed16f68af0af9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55777;fld=134" TargetMode="External"/><Relationship Id="rId5" Type="http://schemas.openxmlformats.org/officeDocument/2006/relationships/settings" Target="settings.xml"/><Relationship Id="rId10" Type="http://schemas.openxmlformats.org/officeDocument/2006/relationships/hyperlink" Target="http://www.consultant.ru/document/cons_doc_LAW_302971/585cf44cd76d6cfd2491e5713fd663e8e56a3831/" TargetMode="External"/><Relationship Id="rId4" Type="http://schemas.microsoft.com/office/2007/relationships/stylesWithEffects" Target="stylesWithEffects.xml"/><Relationship Id="rId9" Type="http://schemas.openxmlformats.org/officeDocument/2006/relationships/hyperlink" Target="http://www.consultant.ru/document/cons_doc_LAW_302971/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E00B-00C5-4671-83EB-47225388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11315</Words>
  <Characters>64497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spec</cp:lastModifiedBy>
  <cp:revision>2</cp:revision>
  <cp:lastPrinted>2019-01-22T13:25:00Z</cp:lastPrinted>
  <dcterms:created xsi:type="dcterms:W3CDTF">2019-05-06T11:25:00Z</dcterms:created>
  <dcterms:modified xsi:type="dcterms:W3CDTF">2019-05-06T11:25:00Z</dcterms:modified>
</cp:coreProperties>
</file>