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85CE5" w:rsidRPr="006F1806" w:rsidTr="00B22EA6">
        <w:tc>
          <w:tcPr>
            <w:tcW w:w="9571" w:type="dxa"/>
          </w:tcPr>
          <w:p w:rsidR="00985CE5" w:rsidRPr="006F1806" w:rsidRDefault="00985CE5" w:rsidP="006F1806">
            <w:pPr>
              <w:spacing w:after="200" w:line="276" w:lineRule="auto"/>
              <w:ind w:firstLine="0"/>
              <w:jc w:val="center"/>
              <w:rPr>
                <w:rFonts w:ascii="Times New Roman" w:hAnsi="Times New Roman"/>
                <w:sz w:val="36"/>
                <w:szCs w:val="28"/>
              </w:rPr>
            </w:pPr>
            <w:r w:rsidRPr="006F1806">
              <w:rPr>
                <w:rFonts w:ascii="Times New Roman" w:hAnsi="Times New Roman"/>
                <w:noProof/>
                <w:sz w:val="36"/>
                <w:szCs w:val="28"/>
              </w:rPr>
              <w:drawing>
                <wp:inline distT="0" distB="0" distL="0" distR="0" wp14:anchorId="29FD0093" wp14:editId="6A0BC0A5">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tc>
      </w:tr>
      <w:tr w:rsidR="00985CE5" w:rsidRPr="006F1806" w:rsidTr="00B22EA6">
        <w:tc>
          <w:tcPr>
            <w:tcW w:w="9571" w:type="dxa"/>
          </w:tcPr>
          <w:p w:rsidR="00985CE5" w:rsidRPr="006F1806" w:rsidRDefault="00985CE5" w:rsidP="006F1806">
            <w:pPr>
              <w:spacing w:after="200" w:line="276" w:lineRule="auto"/>
              <w:ind w:firstLine="0"/>
              <w:jc w:val="left"/>
              <w:rPr>
                <w:rFonts w:ascii="Times New Roman" w:hAnsi="Times New Roman"/>
                <w:sz w:val="36"/>
                <w:szCs w:val="28"/>
              </w:rPr>
            </w:pPr>
          </w:p>
        </w:tc>
      </w:tr>
      <w:tr w:rsidR="00985CE5" w:rsidRPr="006F1806" w:rsidTr="00B22EA6">
        <w:tc>
          <w:tcPr>
            <w:tcW w:w="9571" w:type="dxa"/>
          </w:tcPr>
          <w:p w:rsidR="00985CE5" w:rsidRPr="006F1806" w:rsidRDefault="00985CE5" w:rsidP="006F1806">
            <w:pPr>
              <w:spacing w:after="200" w:line="276" w:lineRule="auto"/>
              <w:ind w:firstLine="0"/>
              <w:jc w:val="left"/>
              <w:rPr>
                <w:rFonts w:ascii="Times New Roman" w:hAnsi="Times New Roman"/>
                <w:sz w:val="36"/>
                <w:szCs w:val="28"/>
              </w:rPr>
            </w:pPr>
          </w:p>
        </w:tc>
      </w:tr>
      <w:tr w:rsidR="00985CE5" w:rsidRPr="006F1806" w:rsidTr="00B22EA6">
        <w:tc>
          <w:tcPr>
            <w:tcW w:w="9571" w:type="dxa"/>
          </w:tcPr>
          <w:p w:rsidR="00985CE5" w:rsidRPr="006F1806" w:rsidRDefault="00985CE5"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ГЕНЕРАЛЬНЫЙ ПЛАН</w:t>
            </w:r>
          </w:p>
          <w:p w:rsidR="00985CE5" w:rsidRPr="006F1806" w:rsidRDefault="00985CE5"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 xml:space="preserve">МУНИЦИПАЛЬНОГО ОБРАЗОВАНИЯ </w:t>
            </w:r>
          </w:p>
          <w:p w:rsidR="00985CE5" w:rsidRPr="006F1806" w:rsidRDefault="007E5714"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БАРАБАНОВСКИЙ</w:t>
            </w:r>
            <w:r w:rsidR="00985CE5" w:rsidRPr="006F1806">
              <w:rPr>
                <w:rFonts w:ascii="Times New Roman" w:hAnsi="Times New Roman"/>
                <w:b/>
                <w:sz w:val="32"/>
                <w:szCs w:val="32"/>
              </w:rPr>
              <w:t xml:space="preserve"> СЕЛЬСОВЕТ</w:t>
            </w:r>
          </w:p>
          <w:p w:rsidR="00387E40" w:rsidRPr="006F1806" w:rsidRDefault="007E5714"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НОВОСЕРГИЕВСКОГО</w:t>
            </w:r>
            <w:r w:rsidR="00985CE5" w:rsidRPr="006F1806">
              <w:rPr>
                <w:rFonts w:ascii="Times New Roman" w:hAnsi="Times New Roman"/>
                <w:b/>
                <w:sz w:val="32"/>
                <w:szCs w:val="32"/>
              </w:rPr>
              <w:t xml:space="preserve"> РАЙОНА </w:t>
            </w:r>
          </w:p>
          <w:p w:rsidR="00985CE5" w:rsidRPr="006F1806" w:rsidRDefault="00985CE5" w:rsidP="006F1806">
            <w:pPr>
              <w:spacing w:line="240" w:lineRule="auto"/>
              <w:ind w:firstLine="0"/>
              <w:jc w:val="center"/>
              <w:rPr>
                <w:rFonts w:ascii="Times New Roman" w:hAnsi="Times New Roman"/>
                <w:sz w:val="36"/>
                <w:szCs w:val="28"/>
              </w:rPr>
            </w:pPr>
            <w:r w:rsidRPr="006F1806">
              <w:rPr>
                <w:rFonts w:ascii="Times New Roman" w:hAnsi="Times New Roman"/>
                <w:b/>
                <w:sz w:val="32"/>
                <w:szCs w:val="32"/>
              </w:rPr>
              <w:t>ОРЕНБУРГСКОЙ ОБЛАСТИ</w:t>
            </w:r>
          </w:p>
        </w:tc>
      </w:tr>
      <w:tr w:rsidR="00985CE5" w:rsidRPr="006F1806" w:rsidTr="00B22EA6">
        <w:tc>
          <w:tcPr>
            <w:tcW w:w="9571" w:type="dxa"/>
          </w:tcPr>
          <w:p w:rsidR="00985CE5" w:rsidRPr="006F1806" w:rsidRDefault="00985CE5" w:rsidP="006F1806">
            <w:pPr>
              <w:spacing w:after="200" w:line="276" w:lineRule="auto"/>
              <w:ind w:firstLine="0"/>
              <w:jc w:val="left"/>
              <w:rPr>
                <w:rFonts w:ascii="Times New Roman" w:hAnsi="Times New Roman"/>
                <w:sz w:val="36"/>
                <w:szCs w:val="28"/>
              </w:rPr>
            </w:pPr>
          </w:p>
        </w:tc>
      </w:tr>
      <w:tr w:rsidR="00985CE5" w:rsidRPr="006F1806" w:rsidTr="00B22EA6">
        <w:tc>
          <w:tcPr>
            <w:tcW w:w="9571" w:type="dxa"/>
          </w:tcPr>
          <w:p w:rsidR="00985CE5" w:rsidRPr="006F1806" w:rsidRDefault="00985CE5" w:rsidP="006F1806">
            <w:pPr>
              <w:spacing w:after="200" w:line="276" w:lineRule="auto"/>
              <w:ind w:firstLine="0"/>
              <w:jc w:val="center"/>
              <w:rPr>
                <w:rFonts w:ascii="Times New Roman" w:hAnsi="Times New Roman"/>
                <w:b/>
                <w:sz w:val="32"/>
                <w:szCs w:val="32"/>
              </w:rPr>
            </w:pPr>
            <w:r w:rsidRPr="006F1806">
              <w:rPr>
                <w:rFonts w:ascii="Times New Roman" w:hAnsi="Times New Roman"/>
                <w:b/>
                <w:sz w:val="32"/>
                <w:szCs w:val="32"/>
              </w:rPr>
              <w:t>ПОЯСНИТЕЛЬНАЯ ЗАПИСКА</w:t>
            </w:r>
          </w:p>
        </w:tc>
      </w:tr>
      <w:tr w:rsidR="00985CE5" w:rsidRPr="006F1806" w:rsidTr="00B22EA6">
        <w:tc>
          <w:tcPr>
            <w:tcW w:w="9571" w:type="dxa"/>
          </w:tcPr>
          <w:p w:rsidR="00985CE5" w:rsidRPr="006F1806" w:rsidRDefault="00985CE5"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ТОМ 1.</w:t>
            </w:r>
          </w:p>
          <w:p w:rsidR="00985CE5" w:rsidRPr="006F1806" w:rsidRDefault="00985CE5" w:rsidP="006F1806">
            <w:pPr>
              <w:spacing w:line="240" w:lineRule="auto"/>
              <w:ind w:firstLine="0"/>
              <w:jc w:val="center"/>
              <w:rPr>
                <w:rFonts w:ascii="Times New Roman" w:hAnsi="Times New Roman"/>
                <w:sz w:val="36"/>
                <w:szCs w:val="28"/>
              </w:rPr>
            </w:pPr>
            <w:r w:rsidRPr="006F1806">
              <w:rPr>
                <w:rFonts w:ascii="Times New Roman" w:hAnsi="Times New Roman"/>
                <w:b/>
                <w:sz w:val="32"/>
                <w:szCs w:val="32"/>
              </w:rPr>
              <w:t>ПОЛОЖЕНИЕ О ТЕРРИТОРИАЛЬНОМ ПЛАНИРОВАНИИ</w:t>
            </w:r>
          </w:p>
        </w:tc>
      </w:tr>
      <w:tr w:rsidR="00985CE5" w:rsidRPr="006F1806" w:rsidTr="00B22EA6">
        <w:tc>
          <w:tcPr>
            <w:tcW w:w="9571" w:type="dxa"/>
          </w:tcPr>
          <w:p w:rsidR="00985CE5" w:rsidRPr="006F1806" w:rsidRDefault="00985CE5" w:rsidP="006F1806">
            <w:pPr>
              <w:spacing w:after="200" w:line="276" w:lineRule="auto"/>
              <w:ind w:firstLine="0"/>
              <w:jc w:val="center"/>
              <w:rPr>
                <w:rFonts w:ascii="Times New Roman" w:hAnsi="Times New Roman"/>
                <w:sz w:val="36"/>
                <w:szCs w:val="28"/>
              </w:rPr>
            </w:pPr>
          </w:p>
          <w:p w:rsidR="00985CE5" w:rsidRPr="006F1806" w:rsidRDefault="00985CE5" w:rsidP="006F1806">
            <w:pPr>
              <w:spacing w:after="200" w:line="276" w:lineRule="auto"/>
              <w:ind w:firstLine="0"/>
              <w:jc w:val="center"/>
              <w:rPr>
                <w:rFonts w:ascii="Times New Roman" w:hAnsi="Times New Roman"/>
                <w:sz w:val="36"/>
                <w:szCs w:val="28"/>
              </w:rPr>
            </w:pPr>
          </w:p>
        </w:tc>
      </w:tr>
    </w:tbl>
    <w:p w:rsidR="00985CE5" w:rsidRPr="006F1806" w:rsidRDefault="00FB77DE" w:rsidP="006F1806">
      <w:pPr>
        <w:spacing w:after="200" w:line="276" w:lineRule="auto"/>
        <w:ind w:firstLine="0"/>
        <w:jc w:val="center"/>
        <w:rPr>
          <w:rFonts w:ascii="Times New Roman" w:hAnsi="Times New Roman"/>
          <w:sz w:val="36"/>
          <w:szCs w:val="28"/>
        </w:rPr>
      </w:pPr>
      <w:r w:rsidRPr="006F1806">
        <w:rPr>
          <w:rFonts w:ascii="Times New Roman" w:hAnsi="Times New Roman"/>
          <w:noProof/>
          <w:sz w:val="36"/>
          <w:szCs w:val="28"/>
        </w:rPr>
        <w:drawing>
          <wp:inline distT="0" distB="0" distL="0" distR="0" wp14:anchorId="7A552AC8" wp14:editId="305740A1">
            <wp:extent cx="1857375" cy="2324100"/>
            <wp:effectExtent l="19050" t="0" r="9525" b="0"/>
            <wp:docPr id="1" name="Рисунок 0" descr="novosergiev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sergievskiy_rayon_coa.gif"/>
                    <pic:cNvPicPr/>
                  </pic:nvPicPr>
                  <pic:blipFill>
                    <a:blip r:embed="rId10"/>
                    <a:stretch>
                      <a:fillRect/>
                    </a:stretch>
                  </pic:blipFill>
                  <pic:spPr>
                    <a:xfrm>
                      <a:off x="0" y="0"/>
                      <a:ext cx="1857375" cy="2324100"/>
                    </a:xfrm>
                    <a:prstGeom prst="rect">
                      <a:avLst/>
                    </a:prstGeom>
                  </pic:spPr>
                </pic:pic>
              </a:graphicData>
            </a:graphic>
          </wp:inline>
        </w:drawing>
      </w:r>
    </w:p>
    <w:p w:rsidR="00985CE5" w:rsidRPr="006F1806" w:rsidRDefault="00985CE5" w:rsidP="006F1806">
      <w:pPr>
        <w:spacing w:after="200" w:line="276" w:lineRule="auto"/>
        <w:ind w:firstLine="0"/>
        <w:rPr>
          <w:rFonts w:ascii="Times New Roman" w:hAnsi="Times New Roman"/>
          <w:sz w:val="36"/>
          <w:szCs w:val="28"/>
        </w:rPr>
      </w:pPr>
    </w:p>
    <w:p w:rsidR="00985CE5" w:rsidRPr="006F1806" w:rsidRDefault="002857FF" w:rsidP="006F1806">
      <w:pPr>
        <w:spacing w:after="200" w:line="276" w:lineRule="auto"/>
        <w:ind w:firstLine="0"/>
        <w:jc w:val="center"/>
        <w:rPr>
          <w:rFonts w:ascii="Times New Roman" w:hAnsi="Times New Roman"/>
          <w:b/>
          <w:sz w:val="28"/>
          <w:szCs w:val="28"/>
        </w:rPr>
      </w:pPr>
      <w:r w:rsidRPr="006F1806">
        <w:rPr>
          <w:rFonts w:ascii="Times New Roman" w:hAnsi="Times New Roman"/>
          <w:b/>
          <w:sz w:val="28"/>
          <w:szCs w:val="28"/>
        </w:rPr>
        <w:t>г</w:t>
      </w:r>
      <w:r w:rsidR="00985CE5" w:rsidRPr="006F1806">
        <w:rPr>
          <w:rFonts w:ascii="Times New Roman" w:hAnsi="Times New Roman"/>
          <w:b/>
          <w:sz w:val="28"/>
          <w:szCs w:val="28"/>
        </w:rPr>
        <w:t>. Ставрополь, 2013</w:t>
      </w:r>
      <w:r w:rsidR="00985CE5" w:rsidRPr="006F1806">
        <w:rPr>
          <w:rFonts w:ascii="Times New Roman" w:hAnsi="Times New Roman"/>
          <w:b/>
          <w:sz w:val="28"/>
          <w:szCs w:val="28"/>
        </w:rPr>
        <w:br w:type="page"/>
      </w:r>
    </w:p>
    <w:p w:rsidR="00985CE5" w:rsidRPr="006F1806" w:rsidRDefault="00387E40" w:rsidP="006F1806">
      <w:pPr>
        <w:ind w:firstLine="0"/>
        <w:jc w:val="center"/>
        <w:rPr>
          <w:rFonts w:ascii="Times New Roman" w:hAnsi="Times New Roman"/>
          <w:sz w:val="40"/>
          <w:szCs w:val="40"/>
        </w:rPr>
      </w:pPr>
      <w:r w:rsidRPr="006F1806">
        <w:rPr>
          <w:rFonts w:ascii="Times New Roman" w:hAnsi="Times New Roman"/>
          <w:noProof/>
          <w:sz w:val="40"/>
          <w:szCs w:val="40"/>
        </w:rPr>
        <w:lastRenderedPageBreak/>
        <w:t>ООО «МАСТЕР-</w:t>
      </w:r>
      <w:r w:rsidR="00985CE5" w:rsidRPr="006F1806">
        <w:rPr>
          <w:rFonts w:ascii="Times New Roman" w:hAnsi="Times New Roman"/>
          <w:noProof/>
          <w:sz w:val="40"/>
          <w:szCs w:val="40"/>
        </w:rPr>
        <w:t>СЕРВИС»</w:t>
      </w:r>
    </w:p>
    <w:p w:rsidR="00985CE5" w:rsidRPr="006F1806" w:rsidRDefault="00985CE5" w:rsidP="006F1806">
      <w:pPr>
        <w:tabs>
          <w:tab w:val="left" w:pos="9356"/>
        </w:tabs>
        <w:ind w:firstLine="0"/>
        <w:rPr>
          <w:rFonts w:ascii="Times New Roman" w:hAnsi="Times New Roman"/>
          <w:b/>
          <w:szCs w:val="28"/>
        </w:rPr>
      </w:pPr>
    </w:p>
    <w:p w:rsidR="00985CE5" w:rsidRPr="006F1806" w:rsidRDefault="00985CE5" w:rsidP="006F1806">
      <w:pPr>
        <w:tabs>
          <w:tab w:val="left" w:pos="9356"/>
        </w:tabs>
        <w:ind w:firstLine="0"/>
        <w:rPr>
          <w:rFonts w:ascii="Times New Roman" w:hAnsi="Times New Roman"/>
          <w:b/>
          <w:szCs w:val="28"/>
        </w:rPr>
      </w:pPr>
    </w:p>
    <w:p w:rsidR="00985CE5" w:rsidRPr="006F1806" w:rsidRDefault="00985CE5" w:rsidP="006F1806">
      <w:pPr>
        <w:tabs>
          <w:tab w:val="left" w:pos="9356"/>
        </w:tabs>
        <w:ind w:firstLine="0"/>
        <w:rPr>
          <w:rFonts w:ascii="Times New Roman" w:hAnsi="Times New Roman"/>
          <w:b/>
          <w:color w:val="244061" w:themeColor="accent1" w:themeShade="8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628"/>
      </w:tblGrid>
      <w:tr w:rsidR="00985CE5" w:rsidRPr="006F1806" w:rsidTr="00717D48">
        <w:trPr>
          <w:trHeight w:val="709"/>
        </w:trPr>
        <w:tc>
          <w:tcPr>
            <w:tcW w:w="1384" w:type="dxa"/>
          </w:tcPr>
          <w:p w:rsidR="00985CE5" w:rsidRPr="006F1806" w:rsidRDefault="00985CE5" w:rsidP="006F1806">
            <w:pPr>
              <w:spacing w:line="240" w:lineRule="auto"/>
              <w:ind w:firstLine="0"/>
              <w:rPr>
                <w:rFonts w:ascii="Times New Roman" w:hAnsi="Times New Roman"/>
                <w:b/>
                <w:szCs w:val="24"/>
              </w:rPr>
            </w:pPr>
            <w:r w:rsidRPr="006F1806">
              <w:rPr>
                <w:rFonts w:ascii="Times New Roman" w:hAnsi="Times New Roman"/>
                <w:b/>
                <w:szCs w:val="24"/>
              </w:rPr>
              <w:t>Муниципальный</w:t>
            </w:r>
          </w:p>
          <w:p w:rsidR="00985CE5" w:rsidRPr="006F1806" w:rsidRDefault="00985CE5" w:rsidP="006F1806">
            <w:pPr>
              <w:spacing w:line="240" w:lineRule="auto"/>
              <w:ind w:firstLine="0"/>
              <w:rPr>
                <w:rFonts w:ascii="Times New Roman" w:hAnsi="Times New Roman"/>
                <w:b/>
                <w:szCs w:val="24"/>
              </w:rPr>
            </w:pPr>
            <w:r w:rsidRPr="006F1806">
              <w:rPr>
                <w:rFonts w:ascii="Times New Roman" w:hAnsi="Times New Roman"/>
                <w:b/>
                <w:szCs w:val="24"/>
              </w:rPr>
              <w:t>контракт</w:t>
            </w:r>
          </w:p>
        </w:tc>
        <w:tc>
          <w:tcPr>
            <w:tcW w:w="8187" w:type="dxa"/>
          </w:tcPr>
          <w:p w:rsidR="007E5714" w:rsidRPr="006F1806" w:rsidRDefault="007E5714" w:rsidP="006F1806">
            <w:pPr>
              <w:ind w:firstLine="0"/>
              <w:rPr>
                <w:rFonts w:ascii="Times New Roman" w:hAnsi="Times New Roman"/>
                <w:sz w:val="24"/>
                <w:szCs w:val="24"/>
              </w:rPr>
            </w:pPr>
            <w:r w:rsidRPr="006F1806">
              <w:rPr>
                <w:rFonts w:ascii="Times New Roman" w:hAnsi="Times New Roman"/>
                <w:sz w:val="24"/>
                <w:szCs w:val="24"/>
              </w:rPr>
              <w:t>0153</w:t>
            </w:r>
            <w:r w:rsidR="00387E40" w:rsidRPr="006F1806">
              <w:rPr>
                <w:rFonts w:ascii="Times New Roman" w:hAnsi="Times New Roman"/>
                <w:sz w:val="24"/>
                <w:szCs w:val="24"/>
              </w:rPr>
              <w:t xml:space="preserve">300056013000001-0264337-01, </w:t>
            </w:r>
            <w:r w:rsidRPr="006F1806">
              <w:rPr>
                <w:rFonts w:ascii="Times New Roman" w:hAnsi="Times New Roman"/>
                <w:sz w:val="24"/>
                <w:szCs w:val="24"/>
              </w:rPr>
              <w:t>10.09.2013</w:t>
            </w:r>
            <w:r w:rsidR="00387E40" w:rsidRPr="006F1806">
              <w:rPr>
                <w:rFonts w:ascii="Times New Roman" w:hAnsi="Times New Roman"/>
                <w:sz w:val="24"/>
                <w:szCs w:val="24"/>
              </w:rPr>
              <w:t xml:space="preserve"> г.</w:t>
            </w:r>
          </w:p>
          <w:p w:rsidR="00985CE5" w:rsidRPr="006F1806" w:rsidRDefault="00985CE5" w:rsidP="006F1806">
            <w:pPr>
              <w:tabs>
                <w:tab w:val="left" w:pos="9356"/>
              </w:tabs>
              <w:spacing w:line="240" w:lineRule="auto"/>
              <w:ind w:firstLine="0"/>
              <w:rPr>
                <w:rFonts w:ascii="Times New Roman" w:hAnsi="Times New Roman"/>
                <w:szCs w:val="24"/>
              </w:rPr>
            </w:pPr>
          </w:p>
          <w:p w:rsidR="00985CE5" w:rsidRPr="006F1806" w:rsidRDefault="00985CE5" w:rsidP="006F1806">
            <w:pPr>
              <w:tabs>
                <w:tab w:val="left" w:pos="9356"/>
              </w:tabs>
              <w:spacing w:line="240" w:lineRule="auto"/>
              <w:ind w:firstLine="0"/>
              <w:rPr>
                <w:rFonts w:ascii="Times New Roman" w:hAnsi="Times New Roman"/>
                <w:szCs w:val="24"/>
              </w:rPr>
            </w:pPr>
          </w:p>
        </w:tc>
      </w:tr>
      <w:tr w:rsidR="00985CE5" w:rsidRPr="006F1806" w:rsidTr="00717D48">
        <w:trPr>
          <w:trHeight w:val="709"/>
        </w:trPr>
        <w:tc>
          <w:tcPr>
            <w:tcW w:w="1384" w:type="dxa"/>
          </w:tcPr>
          <w:p w:rsidR="00985CE5" w:rsidRPr="006F1806" w:rsidRDefault="00985CE5" w:rsidP="006F1806">
            <w:pPr>
              <w:spacing w:line="240" w:lineRule="auto"/>
              <w:ind w:firstLine="0"/>
              <w:rPr>
                <w:rFonts w:ascii="Times New Roman" w:hAnsi="Times New Roman"/>
                <w:b/>
                <w:szCs w:val="24"/>
              </w:rPr>
            </w:pPr>
            <w:r w:rsidRPr="006F1806">
              <w:rPr>
                <w:rFonts w:ascii="Times New Roman" w:hAnsi="Times New Roman"/>
                <w:b/>
                <w:szCs w:val="24"/>
              </w:rPr>
              <w:t>Заказчик:</w:t>
            </w:r>
          </w:p>
        </w:tc>
        <w:tc>
          <w:tcPr>
            <w:tcW w:w="8187" w:type="dxa"/>
          </w:tcPr>
          <w:p w:rsidR="00985CE5" w:rsidRPr="006F1806" w:rsidRDefault="00985CE5" w:rsidP="006F1806">
            <w:pPr>
              <w:tabs>
                <w:tab w:val="left" w:pos="9356"/>
              </w:tabs>
              <w:spacing w:line="240" w:lineRule="auto"/>
              <w:ind w:firstLine="0"/>
              <w:rPr>
                <w:rFonts w:ascii="Times New Roman" w:hAnsi="Times New Roman"/>
                <w:szCs w:val="24"/>
              </w:rPr>
            </w:pPr>
            <w:r w:rsidRPr="006F1806">
              <w:rPr>
                <w:rFonts w:ascii="Times New Roman" w:hAnsi="Times New Roman"/>
                <w:szCs w:val="24"/>
              </w:rPr>
              <w:t>Администрация</w:t>
            </w:r>
            <w:r w:rsidR="00F50A4E">
              <w:rPr>
                <w:rFonts w:ascii="Times New Roman" w:hAnsi="Times New Roman"/>
                <w:szCs w:val="24"/>
              </w:rPr>
              <w:t xml:space="preserve"> муниципального образования</w:t>
            </w:r>
            <w:r w:rsidRPr="006F1806">
              <w:rPr>
                <w:rFonts w:ascii="Times New Roman" w:hAnsi="Times New Roman"/>
                <w:szCs w:val="24"/>
              </w:rPr>
              <w:t xml:space="preserve"> </w:t>
            </w:r>
            <w:r w:rsidR="007E5714" w:rsidRPr="006F1806">
              <w:rPr>
                <w:rFonts w:ascii="Times New Roman" w:hAnsi="Times New Roman"/>
                <w:szCs w:val="24"/>
              </w:rPr>
              <w:t>Барабановск</w:t>
            </w:r>
            <w:r w:rsidR="00F50A4E">
              <w:rPr>
                <w:rFonts w:ascii="Times New Roman" w:hAnsi="Times New Roman"/>
                <w:szCs w:val="24"/>
              </w:rPr>
              <w:t>ий</w:t>
            </w:r>
            <w:r w:rsidR="007E5714" w:rsidRPr="006F1806">
              <w:rPr>
                <w:rFonts w:ascii="Times New Roman" w:hAnsi="Times New Roman"/>
                <w:szCs w:val="24"/>
              </w:rPr>
              <w:t xml:space="preserve"> </w:t>
            </w:r>
            <w:r w:rsidR="00F50A4E">
              <w:rPr>
                <w:rFonts w:ascii="Times New Roman" w:hAnsi="Times New Roman"/>
                <w:szCs w:val="24"/>
              </w:rPr>
              <w:t>сельсовет</w:t>
            </w:r>
          </w:p>
          <w:p w:rsidR="00985CE5" w:rsidRPr="006F1806" w:rsidRDefault="007E5714" w:rsidP="006F1806">
            <w:pPr>
              <w:tabs>
                <w:tab w:val="left" w:pos="9356"/>
              </w:tabs>
              <w:spacing w:line="240" w:lineRule="auto"/>
              <w:ind w:firstLine="0"/>
              <w:rPr>
                <w:rFonts w:ascii="Times New Roman" w:hAnsi="Times New Roman"/>
                <w:szCs w:val="24"/>
              </w:rPr>
            </w:pPr>
            <w:r w:rsidRPr="006F1806">
              <w:rPr>
                <w:rFonts w:ascii="Times New Roman" w:hAnsi="Times New Roman"/>
                <w:szCs w:val="24"/>
              </w:rPr>
              <w:t>Новосергиевского</w:t>
            </w:r>
            <w:r w:rsidR="00985CE5" w:rsidRPr="006F1806">
              <w:rPr>
                <w:rFonts w:ascii="Times New Roman" w:hAnsi="Times New Roman"/>
                <w:szCs w:val="24"/>
              </w:rPr>
              <w:t xml:space="preserve"> района Оренбургской области</w:t>
            </w:r>
          </w:p>
          <w:p w:rsidR="00985CE5" w:rsidRPr="006F1806" w:rsidRDefault="00985CE5" w:rsidP="006F1806">
            <w:pPr>
              <w:ind w:firstLine="0"/>
              <w:rPr>
                <w:rFonts w:ascii="Times New Roman" w:hAnsi="Times New Roman"/>
                <w:szCs w:val="24"/>
              </w:rPr>
            </w:pPr>
          </w:p>
        </w:tc>
      </w:tr>
    </w:tbl>
    <w:p w:rsidR="00985CE5" w:rsidRPr="006F1806" w:rsidRDefault="00985CE5" w:rsidP="006F1806">
      <w:pPr>
        <w:tabs>
          <w:tab w:val="left" w:pos="3815"/>
        </w:tabs>
        <w:ind w:firstLine="0"/>
        <w:rPr>
          <w:rFonts w:ascii="Times New Roman" w:hAnsi="Times New Roman"/>
          <w:color w:val="244061" w:themeColor="accent1" w:themeShade="80"/>
          <w:szCs w:val="28"/>
        </w:rPr>
      </w:pPr>
    </w:p>
    <w:p w:rsidR="00985CE5" w:rsidRPr="006F1806" w:rsidRDefault="00985CE5" w:rsidP="006F1806">
      <w:pPr>
        <w:tabs>
          <w:tab w:val="left" w:pos="9356"/>
        </w:tabs>
        <w:ind w:firstLine="0"/>
        <w:jc w:val="center"/>
        <w:rPr>
          <w:rFonts w:ascii="Times New Roman" w:hAnsi="Times New Roman"/>
          <w:b/>
          <w:caps/>
          <w:color w:val="244061" w:themeColor="accent1" w:themeShade="80"/>
          <w:sz w:val="32"/>
          <w:szCs w:val="32"/>
        </w:rPr>
      </w:pPr>
    </w:p>
    <w:p w:rsidR="00985CE5" w:rsidRPr="006F1806" w:rsidRDefault="00985CE5"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 xml:space="preserve">ГЕНЕРАЛЬНЫЙ ПЛАН </w:t>
      </w:r>
    </w:p>
    <w:p w:rsidR="00985CE5" w:rsidRPr="006F1806" w:rsidRDefault="00985CE5"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 xml:space="preserve">МУНИЦИПАЛЬНОГО ОБРАЗОВАНИЯ </w:t>
      </w:r>
    </w:p>
    <w:p w:rsidR="00985CE5" w:rsidRPr="006F1806" w:rsidRDefault="007E5714" w:rsidP="006F1806">
      <w:pPr>
        <w:spacing w:line="240" w:lineRule="auto"/>
        <w:ind w:firstLine="0"/>
        <w:jc w:val="center"/>
        <w:rPr>
          <w:rFonts w:ascii="Times New Roman" w:hAnsi="Times New Roman"/>
          <w:b/>
          <w:sz w:val="32"/>
          <w:szCs w:val="32"/>
        </w:rPr>
      </w:pPr>
      <w:r w:rsidRPr="006F1806">
        <w:rPr>
          <w:rFonts w:ascii="Times New Roman" w:hAnsi="Times New Roman"/>
          <w:b/>
          <w:sz w:val="32"/>
          <w:szCs w:val="32"/>
        </w:rPr>
        <w:t>БАРАБАНОВСКИЙ</w:t>
      </w:r>
      <w:r w:rsidR="00985CE5" w:rsidRPr="006F1806">
        <w:rPr>
          <w:rFonts w:ascii="Times New Roman" w:hAnsi="Times New Roman"/>
          <w:b/>
          <w:sz w:val="32"/>
          <w:szCs w:val="32"/>
        </w:rPr>
        <w:t xml:space="preserve"> СЕЛЬСОВЕТ</w:t>
      </w:r>
    </w:p>
    <w:p w:rsidR="00387E40" w:rsidRPr="006F1806" w:rsidRDefault="007E5714" w:rsidP="006F1806">
      <w:pPr>
        <w:snapToGrid w:val="0"/>
        <w:spacing w:line="240" w:lineRule="auto"/>
        <w:ind w:firstLine="0"/>
        <w:jc w:val="center"/>
        <w:rPr>
          <w:rFonts w:ascii="Times New Roman" w:hAnsi="Times New Roman"/>
          <w:b/>
          <w:sz w:val="32"/>
          <w:szCs w:val="32"/>
        </w:rPr>
      </w:pPr>
      <w:r w:rsidRPr="006F1806">
        <w:rPr>
          <w:rFonts w:ascii="Times New Roman" w:hAnsi="Times New Roman"/>
          <w:b/>
          <w:sz w:val="32"/>
          <w:szCs w:val="32"/>
        </w:rPr>
        <w:t>НОВОСЕРГИЕВСКОГО</w:t>
      </w:r>
      <w:r w:rsidR="00985CE5" w:rsidRPr="006F1806">
        <w:rPr>
          <w:rFonts w:ascii="Times New Roman" w:hAnsi="Times New Roman"/>
          <w:b/>
          <w:sz w:val="32"/>
          <w:szCs w:val="32"/>
        </w:rPr>
        <w:t xml:space="preserve"> РАЙОНА </w:t>
      </w:r>
    </w:p>
    <w:p w:rsidR="00985CE5" w:rsidRPr="006F1806" w:rsidRDefault="00985CE5" w:rsidP="006F1806">
      <w:pPr>
        <w:snapToGrid w:val="0"/>
        <w:spacing w:line="240" w:lineRule="auto"/>
        <w:ind w:firstLine="0"/>
        <w:jc w:val="center"/>
        <w:rPr>
          <w:rFonts w:ascii="Times New Roman" w:hAnsi="Times New Roman"/>
          <w:szCs w:val="28"/>
        </w:rPr>
      </w:pPr>
      <w:r w:rsidRPr="006F1806">
        <w:rPr>
          <w:rFonts w:ascii="Times New Roman" w:hAnsi="Times New Roman"/>
          <w:b/>
          <w:sz w:val="32"/>
          <w:szCs w:val="32"/>
        </w:rPr>
        <w:t>ОРЕНБУРГСКОЙ ОБЛАСТИ</w:t>
      </w:r>
    </w:p>
    <w:p w:rsidR="00985CE5" w:rsidRPr="006F1806" w:rsidRDefault="00985CE5" w:rsidP="006F1806">
      <w:pPr>
        <w:snapToGrid w:val="0"/>
        <w:ind w:firstLine="0"/>
        <w:jc w:val="center"/>
        <w:rPr>
          <w:rFonts w:ascii="Times New Roman" w:hAnsi="Times New Roman"/>
          <w:szCs w:val="28"/>
        </w:rPr>
      </w:pPr>
    </w:p>
    <w:p w:rsidR="00985CE5" w:rsidRPr="006F1806" w:rsidRDefault="00985CE5" w:rsidP="006F1806">
      <w:pPr>
        <w:snapToGrid w:val="0"/>
        <w:ind w:firstLine="0"/>
        <w:jc w:val="center"/>
        <w:rPr>
          <w:rFonts w:ascii="Times New Roman" w:hAnsi="Times New Roman"/>
          <w:szCs w:val="28"/>
        </w:rPr>
      </w:pPr>
    </w:p>
    <w:p w:rsidR="00985CE5" w:rsidRPr="006F1806" w:rsidRDefault="00985CE5" w:rsidP="006F1806">
      <w:pPr>
        <w:snapToGrid w:val="0"/>
        <w:spacing w:line="240" w:lineRule="auto"/>
        <w:ind w:firstLine="0"/>
        <w:jc w:val="center"/>
        <w:rPr>
          <w:rFonts w:ascii="Times New Roman" w:hAnsi="Times New Roman"/>
          <w:caps/>
          <w:sz w:val="40"/>
          <w:szCs w:val="44"/>
        </w:rPr>
      </w:pPr>
      <w:r w:rsidRPr="006F1806">
        <w:rPr>
          <w:rFonts w:ascii="Times New Roman" w:hAnsi="Times New Roman"/>
          <w:caps/>
          <w:sz w:val="40"/>
          <w:szCs w:val="44"/>
        </w:rPr>
        <w:t>ТОМ 1.</w:t>
      </w:r>
    </w:p>
    <w:p w:rsidR="00985CE5" w:rsidRPr="006F1806" w:rsidRDefault="002857FF" w:rsidP="006F1806">
      <w:pPr>
        <w:spacing w:line="240" w:lineRule="auto"/>
        <w:ind w:firstLine="0"/>
        <w:jc w:val="center"/>
        <w:rPr>
          <w:rFonts w:ascii="Times New Roman" w:hAnsi="Times New Roman"/>
          <w:sz w:val="40"/>
          <w:szCs w:val="40"/>
        </w:rPr>
      </w:pPr>
      <w:r w:rsidRPr="006F1806">
        <w:rPr>
          <w:rFonts w:ascii="Times New Roman" w:hAnsi="Times New Roman"/>
          <w:sz w:val="40"/>
          <w:szCs w:val="40"/>
        </w:rPr>
        <w:t>ПОЛОЖЕНИЕ</w:t>
      </w:r>
    </w:p>
    <w:p w:rsidR="00985CE5" w:rsidRPr="006F1806" w:rsidRDefault="002857FF" w:rsidP="006F1806">
      <w:pPr>
        <w:ind w:firstLine="0"/>
        <w:jc w:val="center"/>
        <w:rPr>
          <w:rFonts w:ascii="Times New Roman" w:hAnsi="Times New Roman"/>
        </w:rPr>
      </w:pPr>
      <w:r w:rsidRPr="006F1806">
        <w:rPr>
          <w:rFonts w:ascii="Times New Roman" w:hAnsi="Times New Roman"/>
          <w:sz w:val="40"/>
          <w:szCs w:val="40"/>
        </w:rPr>
        <w:t>О ТЕРРИТОРИАЛЬНОМ ПЛАНИРОВАНИИ</w:t>
      </w:r>
    </w:p>
    <w:p w:rsidR="00985CE5" w:rsidRPr="006F1806" w:rsidRDefault="00985CE5" w:rsidP="006F1806">
      <w:pPr>
        <w:ind w:firstLine="0"/>
        <w:rPr>
          <w:rFonts w:ascii="Times New Roman" w:hAnsi="Times New Roman"/>
        </w:rPr>
      </w:pPr>
    </w:p>
    <w:p w:rsidR="00234083" w:rsidRPr="006F1806" w:rsidRDefault="00234083" w:rsidP="006F1806">
      <w:pPr>
        <w:ind w:firstLine="0"/>
        <w:rPr>
          <w:rFonts w:ascii="Times New Roman" w:hAnsi="Times New Roman"/>
        </w:rPr>
      </w:pPr>
    </w:p>
    <w:p w:rsidR="00234083" w:rsidRPr="006F1806" w:rsidRDefault="00234083" w:rsidP="006F1806">
      <w:pPr>
        <w:ind w:firstLine="0"/>
        <w:rPr>
          <w:rFonts w:ascii="Times New Roman" w:hAnsi="Times New Roman"/>
        </w:rPr>
      </w:pPr>
    </w:p>
    <w:tbl>
      <w:tblPr>
        <w:tblW w:w="9991" w:type="dxa"/>
        <w:tblInd w:w="108" w:type="dxa"/>
        <w:tblLayout w:type="fixed"/>
        <w:tblLook w:val="0000" w:firstRow="0" w:lastRow="0" w:firstColumn="0" w:lastColumn="0" w:noHBand="0" w:noVBand="0"/>
      </w:tblPr>
      <w:tblGrid>
        <w:gridCol w:w="4678"/>
        <w:gridCol w:w="5313"/>
      </w:tblGrid>
      <w:tr w:rsidR="00234083" w:rsidRPr="006F1806" w:rsidTr="00A44440">
        <w:trPr>
          <w:trHeight w:val="354"/>
        </w:trPr>
        <w:tc>
          <w:tcPr>
            <w:tcW w:w="4678" w:type="dxa"/>
          </w:tcPr>
          <w:p w:rsidR="00234083" w:rsidRPr="006F1806" w:rsidRDefault="00706F16" w:rsidP="006F1806">
            <w:pPr>
              <w:snapToGrid w:val="0"/>
              <w:ind w:firstLine="0"/>
              <w:jc w:val="left"/>
              <w:rPr>
                <w:rFonts w:ascii="Times New Roman" w:hAnsi="Times New Roman"/>
                <w:sz w:val="26"/>
                <w:szCs w:val="26"/>
              </w:rPr>
            </w:pPr>
            <w:r>
              <w:rPr>
                <w:rFonts w:ascii="Times New Roman" w:hAnsi="Times New Roman"/>
                <w:sz w:val="26"/>
                <w:szCs w:val="26"/>
              </w:rPr>
              <w:t>Д</w:t>
            </w:r>
            <w:r w:rsidR="00234083" w:rsidRPr="006F1806">
              <w:rPr>
                <w:rFonts w:ascii="Times New Roman" w:hAnsi="Times New Roman"/>
                <w:sz w:val="26"/>
                <w:szCs w:val="26"/>
              </w:rPr>
              <w:t>иректор</w:t>
            </w:r>
          </w:p>
        </w:tc>
        <w:tc>
          <w:tcPr>
            <w:tcW w:w="5313" w:type="dxa"/>
          </w:tcPr>
          <w:p w:rsidR="00234083" w:rsidRPr="006F1806" w:rsidRDefault="00234083" w:rsidP="006F1806">
            <w:pPr>
              <w:snapToGrid w:val="0"/>
              <w:ind w:left="2727" w:firstLine="0"/>
              <w:rPr>
                <w:rFonts w:ascii="Times New Roman" w:hAnsi="Times New Roman"/>
                <w:sz w:val="26"/>
                <w:szCs w:val="26"/>
              </w:rPr>
            </w:pPr>
            <w:r w:rsidRPr="006F1806">
              <w:rPr>
                <w:rFonts w:ascii="Times New Roman" w:hAnsi="Times New Roman"/>
                <w:sz w:val="26"/>
                <w:szCs w:val="26"/>
              </w:rPr>
              <w:t>А.А. Акимов</w:t>
            </w:r>
          </w:p>
        </w:tc>
      </w:tr>
      <w:tr w:rsidR="00234083" w:rsidRPr="006F1806" w:rsidTr="00A44440">
        <w:trPr>
          <w:trHeight w:val="354"/>
        </w:trPr>
        <w:tc>
          <w:tcPr>
            <w:tcW w:w="4678" w:type="dxa"/>
          </w:tcPr>
          <w:p w:rsidR="00234083" w:rsidRPr="006F1806" w:rsidRDefault="00234083" w:rsidP="006F1806">
            <w:pPr>
              <w:snapToGrid w:val="0"/>
              <w:ind w:firstLine="0"/>
              <w:jc w:val="left"/>
              <w:rPr>
                <w:rFonts w:ascii="Times New Roman" w:hAnsi="Times New Roman"/>
                <w:sz w:val="26"/>
                <w:szCs w:val="26"/>
              </w:rPr>
            </w:pPr>
            <w:r w:rsidRPr="006F1806">
              <w:rPr>
                <w:rFonts w:ascii="Times New Roman" w:hAnsi="Times New Roman"/>
                <w:sz w:val="26"/>
                <w:szCs w:val="26"/>
              </w:rPr>
              <w:t>Начальник кадастрового отдела</w:t>
            </w:r>
          </w:p>
        </w:tc>
        <w:tc>
          <w:tcPr>
            <w:tcW w:w="5313" w:type="dxa"/>
          </w:tcPr>
          <w:p w:rsidR="00234083" w:rsidRPr="006F1806" w:rsidRDefault="00234083" w:rsidP="006F1806">
            <w:pPr>
              <w:snapToGrid w:val="0"/>
              <w:ind w:left="2727" w:firstLine="0"/>
              <w:rPr>
                <w:rFonts w:ascii="Times New Roman" w:hAnsi="Times New Roman"/>
                <w:sz w:val="26"/>
                <w:szCs w:val="26"/>
              </w:rPr>
            </w:pPr>
            <w:r w:rsidRPr="006F1806">
              <w:rPr>
                <w:rFonts w:ascii="Times New Roman" w:hAnsi="Times New Roman"/>
                <w:sz w:val="26"/>
                <w:szCs w:val="26"/>
              </w:rPr>
              <w:t>М.А. Акимов</w:t>
            </w:r>
          </w:p>
        </w:tc>
      </w:tr>
      <w:tr w:rsidR="00234083" w:rsidRPr="006F1806" w:rsidTr="00A44440">
        <w:trPr>
          <w:trHeight w:val="354"/>
        </w:trPr>
        <w:tc>
          <w:tcPr>
            <w:tcW w:w="4678" w:type="dxa"/>
          </w:tcPr>
          <w:p w:rsidR="00234083" w:rsidRPr="006F1806" w:rsidRDefault="00234083" w:rsidP="006F1806">
            <w:pPr>
              <w:snapToGrid w:val="0"/>
              <w:ind w:firstLine="0"/>
              <w:jc w:val="left"/>
              <w:rPr>
                <w:rFonts w:ascii="Times New Roman" w:hAnsi="Times New Roman"/>
                <w:sz w:val="26"/>
                <w:szCs w:val="26"/>
              </w:rPr>
            </w:pPr>
          </w:p>
        </w:tc>
        <w:tc>
          <w:tcPr>
            <w:tcW w:w="5313" w:type="dxa"/>
          </w:tcPr>
          <w:p w:rsidR="00234083" w:rsidRPr="006F1806" w:rsidRDefault="00234083" w:rsidP="006F1806">
            <w:pPr>
              <w:snapToGrid w:val="0"/>
              <w:ind w:left="2727" w:firstLine="0"/>
              <w:rPr>
                <w:rFonts w:ascii="Times New Roman" w:hAnsi="Times New Roman"/>
                <w:sz w:val="26"/>
                <w:szCs w:val="26"/>
              </w:rPr>
            </w:pPr>
          </w:p>
        </w:tc>
      </w:tr>
    </w:tbl>
    <w:p w:rsidR="00985CE5" w:rsidRPr="006F1806" w:rsidRDefault="00985CE5" w:rsidP="006F1806">
      <w:pPr>
        <w:autoSpaceDE w:val="0"/>
        <w:autoSpaceDN w:val="0"/>
        <w:adjustRightInd w:val="0"/>
        <w:jc w:val="center"/>
        <w:rPr>
          <w:rFonts w:ascii="Times New Roman" w:hAnsi="Times New Roman"/>
          <w:sz w:val="32"/>
          <w:szCs w:val="32"/>
        </w:rPr>
      </w:pPr>
    </w:p>
    <w:p w:rsidR="00234083" w:rsidRPr="006F1806" w:rsidRDefault="00234083" w:rsidP="006F1806">
      <w:pPr>
        <w:autoSpaceDE w:val="0"/>
        <w:autoSpaceDN w:val="0"/>
        <w:adjustRightInd w:val="0"/>
        <w:jc w:val="center"/>
        <w:rPr>
          <w:rFonts w:ascii="Times New Roman" w:hAnsi="Times New Roman"/>
          <w:sz w:val="32"/>
          <w:szCs w:val="32"/>
        </w:rPr>
      </w:pPr>
    </w:p>
    <w:p w:rsidR="00985CE5" w:rsidRPr="006F1806" w:rsidRDefault="00387E40" w:rsidP="006F1806">
      <w:pPr>
        <w:autoSpaceDE w:val="0"/>
        <w:autoSpaceDN w:val="0"/>
        <w:adjustRightInd w:val="0"/>
        <w:jc w:val="center"/>
        <w:rPr>
          <w:rFonts w:ascii="Times New Roman" w:hAnsi="Times New Roman"/>
          <w:sz w:val="32"/>
          <w:szCs w:val="32"/>
        </w:rPr>
      </w:pPr>
      <w:r w:rsidRPr="006F1806">
        <w:rPr>
          <w:rFonts w:ascii="Times New Roman" w:hAnsi="Times New Roman"/>
          <w:sz w:val="32"/>
          <w:szCs w:val="32"/>
        </w:rPr>
        <w:t>2013 г.</w:t>
      </w:r>
      <w:r w:rsidR="00985CE5" w:rsidRPr="006F1806">
        <w:rPr>
          <w:rFonts w:ascii="Times New Roman" w:hAnsi="Times New Roman"/>
          <w:sz w:val="32"/>
          <w:szCs w:val="32"/>
        </w:rPr>
        <w:br w:type="page"/>
      </w:r>
    </w:p>
    <w:tbl>
      <w:tblPr>
        <w:tblW w:w="5000" w:type="pct"/>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7439"/>
        <w:gridCol w:w="2132"/>
      </w:tblGrid>
      <w:tr w:rsidR="00387E40" w:rsidRPr="006F1806" w:rsidTr="00821DB5">
        <w:trPr>
          <w:trHeight w:val="286"/>
        </w:trPr>
        <w:tc>
          <w:tcPr>
            <w:tcW w:w="5000" w:type="pct"/>
            <w:gridSpan w:val="2"/>
            <w:tcBorders>
              <w:top w:val="single" w:sz="8" w:space="0" w:color="4F81BD"/>
              <w:left w:val="single" w:sz="8" w:space="0" w:color="4F81BD"/>
              <w:bottom w:val="nil"/>
              <w:right w:val="single" w:sz="8" w:space="0" w:color="4F81BD"/>
            </w:tcBorders>
            <w:shd w:val="clear" w:color="auto" w:fill="808080" w:themeFill="background1" w:themeFillShade="80"/>
          </w:tcPr>
          <w:p w:rsidR="00387E40" w:rsidRPr="006F1806" w:rsidRDefault="00387E40" w:rsidP="006F1806">
            <w:pPr>
              <w:autoSpaceDE w:val="0"/>
              <w:autoSpaceDN w:val="0"/>
              <w:adjustRightInd w:val="0"/>
              <w:spacing w:line="240" w:lineRule="auto"/>
              <w:ind w:firstLine="0"/>
              <w:jc w:val="center"/>
              <w:rPr>
                <w:rFonts w:ascii="Times New Roman" w:hAnsi="Times New Roman"/>
                <w:color w:val="FFFFFF"/>
                <w:sz w:val="36"/>
                <w:szCs w:val="28"/>
                <w:lang w:eastAsia="en-US"/>
              </w:rPr>
            </w:pPr>
            <w:r w:rsidRPr="006F1806">
              <w:rPr>
                <w:rFonts w:ascii="Times New Roman" w:hAnsi="Times New Roman"/>
                <w:b/>
                <w:bCs/>
                <w:color w:val="FFFFFF"/>
                <w:sz w:val="36"/>
                <w:szCs w:val="28"/>
                <w:lang w:eastAsia="en-US"/>
              </w:rPr>
              <w:lastRenderedPageBreak/>
              <w:t>СОСТАВ АВТОРСКОГО КОЛЛЕКТИВА</w:t>
            </w:r>
          </w:p>
        </w:tc>
      </w:tr>
      <w:tr w:rsidR="00387E40" w:rsidRPr="006F1806" w:rsidTr="00821DB5">
        <w:trPr>
          <w:trHeight w:val="318"/>
        </w:trPr>
        <w:tc>
          <w:tcPr>
            <w:tcW w:w="3886" w:type="pct"/>
            <w:tcBorders>
              <w:top w:val="nil"/>
              <w:left w:val="nil"/>
              <w:bottom w:val="nil"/>
              <w:right w:val="nil"/>
            </w:tcBorders>
            <w:shd w:val="clear" w:color="auto" w:fill="D9D9D9" w:themeFill="background1" w:themeFillShade="D9"/>
          </w:tcPr>
          <w:p w:rsidR="00387E40" w:rsidRPr="006F1806" w:rsidRDefault="00387E40" w:rsidP="006F1806">
            <w:pPr>
              <w:autoSpaceDE w:val="0"/>
              <w:autoSpaceDN w:val="0"/>
              <w:adjustRightInd w:val="0"/>
              <w:spacing w:line="240" w:lineRule="auto"/>
              <w:ind w:firstLine="0"/>
              <w:jc w:val="left"/>
              <w:rPr>
                <w:rFonts w:ascii="Times New Roman" w:hAnsi="Times New Roman"/>
                <w:color w:val="000000"/>
                <w:szCs w:val="28"/>
                <w:lang w:eastAsia="en-US"/>
              </w:rPr>
            </w:pPr>
          </w:p>
        </w:tc>
        <w:tc>
          <w:tcPr>
            <w:tcW w:w="1114" w:type="pct"/>
            <w:tcBorders>
              <w:top w:val="nil"/>
              <w:left w:val="nil"/>
              <w:bottom w:val="nil"/>
            </w:tcBorders>
            <w:shd w:val="clear" w:color="auto" w:fill="D9D9D9" w:themeFill="background1" w:themeFillShade="D9"/>
          </w:tcPr>
          <w:p w:rsidR="00387E40" w:rsidRPr="006F1806" w:rsidRDefault="00387E40" w:rsidP="006F1806">
            <w:pPr>
              <w:autoSpaceDE w:val="0"/>
              <w:autoSpaceDN w:val="0"/>
              <w:adjustRightInd w:val="0"/>
              <w:spacing w:line="240" w:lineRule="auto"/>
              <w:ind w:firstLine="0"/>
              <w:jc w:val="left"/>
              <w:rPr>
                <w:rFonts w:ascii="Times New Roman" w:hAnsi="Times New Roman"/>
                <w:color w:val="000000"/>
                <w:szCs w:val="28"/>
                <w:lang w:eastAsia="en-US"/>
              </w:rPr>
            </w:pPr>
          </w:p>
        </w:tc>
      </w:tr>
      <w:tr w:rsidR="00387E40" w:rsidRPr="006F1806" w:rsidTr="00821DB5">
        <w:trPr>
          <w:trHeight w:val="318"/>
        </w:trPr>
        <w:tc>
          <w:tcPr>
            <w:tcW w:w="3886" w:type="pct"/>
            <w:tcBorders>
              <w:top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 xml:space="preserve">Главный архитектор проекта </w:t>
            </w:r>
          </w:p>
        </w:tc>
        <w:tc>
          <w:tcPr>
            <w:tcW w:w="1114" w:type="pct"/>
            <w:tcBorders>
              <w:top w:val="nil"/>
              <w:left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В.В. Гришин</w:t>
            </w:r>
          </w:p>
        </w:tc>
      </w:tr>
      <w:tr w:rsidR="00387E40" w:rsidRPr="006F1806" w:rsidTr="00821DB5">
        <w:trPr>
          <w:trHeight w:val="127"/>
        </w:trPr>
        <w:tc>
          <w:tcPr>
            <w:tcW w:w="3886" w:type="pct"/>
            <w:tcBorders>
              <w:top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Природные условия и ресурсы, экология</w:t>
            </w:r>
          </w:p>
        </w:tc>
        <w:tc>
          <w:tcPr>
            <w:tcW w:w="1114" w:type="pct"/>
            <w:tcBorders>
              <w:top w:val="nil"/>
              <w:left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Ю.В. Сивоконь</w:t>
            </w:r>
          </w:p>
        </w:tc>
      </w:tr>
      <w:tr w:rsidR="00387E40" w:rsidRPr="006F1806" w:rsidTr="00821DB5">
        <w:trPr>
          <w:trHeight w:val="127"/>
        </w:trPr>
        <w:tc>
          <w:tcPr>
            <w:tcW w:w="3886" w:type="pct"/>
            <w:tcBorders>
              <w:top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Пространственный анализ</w:t>
            </w:r>
          </w:p>
        </w:tc>
        <w:tc>
          <w:tcPr>
            <w:tcW w:w="1114" w:type="pct"/>
            <w:tcBorders>
              <w:top w:val="nil"/>
              <w:left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Ю.В. Сивоконь</w:t>
            </w:r>
          </w:p>
        </w:tc>
      </w:tr>
      <w:tr w:rsidR="00387E40" w:rsidRPr="006F1806" w:rsidTr="00821DB5">
        <w:trPr>
          <w:trHeight w:val="481"/>
        </w:trPr>
        <w:tc>
          <w:tcPr>
            <w:tcW w:w="3886" w:type="pct"/>
            <w:tcBorders>
              <w:top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Инженерное оборудование территории, социальная инфраструктура</w:t>
            </w:r>
          </w:p>
        </w:tc>
        <w:tc>
          <w:tcPr>
            <w:tcW w:w="1114" w:type="pct"/>
            <w:tcBorders>
              <w:top w:val="nil"/>
              <w:left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М.А. Акимов</w:t>
            </w:r>
          </w:p>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А.И. Гончарук</w:t>
            </w:r>
          </w:p>
        </w:tc>
      </w:tr>
      <w:tr w:rsidR="00387E40" w:rsidRPr="006F1806" w:rsidTr="00821DB5">
        <w:trPr>
          <w:trHeight w:val="481"/>
        </w:trPr>
        <w:tc>
          <w:tcPr>
            <w:tcW w:w="3886" w:type="pct"/>
            <w:tcBorders>
              <w:top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Инженер-картограф</w:t>
            </w:r>
          </w:p>
        </w:tc>
        <w:tc>
          <w:tcPr>
            <w:tcW w:w="1114" w:type="pct"/>
            <w:tcBorders>
              <w:top w:val="nil"/>
              <w:left w:val="nil"/>
              <w:bottom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М.В. Черномуров</w:t>
            </w:r>
          </w:p>
        </w:tc>
      </w:tr>
      <w:tr w:rsidR="00387E40" w:rsidRPr="006F1806" w:rsidTr="00821DB5">
        <w:trPr>
          <w:trHeight w:val="481"/>
        </w:trPr>
        <w:tc>
          <w:tcPr>
            <w:tcW w:w="3886" w:type="pct"/>
            <w:tcBorders>
              <w:top w:val="nil"/>
              <w:bottom w:val="nil"/>
              <w:right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Картограф</w:t>
            </w:r>
          </w:p>
        </w:tc>
        <w:tc>
          <w:tcPr>
            <w:tcW w:w="1114" w:type="pct"/>
            <w:tcBorders>
              <w:top w:val="nil"/>
              <w:left w:val="nil"/>
              <w:bottom w:val="nil"/>
            </w:tcBorders>
            <w:shd w:val="clear" w:color="auto" w:fill="D9D9D9" w:themeFill="background1" w:themeFillShade="D9"/>
          </w:tcPr>
          <w:p w:rsidR="00387E40" w:rsidRPr="006F1806" w:rsidRDefault="00387E40" w:rsidP="006F1806">
            <w:pPr>
              <w:spacing w:after="200" w:line="240" w:lineRule="auto"/>
              <w:ind w:firstLine="0"/>
              <w:jc w:val="left"/>
              <w:rPr>
                <w:rFonts w:ascii="Times New Roman" w:hAnsi="Times New Roman"/>
                <w:szCs w:val="24"/>
              </w:rPr>
            </w:pPr>
            <w:r w:rsidRPr="006F1806">
              <w:rPr>
                <w:rFonts w:ascii="Times New Roman" w:hAnsi="Times New Roman"/>
                <w:sz w:val="22"/>
                <w:szCs w:val="24"/>
              </w:rPr>
              <w:t>В.В. Якуба</w:t>
            </w:r>
          </w:p>
        </w:tc>
      </w:tr>
    </w:tbl>
    <w:p w:rsidR="00453429" w:rsidRPr="006F1806" w:rsidRDefault="00453429" w:rsidP="006F1806">
      <w:pPr>
        <w:rPr>
          <w:rFonts w:ascii="Times New Roman" w:hAnsi="Times New Roman"/>
        </w:rPr>
      </w:pPr>
    </w:p>
    <w:p w:rsidR="00453429" w:rsidRPr="006F1806" w:rsidRDefault="00453429" w:rsidP="006F1806">
      <w:pPr>
        <w:spacing w:after="200" w:line="276" w:lineRule="auto"/>
        <w:ind w:firstLine="0"/>
        <w:jc w:val="left"/>
        <w:rPr>
          <w:rFonts w:ascii="Times New Roman" w:hAnsi="Times New Roman"/>
          <w:sz w:val="32"/>
          <w:szCs w:val="32"/>
        </w:rPr>
      </w:pPr>
    </w:p>
    <w:p w:rsidR="00453429" w:rsidRPr="006F1806" w:rsidRDefault="00453429" w:rsidP="006F1806">
      <w:pPr>
        <w:spacing w:after="200" w:line="276" w:lineRule="auto"/>
        <w:ind w:firstLine="0"/>
        <w:jc w:val="left"/>
        <w:rPr>
          <w:rFonts w:ascii="Times New Roman" w:hAnsi="Times New Roman"/>
          <w:sz w:val="32"/>
          <w:szCs w:val="32"/>
        </w:rPr>
      </w:pPr>
    </w:p>
    <w:p w:rsidR="00453429" w:rsidRPr="006F1806" w:rsidRDefault="00453429" w:rsidP="006F1806">
      <w:pPr>
        <w:spacing w:after="200" w:line="276" w:lineRule="auto"/>
        <w:ind w:firstLine="0"/>
        <w:jc w:val="left"/>
        <w:rPr>
          <w:rFonts w:ascii="Times New Roman" w:hAnsi="Times New Roman"/>
          <w:sz w:val="32"/>
          <w:szCs w:val="32"/>
        </w:rPr>
      </w:pPr>
      <w:r w:rsidRPr="006F1806">
        <w:rPr>
          <w:rFonts w:ascii="Times New Roman" w:hAnsi="Times New Roman"/>
          <w:sz w:val="32"/>
          <w:szCs w:val="32"/>
        </w:rPr>
        <w:br w:type="page"/>
      </w:r>
    </w:p>
    <w:tbl>
      <w:tblPr>
        <w:tblW w:w="5000" w:type="pct"/>
        <w:tblBorders>
          <w:insideH w:val="single" w:sz="4" w:space="0" w:color="auto"/>
          <w:insideV w:val="single" w:sz="4" w:space="0" w:color="auto"/>
        </w:tblBorders>
        <w:tblLook w:val="0000" w:firstRow="0" w:lastRow="0" w:firstColumn="0" w:lastColumn="0" w:noHBand="0" w:noVBand="0"/>
      </w:tblPr>
      <w:tblGrid>
        <w:gridCol w:w="1908"/>
        <w:gridCol w:w="5714"/>
        <w:gridCol w:w="1949"/>
      </w:tblGrid>
      <w:tr w:rsidR="00387E40" w:rsidRPr="006F1806" w:rsidTr="00821DB5">
        <w:trPr>
          <w:trHeight w:val="286"/>
        </w:trPr>
        <w:tc>
          <w:tcPr>
            <w:tcW w:w="5000" w:type="pct"/>
            <w:gridSpan w:val="3"/>
            <w:tcBorders>
              <w:top w:val="single" w:sz="8" w:space="0" w:color="4F81BD"/>
              <w:left w:val="single" w:sz="8" w:space="0" w:color="4F81BD"/>
              <w:bottom w:val="single" w:sz="4" w:space="0" w:color="auto"/>
              <w:right w:val="single" w:sz="8" w:space="0" w:color="4F81BD"/>
            </w:tcBorders>
            <w:shd w:val="clear" w:color="auto" w:fill="808080" w:themeFill="background1" w:themeFillShade="80"/>
          </w:tcPr>
          <w:p w:rsidR="00387E40" w:rsidRPr="006F1806" w:rsidRDefault="00387E40" w:rsidP="006F1806">
            <w:pPr>
              <w:autoSpaceDE w:val="0"/>
              <w:autoSpaceDN w:val="0"/>
              <w:adjustRightInd w:val="0"/>
              <w:spacing w:line="240" w:lineRule="auto"/>
              <w:ind w:firstLine="0"/>
              <w:jc w:val="center"/>
              <w:rPr>
                <w:rFonts w:ascii="Times New Roman" w:hAnsi="Times New Roman"/>
                <w:szCs w:val="24"/>
                <w:lang w:eastAsia="en-US"/>
              </w:rPr>
            </w:pPr>
            <w:r w:rsidRPr="006F1806">
              <w:rPr>
                <w:rFonts w:ascii="Times New Roman" w:hAnsi="Times New Roman"/>
                <w:b/>
                <w:szCs w:val="24"/>
                <w:lang w:val="x-none" w:eastAsia="x-none"/>
              </w:rPr>
              <w:lastRenderedPageBreak/>
              <w:br w:type="page"/>
            </w:r>
            <w:r w:rsidRPr="006F1806">
              <w:rPr>
                <w:rFonts w:ascii="Times New Roman" w:hAnsi="Times New Roman"/>
                <w:b/>
                <w:bCs/>
                <w:szCs w:val="24"/>
                <w:lang w:eastAsia="en-US"/>
              </w:rPr>
              <w:t>СОСТАВ ПРОЕКТА</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vAlign w:val="center"/>
          </w:tcPr>
          <w:p w:rsidR="00387E40" w:rsidRPr="006F1806" w:rsidRDefault="00387E40" w:rsidP="006F1806">
            <w:pPr>
              <w:spacing w:after="200" w:line="276" w:lineRule="auto"/>
              <w:ind w:firstLine="0"/>
              <w:jc w:val="center"/>
              <w:rPr>
                <w:rFonts w:ascii="Times New Roman" w:hAnsi="Times New Roman"/>
                <w:b/>
                <w:szCs w:val="24"/>
              </w:rPr>
            </w:pPr>
            <w:r w:rsidRPr="006F1806">
              <w:rPr>
                <w:rFonts w:ascii="Times New Roman" w:hAnsi="Times New Roman"/>
                <w:b/>
                <w:szCs w:val="24"/>
              </w:rPr>
              <w:t>Обозначения</w:t>
            </w:r>
          </w:p>
        </w:tc>
        <w:tc>
          <w:tcPr>
            <w:tcW w:w="2985" w:type="pct"/>
            <w:shd w:val="clear" w:color="auto" w:fill="D9D9D9" w:themeFill="background1" w:themeFillShade="D9"/>
            <w:vAlign w:val="center"/>
          </w:tcPr>
          <w:p w:rsidR="00387E40" w:rsidRPr="006F1806" w:rsidRDefault="00387E40" w:rsidP="006F1806">
            <w:pPr>
              <w:spacing w:after="200" w:line="276" w:lineRule="auto"/>
              <w:ind w:firstLine="0"/>
              <w:jc w:val="center"/>
              <w:rPr>
                <w:rFonts w:ascii="Times New Roman" w:hAnsi="Times New Roman"/>
                <w:b/>
                <w:szCs w:val="24"/>
              </w:rPr>
            </w:pPr>
            <w:r w:rsidRPr="006F1806">
              <w:rPr>
                <w:rFonts w:ascii="Times New Roman" w:hAnsi="Times New Roman"/>
                <w:b/>
                <w:szCs w:val="24"/>
              </w:rPr>
              <w:t>Наименование</w:t>
            </w:r>
          </w:p>
        </w:tc>
        <w:tc>
          <w:tcPr>
            <w:tcW w:w="1018" w:type="pct"/>
            <w:shd w:val="clear" w:color="auto" w:fill="D9D9D9" w:themeFill="background1" w:themeFillShade="D9"/>
            <w:vAlign w:val="center"/>
          </w:tcPr>
          <w:p w:rsidR="00387E40" w:rsidRPr="006F1806" w:rsidRDefault="00387E40" w:rsidP="006F1806">
            <w:pPr>
              <w:spacing w:after="200" w:line="276" w:lineRule="auto"/>
              <w:ind w:firstLine="0"/>
              <w:jc w:val="center"/>
              <w:rPr>
                <w:rFonts w:ascii="Times New Roman" w:hAnsi="Times New Roman"/>
                <w:b/>
                <w:szCs w:val="24"/>
              </w:rPr>
            </w:pPr>
            <w:r w:rsidRPr="006F1806">
              <w:rPr>
                <w:rFonts w:ascii="Times New Roman" w:hAnsi="Times New Roman"/>
                <w:b/>
                <w:szCs w:val="24"/>
              </w:rPr>
              <w:t>Примечание</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b/>
                <w:szCs w:val="24"/>
              </w:rPr>
            </w:pPr>
            <w:r w:rsidRPr="006F1806">
              <w:rPr>
                <w:rFonts w:ascii="Times New Roman" w:hAnsi="Times New Roman"/>
                <w:b/>
                <w:szCs w:val="24"/>
              </w:rPr>
              <w:t>ПЗ</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b/>
                <w:szCs w:val="24"/>
              </w:rPr>
            </w:pPr>
            <w:r w:rsidRPr="006F1806">
              <w:rPr>
                <w:rFonts w:ascii="Times New Roman" w:hAnsi="Times New Roman"/>
                <w:b/>
                <w:szCs w:val="24"/>
              </w:rPr>
              <w:t>Пояснительная записка</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b/>
                <w:szCs w:val="24"/>
              </w:rPr>
            </w:pP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ПЗ - 1</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ТОМ 1. ПОЛОЖЕНИЯ О ТЕРРИТОРИАЛЬНОМ ПЛАНИРОВАНИИ</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9"/>
        </w:trPr>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ПЗ - 2</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ТОМ 2. МАТЕРИАЛЫ ПО ОБОСНОВАНИЮ ПРОЕКТА</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b/>
                <w:szCs w:val="24"/>
              </w:rPr>
            </w:pPr>
            <w:r w:rsidRPr="006F1806">
              <w:rPr>
                <w:rFonts w:ascii="Times New Roman" w:hAnsi="Times New Roman"/>
                <w:b/>
                <w:szCs w:val="24"/>
              </w:rPr>
              <w:t>ГЧ</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b/>
                <w:szCs w:val="24"/>
              </w:rPr>
            </w:pPr>
            <w:r w:rsidRPr="006F1806">
              <w:rPr>
                <w:rFonts w:ascii="Times New Roman" w:hAnsi="Times New Roman"/>
                <w:b/>
                <w:szCs w:val="24"/>
              </w:rPr>
              <w:t>Графическая часть</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b/>
                <w:szCs w:val="24"/>
              </w:rPr>
            </w:pP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1</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КАРТА ГРАНИЦ НАСЕЛЕННЫХ ПУНКТОВ ВХОДЯЩИХ В СОСТАВ ПОСЕЛЕНИЯ</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1:10 000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2</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КАРТА ПЛАНИРУЕМОГО РАЗМЕЩЕНИЯ ОБЪЕКТОВ МЕСТНОГО ЗНАЧЕНИЯ ПОСЕЛЕНИЯ</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1:10 000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3</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КАРТА ФУНКЦИОНАЛЬНЫХ ЗОН ПОСЕЛЕНИЯ</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1:10 000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4</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КАРТА ЗОН С ОСОБЫМИ УСЛОВИЯМИ ИСПОЛЬЗОВАНИЯ ТЕРРИТОРИЙ</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1:10 000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5</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ТЕРРИТОРИИ, ПОДВЕРЖЕННЫЕ РИСКУ ВОЗНИКНОВЕНИЯ ЧРЕЗВЫЧАЙНЫХ СИТУАЦИЙ ПРИРОДНОГО И ТЕХНОГЕННОГО ХАРАКТЕРА</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1:10 000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6</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КАРТА ПЛАНИРУЕМОГО РАЗМЕЩЕНИЯ ОБЪЕКТОВ В ГРАНИЦАХ НАСЕЛЕННОГО ПУНКТА</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1:2 000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7</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КАРТА СОВРЕМЕННОГО СОСТОЯНИЯ И ИСПОЛЬЗОВАНИЯ ТЕРРИТОРИИ В ГРАНИЦАХ НАСЕЛЕННОГО ПУНКТА</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1:2 000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8</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КАРТА ФУНКЦИОНАЛЬНЫХ ЗОН В ГРАНИЦАХ НАСЕЛЕННОГО ПУНКТА</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1:2 000</w:t>
            </w:r>
          </w:p>
        </w:tc>
      </w:tr>
      <w:tr w:rsidR="00387E40" w:rsidRPr="006F1806" w:rsidTr="00821DB5">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97"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Лист 9</w:t>
            </w:r>
          </w:p>
        </w:tc>
        <w:tc>
          <w:tcPr>
            <w:tcW w:w="2985"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ЗОНЫ С ОСОБЫМИ УСЛОВИЯМИ ИСПОЛЬЗОВАНИЯ ТЕРРИТОРИЙ В ГРАНИЦАХ НАСЕЛЕННОГО ПУНКТА</w:t>
            </w:r>
          </w:p>
        </w:tc>
        <w:tc>
          <w:tcPr>
            <w:tcW w:w="1018" w:type="pct"/>
            <w:shd w:val="clear" w:color="auto" w:fill="D9D9D9" w:themeFill="background1" w:themeFillShade="D9"/>
          </w:tcPr>
          <w:p w:rsidR="00387E40" w:rsidRPr="006F1806" w:rsidRDefault="00387E40" w:rsidP="006F1806">
            <w:pPr>
              <w:spacing w:after="200" w:line="276" w:lineRule="auto"/>
              <w:ind w:firstLine="0"/>
              <w:jc w:val="left"/>
              <w:rPr>
                <w:rFonts w:ascii="Times New Roman" w:hAnsi="Times New Roman"/>
                <w:szCs w:val="24"/>
              </w:rPr>
            </w:pPr>
            <w:r w:rsidRPr="006F1806">
              <w:rPr>
                <w:rFonts w:ascii="Times New Roman" w:hAnsi="Times New Roman"/>
                <w:szCs w:val="24"/>
              </w:rPr>
              <w:t>М 1:2 000</w:t>
            </w:r>
          </w:p>
        </w:tc>
      </w:tr>
    </w:tbl>
    <w:p w:rsidR="000F5FCD" w:rsidRPr="006F1806" w:rsidRDefault="002857FF" w:rsidP="006F1806">
      <w:pPr>
        <w:tabs>
          <w:tab w:val="left" w:pos="3983"/>
        </w:tabs>
        <w:spacing w:after="80"/>
        <w:rPr>
          <w:rFonts w:ascii="Times New Roman" w:hAnsi="Times New Roman"/>
          <w:b/>
        </w:rPr>
      </w:pPr>
      <w:r w:rsidRPr="006F1806">
        <w:rPr>
          <w:rFonts w:ascii="Times New Roman" w:hAnsi="Times New Roman"/>
          <w:b/>
        </w:rPr>
        <w:tab/>
      </w:r>
    </w:p>
    <w:p w:rsidR="00546D73" w:rsidRPr="006F1806" w:rsidRDefault="00546D73" w:rsidP="006F1806">
      <w:pPr>
        <w:spacing w:line="240" w:lineRule="auto"/>
        <w:jc w:val="center"/>
        <w:rPr>
          <w:rFonts w:ascii="Times New Roman" w:hAnsi="Times New Roman"/>
          <w:b/>
          <w:sz w:val="32"/>
          <w:szCs w:val="32"/>
        </w:rPr>
      </w:pPr>
    </w:p>
    <w:p w:rsidR="00387E40" w:rsidRPr="006F1806" w:rsidRDefault="00387E40" w:rsidP="006F1806">
      <w:pPr>
        <w:spacing w:line="240" w:lineRule="auto"/>
        <w:jc w:val="center"/>
        <w:rPr>
          <w:rFonts w:ascii="Times New Roman" w:hAnsi="Times New Roman"/>
          <w:b/>
          <w:sz w:val="32"/>
          <w:szCs w:val="32"/>
        </w:rPr>
      </w:pPr>
      <w:r w:rsidRPr="006F1806">
        <w:rPr>
          <w:rFonts w:ascii="Times New Roman" w:hAnsi="Times New Roman"/>
          <w:b/>
          <w:sz w:val="32"/>
          <w:szCs w:val="32"/>
        </w:rPr>
        <w:lastRenderedPageBreak/>
        <w:t>СОДЕРЖАНИЕ</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7"/>
        <w:gridCol w:w="674"/>
      </w:tblGrid>
      <w:tr w:rsidR="007118A5" w:rsidRPr="006F1806" w:rsidTr="00D27714">
        <w:tc>
          <w:tcPr>
            <w:tcW w:w="8897" w:type="dxa"/>
            <w:shd w:val="clear" w:color="auto" w:fill="BFBFBF" w:themeFill="background1" w:themeFillShade="BF"/>
          </w:tcPr>
          <w:p w:rsidR="007118A5" w:rsidRPr="006F1806" w:rsidRDefault="007118A5" w:rsidP="006F1806">
            <w:pPr>
              <w:spacing w:line="240" w:lineRule="auto"/>
              <w:ind w:firstLine="0"/>
              <w:jc w:val="left"/>
              <w:rPr>
                <w:rFonts w:ascii="Times New Roman" w:hAnsi="Times New Roman"/>
                <w:b/>
                <w:szCs w:val="24"/>
              </w:rPr>
            </w:pPr>
            <w:r w:rsidRPr="006F1806">
              <w:rPr>
                <w:rFonts w:ascii="Times New Roman" w:hAnsi="Times New Roman"/>
                <w:b/>
                <w:szCs w:val="24"/>
              </w:rPr>
              <w:t>ВВЕДЕНИЕ………………………………………………………………………………..</w:t>
            </w:r>
          </w:p>
        </w:tc>
        <w:tc>
          <w:tcPr>
            <w:tcW w:w="674" w:type="dxa"/>
            <w:shd w:val="clear" w:color="auto" w:fill="BFBFBF" w:themeFill="background1" w:themeFillShade="BF"/>
          </w:tcPr>
          <w:p w:rsidR="007118A5" w:rsidRPr="006F1806" w:rsidRDefault="007118A5" w:rsidP="006F1806">
            <w:pPr>
              <w:spacing w:line="240" w:lineRule="auto"/>
              <w:ind w:firstLine="0"/>
              <w:jc w:val="center"/>
              <w:rPr>
                <w:rFonts w:ascii="Times New Roman" w:hAnsi="Times New Roman"/>
                <w:b/>
                <w:szCs w:val="24"/>
              </w:rPr>
            </w:pPr>
            <w:r w:rsidRPr="006F1806">
              <w:rPr>
                <w:rFonts w:ascii="Times New Roman" w:hAnsi="Times New Roman"/>
                <w:b/>
                <w:szCs w:val="24"/>
              </w:rPr>
              <w:t>6</w:t>
            </w:r>
          </w:p>
        </w:tc>
      </w:tr>
      <w:tr w:rsidR="007118A5" w:rsidRPr="006F1806" w:rsidTr="00D27714">
        <w:tc>
          <w:tcPr>
            <w:tcW w:w="8897" w:type="dxa"/>
            <w:shd w:val="clear" w:color="auto" w:fill="BFBFBF" w:themeFill="background1" w:themeFillShade="BF"/>
          </w:tcPr>
          <w:p w:rsidR="007118A5" w:rsidRPr="006F1806" w:rsidRDefault="007118A5" w:rsidP="006F1806">
            <w:pPr>
              <w:spacing w:line="240" w:lineRule="auto"/>
              <w:ind w:firstLine="0"/>
              <w:jc w:val="left"/>
              <w:rPr>
                <w:rFonts w:ascii="Times New Roman" w:hAnsi="Times New Roman"/>
                <w:b/>
                <w:szCs w:val="24"/>
              </w:rPr>
            </w:pPr>
            <w:r w:rsidRPr="006F1806">
              <w:rPr>
                <w:rFonts w:ascii="Times New Roman" w:hAnsi="Times New Roman"/>
                <w:b/>
                <w:szCs w:val="24"/>
              </w:rPr>
              <w:t>РАЗДЕЛ 1. ЦЕЛИ И ЗАДАЧИ ТЕРРИТОРИАЛЬНОГО ПЛАНИРОВАНИЯ И РАЗВИТИЯ МО ЛАПАЗСКИЙ СЕЛЬСОВЕТ…………………………………….</w:t>
            </w:r>
          </w:p>
        </w:tc>
        <w:tc>
          <w:tcPr>
            <w:tcW w:w="674" w:type="dxa"/>
            <w:shd w:val="clear" w:color="auto" w:fill="BFBFBF" w:themeFill="background1" w:themeFillShade="BF"/>
          </w:tcPr>
          <w:p w:rsidR="007118A5" w:rsidRPr="006F1806" w:rsidRDefault="007118A5" w:rsidP="00A02DB3">
            <w:pPr>
              <w:spacing w:line="240" w:lineRule="auto"/>
              <w:ind w:firstLine="0"/>
              <w:jc w:val="center"/>
              <w:rPr>
                <w:rFonts w:ascii="Times New Roman" w:hAnsi="Times New Roman"/>
                <w:b/>
                <w:szCs w:val="24"/>
              </w:rPr>
            </w:pPr>
            <w:r w:rsidRPr="006F1806">
              <w:rPr>
                <w:rFonts w:ascii="Times New Roman" w:hAnsi="Times New Roman"/>
                <w:b/>
                <w:szCs w:val="24"/>
              </w:rPr>
              <w:t>1</w:t>
            </w:r>
            <w:r w:rsidR="00A02DB3">
              <w:rPr>
                <w:rFonts w:ascii="Times New Roman" w:hAnsi="Times New Roman"/>
                <w:b/>
                <w:szCs w:val="24"/>
              </w:rPr>
              <w:t>0</w:t>
            </w:r>
          </w:p>
        </w:tc>
      </w:tr>
      <w:tr w:rsidR="007118A5" w:rsidRPr="006F1806" w:rsidTr="00D27714">
        <w:tc>
          <w:tcPr>
            <w:tcW w:w="8897" w:type="dxa"/>
            <w:shd w:val="clear" w:color="auto" w:fill="BFBFBF" w:themeFill="background1" w:themeFillShade="BF"/>
          </w:tcPr>
          <w:p w:rsidR="007118A5" w:rsidRPr="006F1806" w:rsidRDefault="007118A5" w:rsidP="006F1806">
            <w:pPr>
              <w:spacing w:line="240" w:lineRule="auto"/>
              <w:ind w:firstLine="0"/>
              <w:jc w:val="left"/>
              <w:rPr>
                <w:rFonts w:ascii="Times New Roman" w:hAnsi="Times New Roman"/>
                <w:b/>
                <w:szCs w:val="24"/>
              </w:rPr>
            </w:pPr>
            <w:r w:rsidRPr="006F1806">
              <w:rPr>
                <w:rFonts w:ascii="Times New Roman" w:hAnsi="Times New Roman"/>
                <w:b/>
                <w:szCs w:val="24"/>
              </w:rPr>
              <w:t>РАЗДЕЛ 2. АНАЛИЗ ВОЗМОЖНЫХ НАПРАВЛЕНИЙ РАЗВИТИЯ ТЕРРИТОРИИ ПОСЕЛЕНИЯ И ПРОГНОЗИРУЕМЫХ ОГРАНИЧЕНИЙ ИХ ИСПОЛЬЗОВАНИЯ………………………………………………………………………</w:t>
            </w:r>
          </w:p>
        </w:tc>
        <w:tc>
          <w:tcPr>
            <w:tcW w:w="674" w:type="dxa"/>
            <w:shd w:val="clear" w:color="auto" w:fill="BFBFBF" w:themeFill="background1" w:themeFillShade="BF"/>
          </w:tcPr>
          <w:p w:rsidR="007118A5" w:rsidRPr="006F1806" w:rsidRDefault="007118A5" w:rsidP="006F1806">
            <w:pPr>
              <w:spacing w:line="240" w:lineRule="auto"/>
              <w:ind w:firstLine="0"/>
              <w:jc w:val="center"/>
              <w:rPr>
                <w:rFonts w:ascii="Times New Roman" w:hAnsi="Times New Roman"/>
                <w:b/>
                <w:szCs w:val="24"/>
              </w:rPr>
            </w:pPr>
          </w:p>
          <w:p w:rsidR="007118A5" w:rsidRPr="006F1806" w:rsidRDefault="007118A5" w:rsidP="006F1806">
            <w:pPr>
              <w:spacing w:line="240" w:lineRule="auto"/>
              <w:ind w:firstLine="0"/>
              <w:jc w:val="center"/>
              <w:rPr>
                <w:rFonts w:ascii="Times New Roman" w:hAnsi="Times New Roman"/>
                <w:b/>
                <w:szCs w:val="24"/>
              </w:rPr>
            </w:pPr>
          </w:p>
          <w:p w:rsidR="007118A5" w:rsidRPr="006F1806" w:rsidRDefault="007118A5" w:rsidP="00A02DB3">
            <w:pPr>
              <w:spacing w:line="240" w:lineRule="auto"/>
              <w:ind w:firstLine="0"/>
              <w:jc w:val="center"/>
              <w:rPr>
                <w:rFonts w:ascii="Times New Roman" w:hAnsi="Times New Roman"/>
                <w:b/>
                <w:szCs w:val="24"/>
              </w:rPr>
            </w:pPr>
            <w:r w:rsidRPr="006F1806">
              <w:rPr>
                <w:rFonts w:ascii="Times New Roman" w:hAnsi="Times New Roman"/>
                <w:b/>
                <w:szCs w:val="24"/>
              </w:rPr>
              <w:t>1</w:t>
            </w:r>
            <w:r w:rsidR="00A02DB3">
              <w:rPr>
                <w:rFonts w:ascii="Times New Roman" w:hAnsi="Times New Roman"/>
                <w:b/>
                <w:szCs w:val="24"/>
              </w:rPr>
              <w:t>6</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2.1. Выводы комплексного градостроительного анализа…………………..</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1</w:t>
            </w:r>
            <w:r w:rsidR="00A02DB3">
              <w:rPr>
                <w:rFonts w:ascii="Times New Roman" w:hAnsi="Times New Roman"/>
                <w:szCs w:val="24"/>
              </w:rPr>
              <w:t>6</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2.2. Прогнозная оценка численности населения…………………..………...</w:t>
            </w:r>
          </w:p>
        </w:tc>
        <w:tc>
          <w:tcPr>
            <w:tcW w:w="674" w:type="dxa"/>
            <w:shd w:val="clear" w:color="auto" w:fill="F2F2F2" w:themeFill="background1" w:themeFillShade="F2"/>
          </w:tcPr>
          <w:p w:rsidR="007118A5" w:rsidRPr="006F1806" w:rsidRDefault="007118A5" w:rsidP="006F1806">
            <w:pPr>
              <w:spacing w:line="240" w:lineRule="auto"/>
              <w:ind w:firstLine="0"/>
              <w:jc w:val="center"/>
              <w:rPr>
                <w:rFonts w:ascii="Times New Roman" w:hAnsi="Times New Roman"/>
                <w:szCs w:val="24"/>
              </w:rPr>
            </w:pPr>
            <w:r w:rsidRPr="006F1806">
              <w:rPr>
                <w:rFonts w:ascii="Times New Roman" w:hAnsi="Times New Roman"/>
                <w:szCs w:val="24"/>
              </w:rPr>
              <w:t>22</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2.3. Пространственное развитие территории…………………..…………….</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2</w:t>
            </w:r>
            <w:r w:rsidR="00A02DB3">
              <w:rPr>
                <w:rFonts w:ascii="Times New Roman" w:hAnsi="Times New Roman"/>
                <w:szCs w:val="24"/>
              </w:rPr>
              <w:t>3</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2.4. Градостроительные ограничения территории…………………..………</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2</w:t>
            </w:r>
            <w:r w:rsidR="00A02DB3">
              <w:rPr>
                <w:rFonts w:ascii="Times New Roman" w:hAnsi="Times New Roman"/>
                <w:szCs w:val="24"/>
              </w:rPr>
              <w:t>4</w:t>
            </w:r>
          </w:p>
        </w:tc>
      </w:tr>
      <w:tr w:rsidR="007118A5" w:rsidRPr="006F1806" w:rsidTr="00D27714">
        <w:tc>
          <w:tcPr>
            <w:tcW w:w="8897" w:type="dxa"/>
            <w:shd w:val="clear" w:color="auto" w:fill="BFBFBF" w:themeFill="background1" w:themeFillShade="BF"/>
          </w:tcPr>
          <w:p w:rsidR="007118A5" w:rsidRPr="006F1806" w:rsidRDefault="007118A5" w:rsidP="006F1806">
            <w:pPr>
              <w:spacing w:line="240" w:lineRule="auto"/>
              <w:ind w:firstLine="0"/>
              <w:jc w:val="left"/>
              <w:rPr>
                <w:rFonts w:ascii="Times New Roman" w:hAnsi="Times New Roman"/>
                <w:b/>
                <w:szCs w:val="24"/>
              </w:rPr>
            </w:pPr>
            <w:r w:rsidRPr="006F1806">
              <w:rPr>
                <w:rFonts w:ascii="Times New Roman" w:hAnsi="Times New Roman"/>
                <w:b/>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674" w:type="dxa"/>
            <w:shd w:val="clear" w:color="auto" w:fill="BFBFBF" w:themeFill="background1" w:themeFillShade="BF"/>
          </w:tcPr>
          <w:p w:rsidR="007118A5" w:rsidRPr="006F1806" w:rsidRDefault="007118A5" w:rsidP="006F1806">
            <w:pPr>
              <w:spacing w:line="240" w:lineRule="auto"/>
              <w:ind w:firstLine="0"/>
              <w:jc w:val="center"/>
              <w:rPr>
                <w:rFonts w:ascii="Times New Roman" w:hAnsi="Times New Roman"/>
                <w:b/>
                <w:szCs w:val="24"/>
              </w:rPr>
            </w:pPr>
          </w:p>
          <w:p w:rsidR="007118A5" w:rsidRPr="006F1806" w:rsidRDefault="007118A5" w:rsidP="006F1806">
            <w:pPr>
              <w:spacing w:line="240" w:lineRule="auto"/>
              <w:ind w:firstLine="0"/>
              <w:jc w:val="center"/>
              <w:rPr>
                <w:rFonts w:ascii="Times New Roman" w:hAnsi="Times New Roman"/>
                <w:b/>
                <w:szCs w:val="24"/>
              </w:rPr>
            </w:pPr>
          </w:p>
          <w:p w:rsidR="007118A5" w:rsidRPr="006F1806" w:rsidRDefault="007118A5" w:rsidP="00A02DB3">
            <w:pPr>
              <w:spacing w:line="240" w:lineRule="auto"/>
              <w:ind w:firstLine="0"/>
              <w:jc w:val="center"/>
              <w:rPr>
                <w:rFonts w:ascii="Times New Roman" w:hAnsi="Times New Roman"/>
                <w:b/>
                <w:szCs w:val="24"/>
              </w:rPr>
            </w:pPr>
            <w:r w:rsidRPr="006F1806">
              <w:rPr>
                <w:rFonts w:ascii="Times New Roman" w:hAnsi="Times New Roman"/>
                <w:b/>
                <w:szCs w:val="24"/>
              </w:rPr>
              <w:t>4</w:t>
            </w:r>
            <w:r w:rsidR="00A02DB3">
              <w:rPr>
                <w:rFonts w:ascii="Times New Roman" w:hAnsi="Times New Roman"/>
                <w:b/>
                <w:szCs w:val="24"/>
              </w:rPr>
              <w:t>0</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3.1. Планируемое функционально-планировочное зонирование территории…………………..…………………..…………………..………….</w:t>
            </w:r>
          </w:p>
        </w:tc>
        <w:tc>
          <w:tcPr>
            <w:tcW w:w="674" w:type="dxa"/>
            <w:shd w:val="clear" w:color="auto" w:fill="F2F2F2" w:themeFill="background1" w:themeFillShade="F2"/>
          </w:tcPr>
          <w:p w:rsidR="007118A5" w:rsidRPr="006F1806" w:rsidRDefault="007118A5" w:rsidP="006F1806">
            <w:pPr>
              <w:spacing w:line="240" w:lineRule="auto"/>
              <w:ind w:firstLine="0"/>
              <w:jc w:val="center"/>
              <w:rPr>
                <w:rFonts w:ascii="Times New Roman" w:hAnsi="Times New Roman"/>
                <w:szCs w:val="24"/>
              </w:rPr>
            </w:pPr>
          </w:p>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4</w:t>
            </w:r>
            <w:r w:rsidR="00A02DB3">
              <w:rPr>
                <w:rFonts w:ascii="Times New Roman" w:hAnsi="Times New Roman"/>
                <w:szCs w:val="24"/>
              </w:rPr>
              <w:t>0</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3.2. Мероприятия по развитию природно-ресурсного потенциала сельсовета…………………..…………………..…………………..…………..</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4</w:t>
            </w:r>
            <w:r w:rsidR="00A02DB3">
              <w:rPr>
                <w:rFonts w:ascii="Times New Roman" w:hAnsi="Times New Roman"/>
                <w:szCs w:val="24"/>
              </w:rPr>
              <w:t>2</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3.3. Мероприятия по развитию экономики поселения…………..………….</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4</w:t>
            </w:r>
            <w:r w:rsidR="00A02DB3">
              <w:rPr>
                <w:rFonts w:ascii="Times New Roman" w:hAnsi="Times New Roman"/>
                <w:szCs w:val="24"/>
              </w:rPr>
              <w:t>3</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3.4. Мероприятия по развитию жилищного строительства…………..…….</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4</w:t>
            </w:r>
            <w:r w:rsidR="00A02DB3">
              <w:rPr>
                <w:rFonts w:ascii="Times New Roman" w:hAnsi="Times New Roman"/>
                <w:szCs w:val="24"/>
              </w:rPr>
              <w:t>5</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3.5. Мероприятия по развитию транспортной инфраструктуры…………...</w:t>
            </w:r>
          </w:p>
        </w:tc>
        <w:tc>
          <w:tcPr>
            <w:tcW w:w="674" w:type="dxa"/>
            <w:shd w:val="clear" w:color="auto" w:fill="F2F2F2" w:themeFill="background1" w:themeFillShade="F2"/>
          </w:tcPr>
          <w:p w:rsidR="007118A5" w:rsidRPr="006F1806" w:rsidRDefault="007118A5" w:rsidP="006F1806">
            <w:pPr>
              <w:spacing w:line="240" w:lineRule="auto"/>
              <w:ind w:firstLine="0"/>
              <w:jc w:val="center"/>
              <w:rPr>
                <w:rFonts w:ascii="Times New Roman" w:hAnsi="Times New Roman"/>
                <w:szCs w:val="24"/>
              </w:rPr>
            </w:pPr>
            <w:r w:rsidRPr="006F1806">
              <w:rPr>
                <w:rFonts w:ascii="Times New Roman" w:hAnsi="Times New Roman"/>
                <w:szCs w:val="24"/>
              </w:rPr>
              <w:t>47</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3.6. Мероприятия по развитию инженерной инфраструктуры…………..…</w:t>
            </w:r>
          </w:p>
        </w:tc>
        <w:tc>
          <w:tcPr>
            <w:tcW w:w="674" w:type="dxa"/>
            <w:shd w:val="clear" w:color="auto" w:fill="F2F2F2" w:themeFill="background1" w:themeFillShade="F2"/>
          </w:tcPr>
          <w:p w:rsidR="007118A5" w:rsidRPr="006F1806" w:rsidRDefault="007118A5" w:rsidP="006F1806">
            <w:pPr>
              <w:spacing w:line="240" w:lineRule="auto"/>
              <w:ind w:firstLine="0"/>
              <w:jc w:val="center"/>
              <w:rPr>
                <w:rFonts w:ascii="Times New Roman" w:hAnsi="Times New Roman"/>
                <w:szCs w:val="24"/>
              </w:rPr>
            </w:pPr>
            <w:r w:rsidRPr="006F1806">
              <w:rPr>
                <w:rFonts w:ascii="Times New Roman" w:hAnsi="Times New Roman"/>
                <w:szCs w:val="24"/>
              </w:rPr>
              <w:t>48</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3.7. Мероприятия по инженерной подготовке территории…………..…….</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5</w:t>
            </w:r>
            <w:r w:rsidR="00A02DB3">
              <w:rPr>
                <w:rFonts w:ascii="Times New Roman" w:hAnsi="Times New Roman"/>
                <w:szCs w:val="24"/>
              </w:rPr>
              <w:t>1</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3.8. Мероприятия по сохранению объектов культурного наследия……….</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5</w:t>
            </w:r>
            <w:r w:rsidR="00A02DB3">
              <w:rPr>
                <w:rFonts w:ascii="Times New Roman" w:hAnsi="Times New Roman"/>
                <w:szCs w:val="24"/>
              </w:rPr>
              <w:t>4</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3.9. Мероприятия по развитию комплекса учреждений и предприятий социально-культурного и коммунально-бытового обслуживания…………</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5</w:t>
            </w:r>
            <w:r w:rsidR="00A02DB3">
              <w:rPr>
                <w:rFonts w:ascii="Times New Roman" w:hAnsi="Times New Roman"/>
                <w:szCs w:val="24"/>
              </w:rPr>
              <w:t>6</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3.10. Мероприятия по охране окружающей среды…………..……………...</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6</w:t>
            </w:r>
            <w:r w:rsidR="00A02DB3">
              <w:rPr>
                <w:rFonts w:ascii="Times New Roman" w:hAnsi="Times New Roman"/>
                <w:szCs w:val="24"/>
              </w:rPr>
              <w:t>0</w:t>
            </w:r>
          </w:p>
        </w:tc>
      </w:tr>
      <w:tr w:rsidR="007118A5" w:rsidRPr="006F1806" w:rsidTr="00D27714">
        <w:tc>
          <w:tcPr>
            <w:tcW w:w="8897" w:type="dxa"/>
            <w:shd w:val="clear" w:color="auto" w:fill="F2F2F2" w:themeFill="background1" w:themeFillShade="F2"/>
          </w:tcPr>
          <w:p w:rsidR="007118A5" w:rsidRPr="006F1806" w:rsidRDefault="007118A5" w:rsidP="006F1806">
            <w:pPr>
              <w:spacing w:line="240" w:lineRule="auto"/>
              <w:ind w:left="1134" w:firstLine="0"/>
              <w:jc w:val="left"/>
              <w:rPr>
                <w:rFonts w:ascii="Times New Roman" w:hAnsi="Times New Roman"/>
                <w:szCs w:val="24"/>
              </w:rPr>
            </w:pPr>
            <w:r w:rsidRPr="006F1806">
              <w:rPr>
                <w:rFonts w:ascii="Times New Roman" w:hAnsi="Times New Roman"/>
                <w:szCs w:val="24"/>
              </w:rPr>
              <w:t>3.11. Мероприятия по предотвращению чрезвычайных ситуаций</w:t>
            </w:r>
            <w:r w:rsidRPr="006F1806">
              <w:rPr>
                <w:rFonts w:ascii="Times New Roman" w:hAnsi="Times New Roman"/>
                <w:szCs w:val="24"/>
              </w:rPr>
              <w:tab/>
              <w:t>природного и техногенного характера …………..……………………….</w:t>
            </w:r>
          </w:p>
        </w:tc>
        <w:tc>
          <w:tcPr>
            <w:tcW w:w="674" w:type="dxa"/>
            <w:shd w:val="clear" w:color="auto" w:fill="F2F2F2" w:themeFill="background1" w:themeFillShade="F2"/>
          </w:tcPr>
          <w:p w:rsidR="007118A5" w:rsidRPr="006F1806" w:rsidRDefault="007118A5" w:rsidP="00A02DB3">
            <w:pPr>
              <w:spacing w:line="240" w:lineRule="auto"/>
              <w:ind w:firstLine="0"/>
              <w:jc w:val="center"/>
              <w:rPr>
                <w:rFonts w:ascii="Times New Roman" w:hAnsi="Times New Roman"/>
                <w:szCs w:val="24"/>
              </w:rPr>
            </w:pPr>
            <w:r w:rsidRPr="006F1806">
              <w:rPr>
                <w:rFonts w:ascii="Times New Roman" w:hAnsi="Times New Roman"/>
                <w:szCs w:val="24"/>
              </w:rPr>
              <w:t>6</w:t>
            </w:r>
            <w:r w:rsidR="00A02DB3">
              <w:rPr>
                <w:rFonts w:ascii="Times New Roman" w:hAnsi="Times New Roman"/>
                <w:szCs w:val="24"/>
              </w:rPr>
              <w:t>2</w:t>
            </w:r>
          </w:p>
        </w:tc>
      </w:tr>
      <w:tr w:rsidR="007118A5" w:rsidRPr="006F1806" w:rsidTr="00D27714">
        <w:tc>
          <w:tcPr>
            <w:tcW w:w="8897" w:type="dxa"/>
            <w:shd w:val="clear" w:color="auto" w:fill="BFBFBF" w:themeFill="background1" w:themeFillShade="BF"/>
          </w:tcPr>
          <w:p w:rsidR="007118A5" w:rsidRPr="006F1806" w:rsidRDefault="007118A5" w:rsidP="006F1806">
            <w:pPr>
              <w:spacing w:line="240" w:lineRule="auto"/>
              <w:ind w:firstLine="0"/>
              <w:jc w:val="left"/>
              <w:rPr>
                <w:rFonts w:ascii="Times New Roman" w:hAnsi="Times New Roman"/>
                <w:b/>
                <w:szCs w:val="24"/>
              </w:rPr>
            </w:pPr>
            <w:r w:rsidRPr="006F1806">
              <w:rPr>
                <w:rFonts w:ascii="Times New Roman" w:hAnsi="Times New Roman"/>
                <w:b/>
                <w:szCs w:val="24"/>
              </w:rPr>
              <w:t>РАЗДЕЛ 4. ПРЕДЛОЖЕНИЯ ПО РЕАЛИЗАЦИИ ГЕНЕРАЛЬНОГО ПЛАНА…</w:t>
            </w:r>
          </w:p>
        </w:tc>
        <w:tc>
          <w:tcPr>
            <w:tcW w:w="674" w:type="dxa"/>
            <w:shd w:val="clear" w:color="auto" w:fill="BFBFBF" w:themeFill="background1" w:themeFillShade="BF"/>
          </w:tcPr>
          <w:p w:rsidR="007118A5" w:rsidRPr="006F1806" w:rsidRDefault="007118A5" w:rsidP="00A02DB3">
            <w:pPr>
              <w:spacing w:line="240" w:lineRule="auto"/>
              <w:ind w:firstLine="0"/>
              <w:jc w:val="center"/>
              <w:rPr>
                <w:rFonts w:ascii="Times New Roman" w:hAnsi="Times New Roman"/>
                <w:b/>
                <w:szCs w:val="24"/>
              </w:rPr>
            </w:pPr>
            <w:r w:rsidRPr="006F1806">
              <w:rPr>
                <w:rFonts w:ascii="Times New Roman" w:hAnsi="Times New Roman"/>
                <w:b/>
                <w:szCs w:val="24"/>
              </w:rPr>
              <w:t>6</w:t>
            </w:r>
            <w:r w:rsidR="00A02DB3">
              <w:rPr>
                <w:rFonts w:ascii="Times New Roman" w:hAnsi="Times New Roman"/>
                <w:b/>
                <w:szCs w:val="24"/>
              </w:rPr>
              <w:t>6</w:t>
            </w:r>
          </w:p>
        </w:tc>
      </w:tr>
      <w:tr w:rsidR="007118A5" w:rsidRPr="006F1806" w:rsidTr="00D27714">
        <w:tc>
          <w:tcPr>
            <w:tcW w:w="8897" w:type="dxa"/>
            <w:shd w:val="clear" w:color="auto" w:fill="BFBFBF" w:themeFill="background1" w:themeFillShade="BF"/>
          </w:tcPr>
          <w:p w:rsidR="007118A5" w:rsidRPr="006F1806" w:rsidRDefault="007118A5" w:rsidP="006F1806">
            <w:pPr>
              <w:spacing w:line="240" w:lineRule="auto"/>
              <w:ind w:firstLine="0"/>
              <w:jc w:val="left"/>
              <w:rPr>
                <w:rFonts w:ascii="Times New Roman" w:hAnsi="Times New Roman"/>
                <w:b/>
                <w:szCs w:val="24"/>
              </w:rPr>
            </w:pPr>
            <w:r w:rsidRPr="006F1806">
              <w:rPr>
                <w:rFonts w:ascii="Times New Roman" w:hAnsi="Times New Roman"/>
                <w:b/>
                <w:szCs w:val="24"/>
              </w:rPr>
              <w:t>РАЗДЕЛ 5. СВОДНЫЙ ПЛАН ОСНОВНЫХ МЕРОПРИЯТИЙ, ПРЕДУСМОТРЕННЫХ ГЕНЕРАЛЬНЫМ ПЛАНОМ……………………………...</w:t>
            </w:r>
          </w:p>
        </w:tc>
        <w:tc>
          <w:tcPr>
            <w:tcW w:w="674" w:type="dxa"/>
            <w:shd w:val="clear" w:color="auto" w:fill="BFBFBF" w:themeFill="background1" w:themeFillShade="BF"/>
          </w:tcPr>
          <w:p w:rsidR="007118A5" w:rsidRPr="006F1806" w:rsidRDefault="007118A5" w:rsidP="006F1806">
            <w:pPr>
              <w:spacing w:line="240" w:lineRule="auto"/>
              <w:ind w:firstLine="0"/>
              <w:jc w:val="center"/>
              <w:rPr>
                <w:rFonts w:ascii="Times New Roman" w:hAnsi="Times New Roman"/>
                <w:b/>
                <w:szCs w:val="24"/>
              </w:rPr>
            </w:pPr>
          </w:p>
          <w:p w:rsidR="007118A5" w:rsidRPr="006F1806" w:rsidRDefault="00A02DB3" w:rsidP="006F1806">
            <w:pPr>
              <w:spacing w:line="240" w:lineRule="auto"/>
              <w:ind w:firstLine="0"/>
              <w:jc w:val="center"/>
              <w:rPr>
                <w:rFonts w:ascii="Times New Roman" w:hAnsi="Times New Roman"/>
                <w:b/>
                <w:szCs w:val="24"/>
              </w:rPr>
            </w:pPr>
            <w:r>
              <w:rPr>
                <w:rFonts w:ascii="Times New Roman" w:hAnsi="Times New Roman"/>
                <w:b/>
                <w:szCs w:val="24"/>
              </w:rPr>
              <w:t>69</w:t>
            </w:r>
          </w:p>
        </w:tc>
      </w:tr>
      <w:tr w:rsidR="007118A5" w:rsidRPr="006F1806" w:rsidTr="00D27714">
        <w:tc>
          <w:tcPr>
            <w:tcW w:w="8897" w:type="dxa"/>
            <w:shd w:val="clear" w:color="auto" w:fill="BFBFBF" w:themeFill="background1" w:themeFillShade="BF"/>
          </w:tcPr>
          <w:p w:rsidR="007118A5" w:rsidRPr="006F1806" w:rsidRDefault="007118A5" w:rsidP="006F1806">
            <w:pPr>
              <w:spacing w:line="240" w:lineRule="auto"/>
              <w:ind w:firstLine="0"/>
              <w:jc w:val="left"/>
              <w:rPr>
                <w:rFonts w:ascii="Times New Roman" w:hAnsi="Times New Roman"/>
                <w:b/>
                <w:szCs w:val="24"/>
              </w:rPr>
            </w:pPr>
            <w:r w:rsidRPr="006F1806">
              <w:rPr>
                <w:rFonts w:ascii="Times New Roman" w:hAnsi="Times New Roman"/>
                <w:b/>
                <w:szCs w:val="24"/>
              </w:rPr>
              <w:t>РАЗДЕЛ 6. ТЕХНИКО-ЭКОНОМИЧЕСКИЕ ПОКАЗАТЕЛИ……………………..</w:t>
            </w:r>
          </w:p>
        </w:tc>
        <w:tc>
          <w:tcPr>
            <w:tcW w:w="674" w:type="dxa"/>
            <w:shd w:val="clear" w:color="auto" w:fill="BFBFBF" w:themeFill="background1" w:themeFillShade="BF"/>
          </w:tcPr>
          <w:p w:rsidR="007118A5" w:rsidRPr="006F1806" w:rsidRDefault="007118A5" w:rsidP="00A02DB3">
            <w:pPr>
              <w:spacing w:line="240" w:lineRule="auto"/>
              <w:ind w:firstLine="0"/>
              <w:jc w:val="center"/>
              <w:rPr>
                <w:rFonts w:ascii="Times New Roman" w:hAnsi="Times New Roman"/>
                <w:b/>
                <w:szCs w:val="24"/>
              </w:rPr>
            </w:pPr>
            <w:r w:rsidRPr="006F1806">
              <w:rPr>
                <w:rFonts w:ascii="Times New Roman" w:hAnsi="Times New Roman"/>
                <w:b/>
                <w:szCs w:val="24"/>
              </w:rPr>
              <w:t>7</w:t>
            </w:r>
            <w:r w:rsidR="00A02DB3">
              <w:rPr>
                <w:rFonts w:ascii="Times New Roman" w:hAnsi="Times New Roman"/>
                <w:b/>
                <w:szCs w:val="24"/>
              </w:rPr>
              <w:t>2</w:t>
            </w:r>
          </w:p>
        </w:tc>
      </w:tr>
    </w:tbl>
    <w:p w:rsidR="007118A5" w:rsidRPr="006F1806" w:rsidRDefault="007118A5" w:rsidP="006F1806">
      <w:pPr>
        <w:jc w:val="center"/>
        <w:rPr>
          <w:rFonts w:ascii="Times New Roman" w:hAnsi="Times New Roman"/>
          <w:sz w:val="40"/>
          <w:szCs w:val="40"/>
        </w:rPr>
      </w:pPr>
    </w:p>
    <w:p w:rsidR="007118A5" w:rsidRPr="006F1806" w:rsidRDefault="007118A5" w:rsidP="006F1806">
      <w:pPr>
        <w:spacing w:after="200" w:line="276" w:lineRule="auto"/>
        <w:ind w:firstLine="0"/>
        <w:jc w:val="left"/>
        <w:rPr>
          <w:rFonts w:ascii="Times New Roman" w:hAnsi="Times New Roman"/>
          <w:sz w:val="40"/>
          <w:szCs w:val="40"/>
        </w:rPr>
      </w:pPr>
      <w:r w:rsidRPr="006F1806">
        <w:rPr>
          <w:rFonts w:ascii="Times New Roman" w:hAnsi="Times New Roman"/>
          <w:sz w:val="40"/>
          <w:szCs w:val="40"/>
        </w:rPr>
        <w:br w:type="page"/>
      </w:r>
    </w:p>
    <w:p w:rsidR="007F727A" w:rsidRPr="006F1806" w:rsidRDefault="00546D73" w:rsidP="006F1806">
      <w:pPr>
        <w:jc w:val="center"/>
        <w:rPr>
          <w:rFonts w:ascii="Times New Roman" w:hAnsi="Times New Roman"/>
        </w:rPr>
      </w:pPr>
      <w:r w:rsidRPr="006F1806">
        <w:rPr>
          <w:rFonts w:ascii="Times New Roman" w:hAnsi="Times New Roman"/>
          <w:sz w:val="40"/>
          <w:szCs w:val="40"/>
        </w:rPr>
        <w:lastRenderedPageBreak/>
        <w:t>ВВЕДЕНИЕ</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 xml:space="preserve">Генеральный план МО </w:t>
      </w:r>
      <w:r w:rsidR="00554826" w:rsidRPr="006F1806">
        <w:rPr>
          <w:rFonts w:ascii="Times New Roman" w:hAnsi="Times New Roman"/>
        </w:rPr>
        <w:t>Барабановский</w:t>
      </w:r>
      <w:r w:rsidRPr="006F1806">
        <w:rPr>
          <w:rFonts w:ascii="Times New Roman" w:hAnsi="Times New Roman"/>
        </w:rPr>
        <w:t xml:space="preserve"> сельсовет </w:t>
      </w:r>
      <w:r w:rsidR="00554826" w:rsidRPr="006F1806">
        <w:rPr>
          <w:rFonts w:ascii="Times New Roman" w:hAnsi="Times New Roman"/>
        </w:rPr>
        <w:t>Новосергиевского</w:t>
      </w:r>
      <w:r w:rsidRPr="006F1806">
        <w:rPr>
          <w:rFonts w:ascii="Times New Roman" w:hAnsi="Times New Roman"/>
        </w:rPr>
        <w:t xml:space="preserve"> района Оренбургской области разработан ООО «</w:t>
      </w:r>
      <w:r w:rsidR="00546D73" w:rsidRPr="006F1806">
        <w:rPr>
          <w:rFonts w:ascii="Times New Roman" w:hAnsi="Times New Roman"/>
        </w:rPr>
        <w:t>Мастер-</w:t>
      </w:r>
      <w:r w:rsidR="00CD4D0E" w:rsidRPr="006F1806">
        <w:rPr>
          <w:rFonts w:ascii="Times New Roman" w:hAnsi="Times New Roman"/>
        </w:rPr>
        <w:t>Сервис</w:t>
      </w:r>
      <w:r w:rsidRPr="006F1806">
        <w:rPr>
          <w:rFonts w:ascii="Times New Roman" w:hAnsi="Times New Roman"/>
        </w:rPr>
        <w:t xml:space="preserve">» согласно муниципальному контракту с администрацией </w:t>
      </w:r>
      <w:r w:rsidR="00234083" w:rsidRPr="006F1806">
        <w:rPr>
          <w:rFonts w:ascii="Times New Roman" w:hAnsi="Times New Roman"/>
        </w:rPr>
        <w:t>№</w:t>
      </w:r>
      <w:r w:rsidR="00554826" w:rsidRPr="006F1806">
        <w:rPr>
          <w:rFonts w:ascii="Times New Roman" w:hAnsi="Times New Roman"/>
          <w:szCs w:val="24"/>
        </w:rPr>
        <w:t>0153300056013000001-0264337-01</w:t>
      </w:r>
      <w:r w:rsidR="00234083" w:rsidRPr="006F1806">
        <w:rPr>
          <w:rFonts w:ascii="Times New Roman" w:hAnsi="Times New Roman"/>
        </w:rPr>
        <w:t xml:space="preserve"> </w:t>
      </w:r>
      <w:r w:rsidR="00E9396A" w:rsidRPr="006F1806">
        <w:rPr>
          <w:rFonts w:ascii="Times New Roman" w:hAnsi="Times New Roman"/>
        </w:rPr>
        <w:t xml:space="preserve"> от </w:t>
      </w:r>
      <w:r w:rsidR="00554826" w:rsidRPr="006F1806">
        <w:rPr>
          <w:rFonts w:ascii="Times New Roman" w:hAnsi="Times New Roman"/>
          <w:szCs w:val="24"/>
        </w:rPr>
        <w:t>10.09.2013</w:t>
      </w:r>
      <w:r w:rsidR="00821DB5" w:rsidRPr="006F1806">
        <w:rPr>
          <w:rFonts w:ascii="Times New Roman" w:hAnsi="Times New Roman"/>
          <w:szCs w:val="24"/>
        </w:rPr>
        <w:t xml:space="preserve"> </w:t>
      </w:r>
      <w:r w:rsidR="00554826" w:rsidRPr="006F1806">
        <w:rPr>
          <w:rFonts w:ascii="Times New Roman" w:hAnsi="Times New Roman"/>
        </w:rPr>
        <w:t>г</w:t>
      </w:r>
      <w:r w:rsidR="00E9396A" w:rsidRPr="006F1806">
        <w:rPr>
          <w:rFonts w:ascii="Times New Roman" w:hAnsi="Times New Roman"/>
        </w:rPr>
        <w:t xml:space="preserve">. </w:t>
      </w:r>
      <w:r w:rsidRPr="006F1806">
        <w:rPr>
          <w:rFonts w:ascii="Times New Roman" w:hAnsi="Times New Roman"/>
        </w:rPr>
        <w:t>в качестве документа, направленного на создание оптимальных условий устойчивого территориального и социально-экономиче</w:t>
      </w:r>
      <w:r w:rsidR="004538AD" w:rsidRPr="006F1806">
        <w:rPr>
          <w:rFonts w:ascii="Times New Roman" w:hAnsi="Times New Roman"/>
        </w:rPr>
        <w:t>с</w:t>
      </w:r>
      <w:r w:rsidRPr="006F1806">
        <w:rPr>
          <w:rFonts w:ascii="Times New Roman" w:hAnsi="Times New Roman"/>
        </w:rPr>
        <w:t>кого развития муниципального образования до 203</w:t>
      </w:r>
      <w:r w:rsidR="003614CA" w:rsidRPr="006F1806">
        <w:rPr>
          <w:rFonts w:ascii="Times New Roman" w:hAnsi="Times New Roman"/>
        </w:rPr>
        <w:t>3</w:t>
      </w:r>
      <w:r w:rsidRPr="006F1806">
        <w:rPr>
          <w:rFonts w:ascii="Times New Roman" w:hAnsi="Times New Roman"/>
        </w:rPr>
        <w:t xml:space="preserve"> г. с выделением первой очереди – 20</w:t>
      </w:r>
      <w:r w:rsidR="007118A5" w:rsidRPr="006F1806">
        <w:rPr>
          <w:rFonts w:ascii="Times New Roman" w:hAnsi="Times New Roman"/>
        </w:rPr>
        <w:t>23</w:t>
      </w:r>
      <w:r w:rsidRPr="006F1806">
        <w:rPr>
          <w:rFonts w:ascii="Times New Roman" w:hAnsi="Times New Roman"/>
        </w:rPr>
        <w:t xml:space="preserve"> г.</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 xml:space="preserve">Генеральный план </w:t>
      </w:r>
      <w:r w:rsidR="00554826" w:rsidRPr="006F1806">
        <w:rPr>
          <w:rFonts w:ascii="Times New Roman" w:hAnsi="Times New Roman"/>
        </w:rPr>
        <w:t xml:space="preserve">Барабановского </w:t>
      </w:r>
      <w:r w:rsidRPr="006F1806">
        <w:rPr>
          <w:rFonts w:ascii="Times New Roman" w:hAnsi="Times New Roman"/>
        </w:rPr>
        <w:t>сельсовета содержит практические предложения, направленные на достижен</w:t>
      </w:r>
      <w:r w:rsidR="00E9396A" w:rsidRPr="006F1806">
        <w:rPr>
          <w:rFonts w:ascii="Times New Roman" w:hAnsi="Times New Roman"/>
        </w:rPr>
        <w:t>ие устойчивого раз</w:t>
      </w:r>
      <w:r w:rsidRPr="006F1806">
        <w:rPr>
          <w:rFonts w:ascii="Times New Roman" w:hAnsi="Times New Roman"/>
        </w:rPr>
        <w:t>вития, которое предполагает обеспечение существенного прогресса в развитии основных секторов экономики, повышение уровня жизни населения, а также рост инвестиционной привлекательности территории.</w:t>
      </w:r>
    </w:p>
    <w:p w:rsidR="00821DB5" w:rsidRPr="006F1806" w:rsidRDefault="00821DB5" w:rsidP="006F1806">
      <w:pPr>
        <w:spacing w:line="240" w:lineRule="auto"/>
        <w:ind w:left="851" w:firstLine="567"/>
        <w:rPr>
          <w:rFonts w:ascii="Times New Roman" w:hAnsi="Times New Roman"/>
        </w:rPr>
      </w:pPr>
      <w:r w:rsidRPr="006F1806">
        <w:rPr>
          <w:rFonts w:ascii="Times New Roman" w:hAnsi="Times New Roman"/>
        </w:rPr>
        <w:t xml:space="preserve">Проект выполнен в соответствии с требованиями Градостроительного кодекса Российской </w:t>
      </w:r>
      <w:r w:rsidRPr="006F1806">
        <w:rPr>
          <w:rFonts w:ascii="Times New Roman" w:hAnsi="Times New Roman"/>
          <w:szCs w:val="24"/>
        </w:rPr>
        <w:t xml:space="preserve">Федерации от 29.12.04 №190-ФЗ (редакция от 01.09.2013), предъявляемыми для разработки современной градостроительной документации на уровне сельского поселения, учитывает основные положения проекта Схемы территориального планирования </w:t>
      </w:r>
      <w:r w:rsidRPr="006F1806">
        <w:rPr>
          <w:rFonts w:ascii="Times New Roman" w:hAnsi="Times New Roman"/>
          <w:color w:val="000000"/>
          <w:szCs w:val="24"/>
        </w:rPr>
        <w:t xml:space="preserve">муниципального образования Новосергиевский район Оренбургской области, выполненной </w:t>
      </w:r>
      <w:r w:rsidRPr="006F1806">
        <w:rPr>
          <w:rFonts w:ascii="Times New Roman" w:hAnsi="Times New Roman"/>
          <w:szCs w:val="24"/>
        </w:rPr>
        <w:t>предприятием градостроительного проектирования  ООО «ГЕОГРАД» (г. Орск, 2012 год), и действующими в настоящее время иными кодексами, строительными</w:t>
      </w:r>
      <w:r w:rsidRPr="006F1806">
        <w:rPr>
          <w:rFonts w:ascii="Times New Roman" w:hAnsi="Times New Roman"/>
        </w:rPr>
        <w:t xml:space="preserve"> нормами и правилами, а именно:</w:t>
      </w:r>
    </w:p>
    <w:p w:rsidR="00E43C3A" w:rsidRPr="006F1806" w:rsidRDefault="00E43C3A" w:rsidP="006F1806">
      <w:pPr>
        <w:spacing w:line="240" w:lineRule="auto"/>
        <w:ind w:left="851" w:firstLine="567"/>
        <w:rPr>
          <w:rFonts w:ascii="Times New Roman" w:hAnsi="Times New Roman"/>
        </w:rPr>
      </w:pPr>
      <w:r w:rsidRPr="006F1806">
        <w:rPr>
          <w:rFonts w:ascii="Times New Roman" w:hAnsi="Times New Roman"/>
        </w:rPr>
        <w:t>Градостроительный кодекс Российской Федерации;</w:t>
      </w:r>
    </w:p>
    <w:p w:rsidR="00E43C3A" w:rsidRPr="006F1806" w:rsidRDefault="00E43C3A" w:rsidP="006F1806">
      <w:pPr>
        <w:spacing w:line="240" w:lineRule="auto"/>
        <w:ind w:left="851" w:firstLine="567"/>
        <w:rPr>
          <w:rFonts w:ascii="Times New Roman" w:hAnsi="Times New Roman"/>
        </w:rPr>
      </w:pPr>
      <w:r w:rsidRPr="006F1806">
        <w:rPr>
          <w:rFonts w:ascii="Times New Roman" w:hAnsi="Times New Roman"/>
        </w:rPr>
        <w:t>Земельный кодекс Российской Федерации;</w:t>
      </w:r>
    </w:p>
    <w:p w:rsidR="00E43C3A" w:rsidRPr="006F1806" w:rsidRDefault="00E43C3A" w:rsidP="006F1806">
      <w:pPr>
        <w:spacing w:line="240" w:lineRule="auto"/>
        <w:ind w:left="851" w:firstLine="567"/>
        <w:rPr>
          <w:rFonts w:ascii="Times New Roman" w:hAnsi="Times New Roman"/>
          <w:szCs w:val="24"/>
        </w:rPr>
      </w:pPr>
      <w:r w:rsidRPr="006F1806">
        <w:rPr>
          <w:rFonts w:ascii="Times New Roman" w:hAnsi="Times New Roman"/>
          <w:szCs w:val="24"/>
        </w:rPr>
        <w:t xml:space="preserve">Водный кодекс </w:t>
      </w:r>
      <w:r w:rsidRPr="006F1806">
        <w:rPr>
          <w:rFonts w:ascii="Times New Roman" w:hAnsi="Times New Roman"/>
        </w:rPr>
        <w:t>Российской Федерации</w:t>
      </w:r>
      <w:r w:rsidRPr="006F1806">
        <w:rPr>
          <w:rFonts w:ascii="Times New Roman" w:hAnsi="Times New Roman"/>
          <w:szCs w:val="24"/>
        </w:rPr>
        <w:t>;</w:t>
      </w:r>
    </w:p>
    <w:p w:rsidR="00E43C3A" w:rsidRPr="006F1806" w:rsidRDefault="00E43C3A" w:rsidP="006F1806">
      <w:pPr>
        <w:spacing w:line="240" w:lineRule="auto"/>
        <w:ind w:left="851" w:firstLine="567"/>
        <w:rPr>
          <w:rFonts w:ascii="Times New Roman" w:hAnsi="Times New Roman"/>
          <w:szCs w:val="24"/>
        </w:rPr>
      </w:pPr>
      <w:r w:rsidRPr="006F1806">
        <w:rPr>
          <w:rFonts w:ascii="Times New Roman" w:hAnsi="Times New Roman"/>
        </w:rPr>
        <w:t>Лесной кодекс Российской Федерации;</w:t>
      </w:r>
    </w:p>
    <w:p w:rsidR="00E43C3A" w:rsidRPr="006F1806" w:rsidRDefault="00E43C3A" w:rsidP="006F1806">
      <w:pPr>
        <w:spacing w:line="240" w:lineRule="auto"/>
        <w:ind w:left="851" w:firstLine="567"/>
        <w:rPr>
          <w:rFonts w:ascii="Times New Roman" w:hAnsi="Times New Roman"/>
          <w:szCs w:val="24"/>
        </w:rPr>
      </w:pPr>
      <w:r w:rsidRPr="006F1806">
        <w:rPr>
          <w:rFonts w:ascii="Times New Roman" w:hAnsi="Times New Roman"/>
          <w:szCs w:val="24"/>
        </w:rPr>
        <w:t>Закон Оренбургской области «О градостроительной деятельности на территории Оренбургской области» от 16 марта 2007 года № 1037/233-</w:t>
      </w:r>
      <w:r w:rsidRPr="006F1806">
        <w:rPr>
          <w:rFonts w:ascii="Times New Roman" w:hAnsi="Times New Roman"/>
          <w:szCs w:val="24"/>
          <w:lang w:val="en-US"/>
        </w:rPr>
        <w:t>IV</w:t>
      </w:r>
      <w:r w:rsidRPr="006F1806">
        <w:rPr>
          <w:rFonts w:ascii="Times New Roman" w:hAnsi="Times New Roman"/>
          <w:szCs w:val="24"/>
        </w:rPr>
        <w:t>-ОЗ;</w:t>
      </w:r>
    </w:p>
    <w:p w:rsidR="00CF3220" w:rsidRPr="006F1806" w:rsidRDefault="00E43C3A" w:rsidP="006F1806">
      <w:pPr>
        <w:spacing w:line="240" w:lineRule="auto"/>
        <w:ind w:left="851" w:firstLine="567"/>
        <w:rPr>
          <w:rFonts w:ascii="Times New Roman" w:hAnsi="Times New Roman"/>
        </w:rPr>
      </w:pPr>
      <w:r w:rsidRPr="006F1806">
        <w:rPr>
          <w:rFonts w:ascii="Times New Roman" w:hAnsi="Times New Roman"/>
          <w:szCs w:val="24"/>
        </w:rPr>
        <w:t>Постановление Правительства Оренбургской области от 11 марта 2008 г. N 98-п "Об утверждении региональных нормативов градостроительного проектирования Оренбургской области".</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Федеральный закон от 06.10.03 № 131 ФЗ «Об общих принципах организации местного самоуправления в Российской Федерации»;</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 xml:space="preserve">Федеральный закон от 25.06.2002 г. №73-ФЗ «Об объектах культурного наследия (памятниках истории и культуры) народов РФ»; </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Федеральный закон от 10.01.2002 г. №7-ФЗ «Об охране окружающей среды»;</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Федеральный закон от 14.03.1995 г. №33-ФЗ «Об особо охраняемых территориях»;</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Закон РФ от 21.02.92 № 2395-1 «О недрах»;</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Распоряжение Правительства РФ от 3 июля 1996 г. №1063-р «О социальных нормативах и нормах» (с изм. и доп. от 14 июля 2001 г.);</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 xml:space="preserve">Постановление Правительства РФ №178 «Об утверждении Положения о согласовании проектов схем территориального планирования субъектов РФ и </w:t>
      </w:r>
      <w:r w:rsidRPr="006F1806">
        <w:rPr>
          <w:rFonts w:ascii="Times New Roman" w:hAnsi="Times New Roman"/>
        </w:rPr>
        <w:lastRenderedPageBreak/>
        <w:t>проектов документов территориального планирования муниципальных образований»;</w:t>
      </w:r>
    </w:p>
    <w:p w:rsidR="005C35DF" w:rsidRPr="006F1806" w:rsidRDefault="005C35DF" w:rsidP="006F1806">
      <w:pPr>
        <w:spacing w:line="240" w:lineRule="auto"/>
        <w:ind w:left="851" w:firstLine="567"/>
        <w:rPr>
          <w:rFonts w:ascii="Times New Roman" w:hAnsi="Times New Roman"/>
        </w:rPr>
      </w:pPr>
      <w:r w:rsidRPr="006F1806">
        <w:rPr>
          <w:rFonts w:ascii="Times New Roman" w:hAnsi="Times New Roman"/>
        </w:rPr>
        <w:t>Постановление Правительства РФ № 363 «Об информационном обеспечении градостроительной деятельности»;</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СНиП 2.07.01.-89* - Градостроительство. Планировка и застройка городских и сельских поселений (2011 г., актуализированная редакция);</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СНиП 11.04.2004 – Инструкция о порядке разработки, согласования экспертизы и утверждения градостроительной документации;</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СанПиН 2.2.1/2.1.1.1200 03 «Санитарно-защитные зоны и санитарная классификация предприятий, сооружений и иных объектов»;</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«Инструкция по экологическому обоснованию хозяйственной и иной деятельности» № 539 от 29.12.95 Госкомэкологии РФ;</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Схема территориального планирования Оренбургской области (утв. Постановлением Правительства Оренбургской области от 07.07.2011 №579-п);</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 xml:space="preserve">Схема территориального планирования </w:t>
      </w:r>
      <w:r w:rsidR="00554826" w:rsidRPr="006F1806">
        <w:rPr>
          <w:rFonts w:ascii="Times New Roman" w:hAnsi="Times New Roman"/>
        </w:rPr>
        <w:t xml:space="preserve">Новосергиевского </w:t>
      </w:r>
      <w:r w:rsidRPr="006F1806">
        <w:rPr>
          <w:rFonts w:ascii="Times New Roman" w:hAnsi="Times New Roman"/>
        </w:rPr>
        <w:t>района;</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Закон Оренбургской области N 1037</w:t>
      </w:r>
      <w:r w:rsidR="003F26EF" w:rsidRPr="006F1806">
        <w:rPr>
          <w:rFonts w:ascii="Times New Roman" w:hAnsi="Times New Roman"/>
        </w:rPr>
        <w:t>/233-IV-ОЗ от 16.03.07 «О градо</w:t>
      </w:r>
      <w:r w:rsidRPr="006F1806">
        <w:rPr>
          <w:rFonts w:ascii="Times New Roman" w:hAnsi="Times New Roman"/>
        </w:rPr>
        <w:t>строительной деятельности на территории Оренбургской области»;</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Стратегия развития Оренбургской области до 2030 года;</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Территориальные строительные нормы Оренбургской области «Энергетическая эффективность жилых и общественных зданий. Нормы по эн</w:t>
      </w:r>
      <w:r w:rsidR="00E9396A" w:rsidRPr="006F1806">
        <w:rPr>
          <w:rFonts w:ascii="Times New Roman" w:hAnsi="Times New Roman"/>
        </w:rPr>
        <w:t>ергопотреблению и теплозащите».</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При разработке Генерального плана использовались результаты научно-проектной документации, р</w:t>
      </w:r>
      <w:r w:rsidR="00E9396A" w:rsidRPr="006F1806">
        <w:rPr>
          <w:rFonts w:ascii="Times New Roman" w:hAnsi="Times New Roman"/>
        </w:rPr>
        <w:t>азработанной в предыдущие годы.</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 xml:space="preserve">В Проекте с позиций градостроительного и пространственного развития разработаны основные направления развития территории поселения и предложена новая социально-экономическая концепция </w:t>
      </w:r>
      <w:r w:rsidR="001465BC" w:rsidRPr="006F1806">
        <w:rPr>
          <w:rFonts w:ascii="Times New Roman" w:hAnsi="Times New Roman"/>
        </w:rPr>
        <w:t>Барабановского</w:t>
      </w:r>
      <w:r w:rsidRPr="006F1806">
        <w:rPr>
          <w:rFonts w:ascii="Times New Roman" w:hAnsi="Times New Roman"/>
        </w:rPr>
        <w:t xml:space="preserve"> сельсовета, определен комплекс мероприятий по территориальной организации экономической базы, социальной сферы, рекреационной системы, инженерно-транспортной инфраструктуры, экологического кар</w:t>
      </w:r>
      <w:r w:rsidR="00E9396A" w:rsidRPr="006F1806">
        <w:rPr>
          <w:rFonts w:ascii="Times New Roman" w:hAnsi="Times New Roman"/>
        </w:rPr>
        <w:t>каса и охране окружающей среды.</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При этом проектные предложения развития направлены на обеспечение его территориального развития в соответствии с программными и прогнозными документами регионального и муници</w:t>
      </w:r>
      <w:r w:rsidR="00E9396A" w:rsidRPr="006F1806">
        <w:rPr>
          <w:rFonts w:ascii="Times New Roman" w:hAnsi="Times New Roman"/>
        </w:rPr>
        <w:t>пального уровня.</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и обеспечивает согласованное развитие муниципального образования в </w:t>
      </w:r>
      <w:r w:rsidR="00E9396A" w:rsidRPr="006F1806">
        <w:rPr>
          <w:rFonts w:ascii="Times New Roman" w:hAnsi="Times New Roman"/>
        </w:rPr>
        <w:t>структуре Оренбургской области.</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 xml:space="preserve">В генеральном плане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w:t>
      </w:r>
      <w:r w:rsidR="004F3E56" w:rsidRPr="006F1806">
        <w:rPr>
          <w:rFonts w:ascii="Times New Roman" w:hAnsi="Times New Roman"/>
        </w:rPr>
        <w:t xml:space="preserve">Барабановского </w:t>
      </w:r>
      <w:r w:rsidR="003F26EF" w:rsidRPr="006F1806">
        <w:rPr>
          <w:rFonts w:ascii="Times New Roman" w:hAnsi="Times New Roman"/>
        </w:rPr>
        <w:t>сельсовета</w:t>
      </w:r>
      <w:r w:rsidRPr="006F1806">
        <w:rPr>
          <w:rFonts w:ascii="Times New Roman" w:hAnsi="Times New Roman"/>
        </w:rPr>
        <w:t xml:space="preserve"> на расчетный период до 203</w:t>
      </w:r>
      <w:r w:rsidR="00234083" w:rsidRPr="006F1806">
        <w:rPr>
          <w:rFonts w:ascii="Times New Roman" w:hAnsi="Times New Roman"/>
        </w:rPr>
        <w:t>3</w:t>
      </w:r>
      <w:r w:rsidRPr="006F1806">
        <w:rPr>
          <w:rFonts w:ascii="Times New Roman" w:hAnsi="Times New Roman"/>
        </w:rPr>
        <w:t xml:space="preserve"> г. с выделением первой очереди </w:t>
      </w:r>
      <w:r w:rsidR="002F1FAB" w:rsidRPr="006F1806">
        <w:rPr>
          <w:rFonts w:ascii="Times New Roman" w:hAnsi="Times New Roman"/>
        </w:rPr>
        <w:t>–</w:t>
      </w:r>
      <w:r w:rsidRPr="006F1806">
        <w:rPr>
          <w:rFonts w:ascii="Times New Roman" w:hAnsi="Times New Roman"/>
        </w:rPr>
        <w:t xml:space="preserve"> 20</w:t>
      </w:r>
      <w:r w:rsidR="002F1FAB" w:rsidRPr="006F1806">
        <w:rPr>
          <w:rFonts w:ascii="Times New Roman" w:hAnsi="Times New Roman"/>
        </w:rPr>
        <w:t xml:space="preserve">23 </w:t>
      </w:r>
      <w:r w:rsidRPr="006F1806">
        <w:rPr>
          <w:rFonts w:ascii="Times New Roman" w:hAnsi="Times New Roman"/>
        </w:rPr>
        <w:t>г., в том числе:</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зоны различного функционального</w:t>
      </w:r>
      <w:r w:rsidR="001756A6" w:rsidRPr="006F1806">
        <w:rPr>
          <w:rFonts w:ascii="Times New Roman" w:hAnsi="Times New Roman"/>
        </w:rPr>
        <w:t xml:space="preserve"> назначения и ограничения на ис</w:t>
      </w:r>
      <w:r w:rsidRPr="006F1806">
        <w:rPr>
          <w:rFonts w:ascii="Times New Roman" w:hAnsi="Times New Roman"/>
        </w:rPr>
        <w:t>пользование территорий в этих зонах;</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основные направления территориального развития;</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основные направления развития производственно-хозяйственного комплекса;</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основные направления развития рекреационной системы;</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lastRenderedPageBreak/>
        <w:t>основные направления развития и</w:t>
      </w:r>
      <w:r w:rsidR="00537175" w:rsidRPr="006F1806">
        <w:rPr>
          <w:rFonts w:ascii="Times New Roman" w:hAnsi="Times New Roman"/>
        </w:rPr>
        <w:t>нженерно-транспортной и социаль</w:t>
      </w:r>
      <w:r w:rsidRPr="006F1806">
        <w:rPr>
          <w:rFonts w:ascii="Times New Roman" w:hAnsi="Times New Roman"/>
        </w:rPr>
        <w:t>ной инфраструктур;</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основные направления улучшения</w:t>
      </w:r>
      <w:r w:rsidR="00537175" w:rsidRPr="006F1806">
        <w:rPr>
          <w:rFonts w:ascii="Times New Roman" w:hAnsi="Times New Roman"/>
        </w:rPr>
        <w:t xml:space="preserve"> экологической обстановки градо</w:t>
      </w:r>
      <w:r w:rsidRPr="006F1806">
        <w:rPr>
          <w:rFonts w:ascii="Times New Roman" w:hAnsi="Times New Roman"/>
        </w:rPr>
        <w:t>строительными средствами на территории поселения.</w:t>
      </w:r>
    </w:p>
    <w:p w:rsidR="00821DB5" w:rsidRPr="006F1806" w:rsidRDefault="00821DB5" w:rsidP="006F1806">
      <w:pPr>
        <w:spacing w:line="240" w:lineRule="auto"/>
        <w:ind w:left="851" w:firstLine="567"/>
        <w:rPr>
          <w:rFonts w:ascii="Times New Roman" w:hAnsi="Times New Roman"/>
        </w:rPr>
      </w:pPr>
      <w:r w:rsidRPr="006F1806">
        <w:rPr>
          <w:rFonts w:ascii="Times New Roman" w:hAnsi="Times New Roman"/>
        </w:rPr>
        <w:t xml:space="preserve">Конечным </w:t>
      </w:r>
      <w:r w:rsidRPr="006F1806">
        <w:rPr>
          <w:rFonts w:ascii="Times New Roman" w:hAnsi="Times New Roman"/>
          <w:szCs w:val="24"/>
        </w:rPr>
        <w:t>результатом Проекта являются проектные предложения по комплексному развитию территории, его преимущественному функциональному использованию и назначению (с учетом планировочных ограничений), в том числе на перспективу - 2043 г.</w:t>
      </w:r>
    </w:p>
    <w:p w:rsidR="00CF3220" w:rsidRPr="006F1806" w:rsidRDefault="00537175" w:rsidP="006F1806">
      <w:pPr>
        <w:spacing w:line="240" w:lineRule="auto"/>
        <w:ind w:left="851" w:firstLine="567"/>
        <w:rPr>
          <w:rFonts w:ascii="Times New Roman" w:hAnsi="Times New Roman"/>
        </w:rPr>
      </w:pPr>
      <w:r w:rsidRPr="006F1806">
        <w:rPr>
          <w:rFonts w:ascii="Times New Roman" w:hAnsi="Times New Roman"/>
        </w:rPr>
        <w:t>Согласно техническому заданию на подготовку Генерального плана и Правил землеполь</w:t>
      </w:r>
      <w:r w:rsidR="004F3E56" w:rsidRPr="006F1806">
        <w:rPr>
          <w:rFonts w:ascii="Times New Roman" w:hAnsi="Times New Roman"/>
        </w:rPr>
        <w:t>зования и застройки Барабановского сельсовета Новосергиевского</w:t>
      </w:r>
      <w:r w:rsidRPr="006F1806">
        <w:rPr>
          <w:rFonts w:ascii="Times New Roman" w:hAnsi="Times New Roman"/>
        </w:rPr>
        <w:t xml:space="preserve"> района Оренбургской области  </w:t>
      </w:r>
      <w:r w:rsidR="00CF3220" w:rsidRPr="006F1806">
        <w:rPr>
          <w:rFonts w:ascii="Times New Roman" w:hAnsi="Times New Roman"/>
        </w:rPr>
        <w:t>Генеральный план</w:t>
      </w:r>
      <w:r w:rsidRPr="006F1806">
        <w:rPr>
          <w:rFonts w:ascii="Times New Roman" w:hAnsi="Times New Roman"/>
        </w:rPr>
        <w:t xml:space="preserve"> </w:t>
      </w:r>
      <w:r w:rsidR="004F3E56" w:rsidRPr="006F1806">
        <w:rPr>
          <w:rFonts w:ascii="Times New Roman" w:hAnsi="Times New Roman"/>
        </w:rPr>
        <w:t xml:space="preserve">Барабановского </w:t>
      </w:r>
      <w:r w:rsidRPr="006F1806">
        <w:rPr>
          <w:rFonts w:ascii="Times New Roman" w:hAnsi="Times New Roman"/>
        </w:rPr>
        <w:t>сельсовета</w:t>
      </w:r>
      <w:r w:rsidR="00CF3220" w:rsidRPr="006F1806">
        <w:rPr>
          <w:rFonts w:ascii="Times New Roman" w:hAnsi="Times New Roman"/>
        </w:rPr>
        <w:t xml:space="preserve"> состоит из «Положения о территориальном планировании», «Материалов по обоснованию проекта» и соответствующих карт (схем). </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«Положения о территориальном планировании» включают:</w:t>
      </w:r>
    </w:p>
    <w:p w:rsidR="00CF3220" w:rsidRPr="006F1806" w:rsidRDefault="00537175" w:rsidP="006F1806">
      <w:pPr>
        <w:spacing w:line="240" w:lineRule="auto"/>
        <w:ind w:left="851" w:firstLine="567"/>
        <w:rPr>
          <w:rFonts w:ascii="Times New Roman" w:hAnsi="Times New Roman"/>
        </w:rPr>
      </w:pPr>
      <w:r w:rsidRPr="006F1806">
        <w:rPr>
          <w:rFonts w:ascii="Times New Roman" w:hAnsi="Times New Roman"/>
        </w:rPr>
        <w:t xml:space="preserve">1) </w:t>
      </w:r>
      <w:r w:rsidR="00CF3220" w:rsidRPr="006F1806">
        <w:rPr>
          <w:rFonts w:ascii="Times New Roman" w:hAnsi="Times New Roman"/>
        </w:rPr>
        <w:t xml:space="preserve">цели и задачи территориального планирования развития МО </w:t>
      </w:r>
      <w:r w:rsidR="004F3E56" w:rsidRPr="006F1806">
        <w:rPr>
          <w:rFonts w:ascii="Times New Roman" w:hAnsi="Times New Roman"/>
        </w:rPr>
        <w:t xml:space="preserve">Барабановский </w:t>
      </w:r>
      <w:r w:rsidR="00CF3220" w:rsidRPr="006F1806">
        <w:rPr>
          <w:rFonts w:ascii="Times New Roman" w:hAnsi="Times New Roman"/>
        </w:rPr>
        <w:t>сельсовет;</w:t>
      </w:r>
    </w:p>
    <w:p w:rsidR="00CF3220" w:rsidRPr="006F1806" w:rsidRDefault="00537175" w:rsidP="006F1806">
      <w:pPr>
        <w:spacing w:line="240" w:lineRule="auto"/>
        <w:ind w:left="851" w:firstLine="567"/>
        <w:rPr>
          <w:rFonts w:ascii="Times New Roman" w:hAnsi="Times New Roman"/>
        </w:rPr>
      </w:pPr>
      <w:r w:rsidRPr="006F1806">
        <w:rPr>
          <w:rFonts w:ascii="Times New Roman" w:hAnsi="Times New Roman"/>
        </w:rPr>
        <w:t xml:space="preserve">2) </w:t>
      </w:r>
      <w:r w:rsidR="00CF3220" w:rsidRPr="006F1806">
        <w:rPr>
          <w:rFonts w:ascii="Times New Roman" w:hAnsi="Times New Roman"/>
        </w:rPr>
        <w:t>мероприятия по территориальному планированию развития поселения и указание на последовательность их выполнения.</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 xml:space="preserve"> 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F3220" w:rsidRPr="006F1806" w:rsidRDefault="00CF3220" w:rsidP="006F1806">
      <w:pPr>
        <w:spacing w:line="240" w:lineRule="auto"/>
        <w:ind w:left="851" w:firstLine="567"/>
        <w:rPr>
          <w:rFonts w:ascii="Times New Roman" w:hAnsi="Times New Roman"/>
        </w:rPr>
      </w:pPr>
      <w:r w:rsidRPr="006F1806">
        <w:rPr>
          <w:rFonts w:ascii="Times New Roman" w:hAnsi="Times New Roman"/>
        </w:rPr>
        <w:t>«Материалы по обоснованию проекта» содержат:</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3) оценку возможного влияния планируемых для размещения объектов местного значения поселения на комплексное развитие этих территорий;</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 xml:space="preserve">4) утвержденные документами территориального планирования Российской Федерации, Схемой территориального планирования Оренбургской области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w:t>
      </w:r>
      <w:r w:rsidRPr="006F1806">
        <w:rPr>
          <w:rFonts w:ascii="Times New Roman" w:hAnsi="Times New Roman"/>
        </w:rPr>
        <w:lastRenderedPageBreak/>
        <w:t>территорий, возможных направлений их развития и прогнозируемых ограничений их использования;</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37175" w:rsidRPr="006F1806" w:rsidRDefault="00537175" w:rsidP="006F1806">
      <w:pPr>
        <w:spacing w:line="240" w:lineRule="auto"/>
        <w:ind w:left="851" w:firstLine="567"/>
        <w:rPr>
          <w:rFonts w:ascii="Times New Roman" w:hAnsi="Times New Roman"/>
        </w:rPr>
      </w:pPr>
      <w:r w:rsidRPr="006F1806">
        <w:rPr>
          <w:rFonts w:ascii="Times New Roman" w:hAnsi="Times New Roman"/>
        </w:rPr>
        <w:t>6) перечень и характеристику основных факторов риска возникновения чрезвычайных ситуаций природного и техногенного характера;</w:t>
      </w:r>
    </w:p>
    <w:p w:rsidR="00821DB5" w:rsidRPr="006F1806" w:rsidRDefault="00537175" w:rsidP="006F1806">
      <w:pPr>
        <w:spacing w:line="240" w:lineRule="auto"/>
        <w:ind w:left="851" w:firstLine="567"/>
        <w:rPr>
          <w:rFonts w:ascii="Times New Roman" w:hAnsi="Times New Roman"/>
        </w:rPr>
      </w:pPr>
      <w:r w:rsidRPr="006F1806">
        <w:rPr>
          <w:rFonts w:ascii="Times New Roman" w:hAnsi="Times New Roman"/>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21DB5" w:rsidRPr="006F1806" w:rsidRDefault="00821DB5" w:rsidP="006F1806">
      <w:pPr>
        <w:spacing w:line="240" w:lineRule="auto"/>
        <w:ind w:left="851" w:firstLine="567"/>
        <w:rPr>
          <w:rFonts w:ascii="Times New Roman" w:hAnsi="Times New Roman"/>
          <w:szCs w:val="24"/>
        </w:rPr>
      </w:pPr>
      <w:r w:rsidRPr="006F1806">
        <w:rPr>
          <w:rFonts w:ascii="Times New Roman" w:hAnsi="Times New Roman"/>
          <w:szCs w:val="24"/>
        </w:rPr>
        <w:t xml:space="preserve">Генеральный план выполнен на </w:t>
      </w:r>
      <w:r w:rsidR="002F6ECB">
        <w:rPr>
          <w:rFonts w:ascii="Times New Roman" w:hAnsi="Times New Roman"/>
          <w:szCs w:val="24"/>
        </w:rPr>
        <w:t>картографической основе</w:t>
      </w:r>
      <w:r w:rsidRPr="006F1806">
        <w:rPr>
          <w:rFonts w:ascii="Times New Roman" w:hAnsi="Times New Roman"/>
          <w:szCs w:val="24"/>
        </w:rPr>
        <w:t xml:space="preserve"> масштаба 1:2000 и 1:10000 в электронном виде с послойным нанесением основной градостроительной информации, в программной среде </w:t>
      </w:r>
      <w:r w:rsidR="004D4726">
        <w:rPr>
          <w:rFonts w:ascii="Times New Roman" w:hAnsi="Times New Roman"/>
          <w:szCs w:val="24"/>
          <w:lang w:val="en-US"/>
        </w:rPr>
        <w:t>ArcGIS</w:t>
      </w:r>
      <w:r w:rsidR="004D4726" w:rsidRPr="004D4726">
        <w:rPr>
          <w:rFonts w:ascii="Times New Roman" w:hAnsi="Times New Roman"/>
          <w:szCs w:val="24"/>
        </w:rPr>
        <w:t xml:space="preserve">, </w:t>
      </w:r>
      <w:r w:rsidRPr="006F1806">
        <w:rPr>
          <w:rFonts w:ascii="Times New Roman" w:hAnsi="Times New Roman"/>
          <w:szCs w:val="24"/>
        </w:rPr>
        <w:t>ГИС MapInfo в составе электронных графических слоев и связанной с ними атрибутивной базы данных.</w:t>
      </w:r>
    </w:p>
    <w:p w:rsidR="00ED7300" w:rsidRPr="006F1806" w:rsidRDefault="00ED7300" w:rsidP="006F1806">
      <w:pPr>
        <w:spacing w:line="240" w:lineRule="auto"/>
        <w:ind w:left="851" w:firstLine="567"/>
        <w:rPr>
          <w:rFonts w:ascii="Times New Roman" w:hAnsi="Times New Roman"/>
        </w:rPr>
      </w:pPr>
      <w:r w:rsidRPr="006F1806">
        <w:rPr>
          <w:rFonts w:ascii="Times New Roman" w:hAnsi="Times New Roman"/>
        </w:rPr>
        <w:br w:type="page"/>
      </w:r>
    </w:p>
    <w:p w:rsidR="00821DB5" w:rsidRPr="006F1806" w:rsidRDefault="00821DB5" w:rsidP="006F1806">
      <w:pPr>
        <w:spacing w:line="240" w:lineRule="auto"/>
        <w:jc w:val="center"/>
        <w:rPr>
          <w:rFonts w:ascii="Times New Roman" w:hAnsi="Times New Roman"/>
          <w:b/>
          <w:sz w:val="28"/>
          <w:szCs w:val="28"/>
        </w:rPr>
      </w:pPr>
      <w:r w:rsidRPr="006F1806">
        <w:rPr>
          <w:rFonts w:ascii="Times New Roman" w:hAnsi="Times New Roman"/>
          <w:b/>
          <w:sz w:val="28"/>
          <w:szCs w:val="28"/>
        </w:rPr>
        <w:lastRenderedPageBreak/>
        <w:t>РАЗДЕЛ 1</w:t>
      </w:r>
    </w:p>
    <w:p w:rsidR="00821DB5" w:rsidRPr="006F1806" w:rsidRDefault="00821DB5" w:rsidP="006F1806">
      <w:pPr>
        <w:spacing w:line="240" w:lineRule="auto"/>
        <w:jc w:val="center"/>
        <w:rPr>
          <w:rFonts w:ascii="Times New Roman" w:hAnsi="Times New Roman"/>
          <w:b/>
        </w:rPr>
      </w:pPr>
      <w:r w:rsidRPr="006F1806">
        <w:rPr>
          <w:rFonts w:ascii="Times New Roman" w:hAnsi="Times New Roman"/>
          <w:b/>
          <w:sz w:val="28"/>
          <w:szCs w:val="28"/>
        </w:rPr>
        <w:t>ЦЕЛИ И ЗАДАЧИ ТЕРРИТОРИАЛЬНОГО ПЛАНИРОВАНИЯ И РАЗВИТИЯ  БАРАБАНОВСКОГО СЕЛЬСОВЕТА</w:t>
      </w:r>
    </w:p>
    <w:p w:rsidR="00AB1DB6" w:rsidRPr="006F1806" w:rsidRDefault="00AB1DB6" w:rsidP="006F1806">
      <w:pPr>
        <w:rPr>
          <w:rFonts w:ascii="Times New Roman" w:hAnsi="Times New Roman"/>
        </w:rPr>
      </w:pPr>
    </w:p>
    <w:p w:rsidR="00567B92" w:rsidRPr="006F1806" w:rsidRDefault="00567B92" w:rsidP="006F1806">
      <w:pPr>
        <w:spacing w:line="240" w:lineRule="auto"/>
        <w:ind w:left="709"/>
        <w:rPr>
          <w:rFonts w:ascii="Times New Roman" w:hAnsi="Times New Roman"/>
          <w:b/>
        </w:rPr>
      </w:pPr>
      <w:r w:rsidRPr="006F1806">
        <w:rPr>
          <w:rFonts w:ascii="Times New Roman" w:hAnsi="Times New Roman"/>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6F1806" w:rsidRDefault="00567B92" w:rsidP="006F1806">
      <w:pPr>
        <w:spacing w:line="240" w:lineRule="auto"/>
        <w:ind w:left="709"/>
        <w:rPr>
          <w:rFonts w:ascii="Times New Roman" w:hAnsi="Times New Roman"/>
        </w:rPr>
      </w:pPr>
      <w:r w:rsidRPr="006F1806">
        <w:rPr>
          <w:rFonts w:ascii="Times New Roman" w:hAnsi="Times New Roman"/>
        </w:rPr>
        <w:t xml:space="preserve">Основная цель территориального планирования – пространственная организация территории </w:t>
      </w:r>
      <w:r w:rsidR="001465BC" w:rsidRPr="006F1806">
        <w:rPr>
          <w:rFonts w:ascii="Times New Roman" w:hAnsi="Times New Roman"/>
        </w:rPr>
        <w:t>Барабановского</w:t>
      </w:r>
      <w:r w:rsidRPr="006F1806">
        <w:rPr>
          <w:rFonts w:ascii="Times New Roman" w:hAnsi="Times New Roman"/>
        </w:rPr>
        <w:t xml:space="preserve"> сельсовета,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6F1806" w:rsidRDefault="00E43C3A" w:rsidP="006F1806">
      <w:pPr>
        <w:spacing w:line="240" w:lineRule="auto"/>
        <w:ind w:left="709"/>
        <w:rPr>
          <w:rFonts w:ascii="Times New Roman" w:hAnsi="Times New Roman"/>
        </w:rPr>
      </w:pPr>
      <w:r w:rsidRPr="006F1806">
        <w:rPr>
          <w:rFonts w:ascii="Times New Roman" w:hAnsi="Times New Roman"/>
          <w:szCs w:val="24"/>
        </w:rPr>
        <w:t xml:space="preserve">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демографический, экологический, экономической ситуации, инвестиционной деятельности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 </w:t>
      </w:r>
      <w:r w:rsidR="00567B92" w:rsidRPr="006F1806">
        <w:rPr>
          <w:rFonts w:ascii="Times New Roman" w:hAnsi="Times New Roman"/>
        </w:rPr>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Оренбургской области, фондовые материалы отдельных органов государственного управления Оренбургской области, прочих организаций, министерств и ведомств региона, данные, предоставленные администрацией МО </w:t>
      </w:r>
      <w:r w:rsidR="004F3E56" w:rsidRPr="006F1806">
        <w:rPr>
          <w:rFonts w:ascii="Times New Roman" w:hAnsi="Times New Roman"/>
        </w:rPr>
        <w:t>Барабановский</w:t>
      </w:r>
      <w:r w:rsidR="00567B92" w:rsidRPr="006F1806">
        <w:rPr>
          <w:rFonts w:ascii="Times New Roman" w:hAnsi="Times New Roman"/>
        </w:rPr>
        <w:t xml:space="preserve"> сельсовет, администрацией </w:t>
      </w:r>
      <w:r w:rsidR="004F3E56" w:rsidRPr="006F1806">
        <w:rPr>
          <w:rFonts w:ascii="Times New Roman" w:hAnsi="Times New Roman"/>
        </w:rPr>
        <w:t>Новосергиевского</w:t>
      </w:r>
      <w:r w:rsidR="00567B92" w:rsidRPr="006F1806">
        <w:rPr>
          <w:rFonts w:ascii="Times New Roman" w:hAnsi="Times New Roman"/>
        </w:rPr>
        <w:t xml:space="preserve"> района, результаты собственных исследований социально-экономического состояния и окружающей среды территории. </w:t>
      </w:r>
    </w:p>
    <w:p w:rsidR="00567B92" w:rsidRPr="006F1806" w:rsidRDefault="00567B92" w:rsidP="006F1806">
      <w:pPr>
        <w:spacing w:line="240" w:lineRule="auto"/>
        <w:ind w:left="709"/>
        <w:rPr>
          <w:rFonts w:ascii="Times New Roman" w:hAnsi="Times New Roman"/>
        </w:rPr>
      </w:pPr>
      <w:r w:rsidRPr="006F1806">
        <w:rPr>
          <w:rFonts w:ascii="Times New Roman" w:hAnsi="Times New Roman"/>
        </w:rPr>
        <w:t>В качестве базовой геоин</w:t>
      </w:r>
      <w:r w:rsidR="008235D8" w:rsidRPr="006F1806">
        <w:rPr>
          <w:rFonts w:ascii="Times New Roman" w:hAnsi="Times New Roman"/>
        </w:rPr>
        <w:t>формационной платформы использо</w:t>
      </w:r>
      <w:r w:rsidRPr="006F1806">
        <w:rPr>
          <w:rFonts w:ascii="Times New Roman" w:hAnsi="Times New Roman"/>
        </w:rPr>
        <w:t xml:space="preserve">вался геоинформационный продукт </w:t>
      </w:r>
      <w:r w:rsidR="002F6ECB">
        <w:rPr>
          <w:rFonts w:ascii="Times New Roman" w:hAnsi="Times New Roman"/>
          <w:lang w:val="en-US"/>
        </w:rPr>
        <w:t>ArcGIS</w:t>
      </w:r>
      <w:r w:rsidR="002F6ECB" w:rsidRPr="002F6ECB">
        <w:rPr>
          <w:rFonts w:ascii="Times New Roman" w:hAnsi="Times New Roman"/>
        </w:rPr>
        <w:t xml:space="preserve">, </w:t>
      </w:r>
      <w:r w:rsidR="002F6ECB">
        <w:rPr>
          <w:rFonts w:ascii="Times New Roman" w:hAnsi="Times New Roman"/>
        </w:rPr>
        <w:t>ГИС MapInfo</w:t>
      </w:r>
      <w:r w:rsidRPr="006F1806">
        <w:rPr>
          <w:rFonts w:ascii="Times New Roman" w:hAnsi="Times New Roman"/>
        </w:rPr>
        <w:t xml:space="preserve">. Картографические и графические материалы (схемы) разработаны с использованием </w:t>
      </w:r>
      <w:r w:rsidR="002F6ECB" w:rsidRPr="006F1806">
        <w:rPr>
          <w:rFonts w:ascii="Times New Roman" w:hAnsi="Times New Roman"/>
        </w:rPr>
        <w:t>ArcGIS</w:t>
      </w:r>
      <w:r w:rsidR="002F6ECB" w:rsidRPr="002F6ECB">
        <w:rPr>
          <w:rFonts w:ascii="Times New Roman" w:hAnsi="Times New Roman"/>
        </w:rPr>
        <w:t>,</w:t>
      </w:r>
      <w:r w:rsidR="002F6ECB" w:rsidRPr="006F1806">
        <w:rPr>
          <w:rFonts w:ascii="Times New Roman" w:hAnsi="Times New Roman"/>
        </w:rPr>
        <w:t xml:space="preserve"> </w:t>
      </w:r>
      <w:r w:rsidR="002F6ECB">
        <w:rPr>
          <w:rFonts w:ascii="Times New Roman" w:hAnsi="Times New Roman"/>
        </w:rPr>
        <w:t>ГИС MapInfo</w:t>
      </w:r>
      <w:r w:rsidR="00D90301" w:rsidRPr="006F1806">
        <w:rPr>
          <w:rFonts w:ascii="Times New Roman" w:hAnsi="Times New Roman"/>
        </w:rPr>
        <w:t xml:space="preserve"> и др</w:t>
      </w:r>
      <w:r w:rsidRPr="006F1806">
        <w:rPr>
          <w:rFonts w:ascii="Times New Roman" w:hAnsi="Times New Roman"/>
        </w:rPr>
        <w:t>. При анализе и уточнении картографической основы территории использовались</w:t>
      </w:r>
      <w:r w:rsidR="00D90301" w:rsidRPr="006F1806">
        <w:rPr>
          <w:rFonts w:ascii="Times New Roman" w:hAnsi="Times New Roman"/>
        </w:rPr>
        <w:t xml:space="preserve"> общедоступные</w:t>
      </w:r>
      <w:r w:rsidRPr="006F1806">
        <w:rPr>
          <w:rFonts w:ascii="Times New Roman" w:hAnsi="Times New Roman"/>
        </w:rPr>
        <w:t xml:space="preserve"> космические снимки.</w:t>
      </w:r>
    </w:p>
    <w:p w:rsidR="00B73207" w:rsidRPr="006F1806" w:rsidRDefault="00B73207" w:rsidP="006F1806">
      <w:pPr>
        <w:spacing w:line="240" w:lineRule="auto"/>
        <w:ind w:left="709"/>
        <w:rPr>
          <w:rFonts w:ascii="Times New Roman" w:hAnsi="Times New Roman"/>
          <w:b/>
        </w:rPr>
      </w:pPr>
      <w:r w:rsidRPr="006F1806">
        <w:rPr>
          <w:rFonts w:ascii="Times New Roman" w:hAnsi="Times New Roman"/>
          <w:b/>
        </w:rPr>
        <w:t xml:space="preserve">Цели территориального планирования: </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 на федеральном уровне – способствовать реализации федеральных задач, обеспечению взаимо</w:t>
      </w:r>
      <w:bookmarkStart w:id="0" w:name="_GoBack"/>
      <w:bookmarkEnd w:id="0"/>
      <w:r w:rsidRPr="006F1806">
        <w:rPr>
          <w:rFonts w:ascii="Times New Roman" w:hAnsi="Times New Roman"/>
        </w:rPr>
        <w:t>действия интересов РФ, субъекта Федерации и муниципальных образований на территории района;</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 xml:space="preserve">- на региональном уровне – обеспечить интеграцию в экономические, транспортные, инвестиционные </w:t>
      </w:r>
      <w:r w:rsidR="00655325" w:rsidRPr="006F1806">
        <w:rPr>
          <w:rFonts w:ascii="Times New Roman" w:hAnsi="Times New Roman"/>
        </w:rPr>
        <w:t xml:space="preserve">Оренбургской области и </w:t>
      </w:r>
      <w:r w:rsidR="004F3E56" w:rsidRPr="006F1806">
        <w:rPr>
          <w:rFonts w:ascii="Times New Roman" w:hAnsi="Times New Roman"/>
        </w:rPr>
        <w:t>Новосергиевского</w:t>
      </w:r>
      <w:r w:rsidR="00655325" w:rsidRPr="006F1806">
        <w:rPr>
          <w:rFonts w:ascii="Times New Roman" w:hAnsi="Times New Roman"/>
        </w:rPr>
        <w:t xml:space="preserve"> района с целью привлечения капитала;</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 xml:space="preserve">- на муниципальном уровне – использовать градостроительные решения для пополнения местного бюджета, создания реальных и эффективных условий для </w:t>
      </w:r>
      <w:r w:rsidRPr="006F1806">
        <w:rPr>
          <w:rFonts w:ascii="Times New Roman" w:hAnsi="Times New Roman"/>
        </w:rPr>
        <w:lastRenderedPageBreak/>
        <w:t>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E43C3A" w:rsidRPr="006F1806" w:rsidRDefault="00E43C3A" w:rsidP="006F1806">
      <w:pPr>
        <w:spacing w:line="240" w:lineRule="auto"/>
        <w:ind w:left="709"/>
        <w:rPr>
          <w:rFonts w:ascii="Times New Roman" w:hAnsi="Times New Roman"/>
          <w:b/>
          <w:szCs w:val="24"/>
        </w:rPr>
      </w:pPr>
      <w:r w:rsidRPr="006F1806">
        <w:rPr>
          <w:rFonts w:ascii="Times New Roman" w:hAnsi="Times New Roman"/>
          <w:szCs w:val="24"/>
        </w:rPr>
        <w:t>Территориальное планирование муниципального образования Барабановский сельсовет – планирование развития территории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исходя из совокупности социальных, экономических, экологических и иных факторов с целью:</w:t>
      </w:r>
    </w:p>
    <w:p w:rsidR="00E43C3A" w:rsidRPr="006F1806" w:rsidRDefault="00E43C3A" w:rsidP="006F1806">
      <w:pPr>
        <w:spacing w:line="240" w:lineRule="auto"/>
        <w:ind w:left="709"/>
        <w:rPr>
          <w:rFonts w:ascii="Times New Roman" w:hAnsi="Times New Roman"/>
          <w:szCs w:val="24"/>
        </w:rPr>
      </w:pPr>
      <w:r w:rsidRPr="006F1806">
        <w:rPr>
          <w:rFonts w:ascii="Times New Roman" w:hAnsi="Times New Roman"/>
          <w:szCs w:val="24"/>
        </w:rPr>
        <w:t xml:space="preserve">- обеспечения устойчивого развития муниципального образования Барабановский сельсовет; </w:t>
      </w:r>
    </w:p>
    <w:p w:rsidR="00E43C3A" w:rsidRPr="006F1806" w:rsidRDefault="00E43C3A" w:rsidP="006F1806">
      <w:pPr>
        <w:spacing w:line="240" w:lineRule="auto"/>
        <w:ind w:left="709"/>
        <w:rPr>
          <w:rFonts w:ascii="Times New Roman" w:hAnsi="Times New Roman"/>
          <w:szCs w:val="24"/>
        </w:rPr>
      </w:pPr>
      <w:r w:rsidRPr="006F1806">
        <w:rPr>
          <w:rFonts w:ascii="Times New Roman" w:hAnsi="Times New Roman"/>
          <w:szCs w:val="24"/>
        </w:rPr>
        <w:t xml:space="preserve">- повышения качества поселковой среды; </w:t>
      </w:r>
    </w:p>
    <w:p w:rsidR="00E43C3A" w:rsidRPr="006F1806" w:rsidRDefault="00E43C3A" w:rsidP="006F1806">
      <w:pPr>
        <w:spacing w:line="240" w:lineRule="auto"/>
        <w:ind w:left="709"/>
        <w:rPr>
          <w:rFonts w:ascii="Times New Roman" w:hAnsi="Times New Roman"/>
          <w:szCs w:val="24"/>
        </w:rPr>
      </w:pPr>
      <w:r w:rsidRPr="006F1806">
        <w:rPr>
          <w:rFonts w:ascii="Times New Roman" w:hAnsi="Times New Roman"/>
          <w:szCs w:val="24"/>
        </w:rPr>
        <w:t xml:space="preserve">- сохранения исторического и культурного наследия поселения; </w:t>
      </w:r>
    </w:p>
    <w:p w:rsidR="00E43C3A" w:rsidRPr="006F1806" w:rsidRDefault="00E43C3A" w:rsidP="006F1806">
      <w:pPr>
        <w:spacing w:line="240" w:lineRule="auto"/>
        <w:ind w:left="709"/>
        <w:rPr>
          <w:rFonts w:ascii="Times New Roman" w:hAnsi="Times New Roman"/>
          <w:szCs w:val="24"/>
        </w:rPr>
      </w:pPr>
      <w:r w:rsidRPr="006F1806">
        <w:rPr>
          <w:rFonts w:ascii="Times New Roman" w:hAnsi="Times New Roman"/>
          <w:szCs w:val="24"/>
        </w:rPr>
        <w:t>- развития инженерной, транспортной и социальной инфраструктур;</w:t>
      </w:r>
    </w:p>
    <w:p w:rsidR="00E43C3A" w:rsidRPr="006F1806" w:rsidRDefault="00E43C3A" w:rsidP="006F1806">
      <w:pPr>
        <w:spacing w:line="240" w:lineRule="auto"/>
        <w:ind w:left="709"/>
        <w:rPr>
          <w:rFonts w:ascii="Times New Roman" w:hAnsi="Times New Roman"/>
        </w:rPr>
      </w:pPr>
      <w:r w:rsidRPr="006F1806">
        <w:rPr>
          <w:rFonts w:ascii="Times New Roman" w:hAnsi="Times New Roman"/>
          <w:szCs w:val="24"/>
        </w:rPr>
        <w:t>- обеспечения учета интересов Российской Федерации, Оренбургской области, муниципального образования – Новосергиевский муниципальный район, муниципального образования – Барабановский сельсовет, а также учета интересов граждан и их объединений.</w:t>
      </w:r>
    </w:p>
    <w:p w:rsidR="00985D14" w:rsidRPr="006F1806" w:rsidRDefault="00B73207" w:rsidP="006F1806">
      <w:pPr>
        <w:spacing w:line="240" w:lineRule="auto"/>
        <w:ind w:left="709"/>
        <w:rPr>
          <w:rFonts w:ascii="Times New Roman" w:hAnsi="Times New Roman"/>
          <w:b/>
        </w:rPr>
      </w:pPr>
      <w:r w:rsidRPr="006F1806">
        <w:rPr>
          <w:rFonts w:ascii="Times New Roman" w:hAnsi="Times New Roman"/>
          <w:b/>
        </w:rPr>
        <w:t>Задачи</w:t>
      </w:r>
      <w:r w:rsidR="00985D14" w:rsidRPr="006F1806">
        <w:rPr>
          <w:rFonts w:ascii="Times New Roman" w:hAnsi="Times New Roman"/>
          <w:b/>
        </w:rPr>
        <w:t xml:space="preserve"> территориального планирования</w:t>
      </w:r>
      <w:r w:rsidR="00B536A9" w:rsidRPr="006F1806">
        <w:rPr>
          <w:rFonts w:ascii="Times New Roman" w:hAnsi="Times New Roman"/>
          <w:b/>
        </w:rPr>
        <w:t>:</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рост доходов населения путем стимулирования экономического развития;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повышение образовательного и культурного уровня жителей;</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формирование миграционной привлекательности муниципального образования;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улучшение жилищно-бытовых условий населения;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приток квалифицированных кадров, в том числе в социальную сферу;</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появление новых производств и новых рабочих мест.</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2. Задачи по развитию и преобразованию функционально-планировочной структуры:</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lastRenderedPageBreak/>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основной планировочной ориентацией развития муниципального образования является восточное и северное направления, за счет территорий используемых для сельскохозяйственных нужд, а также резервных территорий, в пределах незастроенных или подлежащих застройке земельных участков, в существующих границах поселения.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3. Стимулирование экономического и инфраструктурного развития через:</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рост объема промышленного производства;</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укрепление основной отрасли экономики сельского поселения – агропромышленного комплекса;</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повышение конкурентоспособности производимой продукции и услуг;</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обновление основных фондов;</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усиление активности и роли малого и среднего бизнеса в экономике;</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увеличение обеспеченности территории транспортной инфраструктурой;</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расширение сети и улучшение качества коммунально-бытового обслуживания населения и субъектов хозяйственной деятельности;</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применение современных методов организации инженерных систем и транспортной инфраструктуры.</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4. Задачи по учету интересов Российской Федерации, Оренбургской области и Новосергиевского муниципального района при осуществлении градостроительной деятельности на территории муниципального образования Барабановский сельсовет.</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К основным задачам по учету интересов Российской Федерации, Оренбургской области и Новосергиевского  муниципального района при осуществлении градостроительной деятельности на территории муниципального образования Барабановский сельсовет отнесены:</w:t>
      </w:r>
    </w:p>
    <w:p w:rsidR="002F1FAB" w:rsidRPr="006F1806" w:rsidRDefault="00B71C72" w:rsidP="006F1806">
      <w:pPr>
        <w:spacing w:line="240" w:lineRule="auto"/>
        <w:ind w:left="709"/>
        <w:rPr>
          <w:rFonts w:ascii="Times New Roman" w:hAnsi="Times New Roman"/>
        </w:rPr>
      </w:pPr>
      <w:r w:rsidRPr="006F1806">
        <w:rPr>
          <w:rFonts w:ascii="Times New Roman" w:hAnsi="Times New Roman"/>
        </w:rPr>
        <w:t>– о</w:t>
      </w:r>
      <w:r w:rsidR="002F1FAB" w:rsidRPr="006F1806">
        <w:rPr>
          <w:rFonts w:ascii="Times New Roman" w:hAnsi="Times New Roman"/>
        </w:rPr>
        <w:t>беспечение выполнения на территории поселения федеральных, а также региональных и районных функций на основе имеющихся административных и иных учреждений, а также планируемых к размещению новых объектов федерального, регионального и районного уровня, в том числе:</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федеральных органов исполнительной власти и их  территориальных представительств;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органов государственной власти Оренбургской области;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органов власти и управления Новосергиевского  муниципального района;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объектов транспортной инфраструктуры регионального значения;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объектов инженерной инфраструктуры федерального и регионального значения;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федеральных и региональных систем связи;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иных объектов федерального, регионального и районного значения.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5.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lastRenderedPageBreak/>
        <w:t>6.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7.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К приоритетным задачам развития муниципального образования Барабановский сельсовет:</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обеспечение государственного и муниципального регулирования социально-экономического и территориального развития муниципального образования Барабановский сельсовет;</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определение  основных направлений развития поселения, включая отраслевую специализацию и интеграцию;</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повышение общей инвестиционной привлекательности муниципального образования Барабановский сельсовет в системе муниципального района и Оренбургской области;</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осуществление мероприятий связанных с разрешением  демографических проблем и решением вопросов занятости населения;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сохранение и развитие производственной базы поселения;</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повышение роли малого бизнеса и увеличения числа малых предприятий;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развитие социальной, транспортной и инженерной инфраструктур;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определение основных направлений развития и совершенствование планировочной структуры поселения;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определение перспективных территорий для развития муниципального образования Барабановский сельсовет с уточнением  границ поселения, а также подготовка рекомендаций по очередности освоения и реконструкции таких территорий;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Барабановский сельсовет;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стимулирование развития массового туризма и отдыха граждан в районном центре и Новосергиевском муниципальном районе;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xml:space="preserve">– обеспечение экологической и техногенной безопасности; </w:t>
      </w:r>
    </w:p>
    <w:p w:rsidR="002F1FAB" w:rsidRPr="006F1806" w:rsidRDefault="002F1FAB" w:rsidP="006F1806">
      <w:pPr>
        <w:spacing w:line="240" w:lineRule="auto"/>
        <w:ind w:left="709"/>
        <w:rPr>
          <w:rFonts w:ascii="Times New Roman" w:hAnsi="Times New Roman"/>
        </w:rPr>
      </w:pPr>
      <w:r w:rsidRPr="006F1806">
        <w:rPr>
          <w:rFonts w:ascii="Times New Roman" w:hAnsi="Times New Roman"/>
        </w:rPr>
        <w:t>– развитие сотрудничества с другими регионами.</w:t>
      </w:r>
    </w:p>
    <w:p w:rsidR="008B485F" w:rsidRPr="006F1806" w:rsidRDefault="008B485F" w:rsidP="006F1806">
      <w:pPr>
        <w:spacing w:line="240" w:lineRule="auto"/>
        <w:ind w:left="709"/>
        <w:rPr>
          <w:rFonts w:ascii="Times New Roman" w:hAnsi="Times New Roman"/>
          <w:b/>
        </w:rPr>
      </w:pPr>
      <w:r w:rsidRPr="006F1806">
        <w:rPr>
          <w:rFonts w:ascii="Times New Roman" w:hAnsi="Times New Roman"/>
          <w:b/>
        </w:rPr>
        <w:t>Гипотеза социально-экономического развития</w:t>
      </w:r>
      <w:r w:rsidR="00B536A9" w:rsidRPr="006F1806">
        <w:rPr>
          <w:rFonts w:ascii="Times New Roman" w:hAnsi="Times New Roman"/>
          <w:b/>
        </w:rPr>
        <w:t>:</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6F1806">
        <w:rPr>
          <w:rFonts w:ascii="Times New Roman" w:hAnsi="Times New Roman"/>
        </w:rPr>
        <w:t>ем</w:t>
      </w:r>
      <w:r w:rsidRPr="006F1806">
        <w:rPr>
          <w:rFonts w:ascii="Times New Roman" w:hAnsi="Times New Roman"/>
        </w:rPr>
        <w:t xml:space="preserve"> технологического и социально-экономического развития, возможностями </w:t>
      </w:r>
      <w:r w:rsidRPr="006F1806">
        <w:rPr>
          <w:rFonts w:ascii="Times New Roman" w:hAnsi="Times New Roman"/>
        </w:rPr>
        <w:lastRenderedPageBreak/>
        <w:t xml:space="preserve">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81112F" w:rsidRPr="006F1806">
        <w:rPr>
          <w:rFonts w:ascii="Times New Roman" w:hAnsi="Times New Roman"/>
        </w:rPr>
        <w:t xml:space="preserve">Барабановского </w:t>
      </w:r>
      <w:r w:rsidR="00D94A87" w:rsidRPr="006F1806">
        <w:rPr>
          <w:rFonts w:ascii="Times New Roman" w:hAnsi="Times New Roman"/>
        </w:rPr>
        <w:t>сельсовета</w:t>
      </w:r>
      <w:r w:rsidRPr="006F1806">
        <w:rPr>
          <w:rFonts w:ascii="Times New Roman" w:hAnsi="Times New Roman"/>
        </w:rPr>
        <w:t xml:space="preserve"> является </w:t>
      </w:r>
      <w:r w:rsidR="007A2260" w:rsidRPr="006F1806">
        <w:rPr>
          <w:rFonts w:ascii="Times New Roman" w:hAnsi="Times New Roman"/>
        </w:rPr>
        <w:t>2</w:t>
      </w:r>
      <w:r w:rsidR="007E3387" w:rsidRPr="006F1806">
        <w:rPr>
          <w:rFonts w:ascii="Times New Roman" w:hAnsi="Times New Roman"/>
        </w:rPr>
        <w:t>0</w:t>
      </w:r>
      <w:r w:rsidRPr="006F1806">
        <w:rPr>
          <w:rFonts w:ascii="Times New Roman" w:hAnsi="Times New Roman"/>
        </w:rPr>
        <w:t xml:space="preserve"> лет, первая очередь реализации – </w:t>
      </w:r>
      <w:r w:rsidR="003F74A9" w:rsidRPr="006F1806">
        <w:rPr>
          <w:rFonts w:ascii="Times New Roman" w:hAnsi="Times New Roman"/>
        </w:rPr>
        <w:t xml:space="preserve">10 </w:t>
      </w:r>
      <w:r w:rsidRPr="006F1806">
        <w:rPr>
          <w:rFonts w:ascii="Times New Roman" w:hAnsi="Times New Roman"/>
        </w:rPr>
        <w:t>лет.</w:t>
      </w:r>
    </w:p>
    <w:p w:rsidR="00B73207" w:rsidRPr="006F1806" w:rsidRDefault="00B73207" w:rsidP="006F1806">
      <w:pPr>
        <w:spacing w:line="240" w:lineRule="auto"/>
        <w:ind w:left="709"/>
        <w:rPr>
          <w:rFonts w:ascii="Times New Roman" w:hAnsi="Times New Roman"/>
        </w:rPr>
      </w:pPr>
      <w:r w:rsidRPr="006F1806">
        <w:rPr>
          <w:rFonts w:ascii="Times New Roman" w:hAnsi="Times New Roman"/>
          <w:b/>
        </w:rPr>
        <w:t>Пессимистический сценарий</w:t>
      </w:r>
      <w:r w:rsidRPr="006F1806">
        <w:rPr>
          <w:rFonts w:ascii="Times New Roman" w:hAnsi="Times New Roman"/>
        </w:rPr>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 xml:space="preserve">Сценарий предполагает дальнейшую аграрную специализацию, а именно – </w:t>
      </w:r>
      <w:r w:rsidR="005862CD" w:rsidRPr="006F1806">
        <w:rPr>
          <w:rFonts w:ascii="Times New Roman" w:hAnsi="Times New Roman"/>
        </w:rPr>
        <w:t>смешанное животноводство</w:t>
      </w:r>
      <w:r w:rsidR="00D34BBE" w:rsidRPr="006F1806">
        <w:rPr>
          <w:rFonts w:ascii="Times New Roman" w:hAnsi="Times New Roman"/>
        </w:rPr>
        <w:t xml:space="preserve"> и растениеводство</w:t>
      </w:r>
      <w:r w:rsidR="005862CD" w:rsidRPr="006F1806">
        <w:rPr>
          <w:rFonts w:ascii="Times New Roman" w:hAnsi="Times New Roman"/>
        </w:rPr>
        <w:t xml:space="preserve">. </w:t>
      </w:r>
      <w:r w:rsidRPr="006F1806">
        <w:rPr>
          <w:rFonts w:ascii="Times New Roman" w:hAnsi="Times New Roman"/>
        </w:rPr>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6F1806">
        <w:rPr>
          <w:rFonts w:ascii="Times New Roman" w:hAnsi="Times New Roman"/>
        </w:rPr>
        <w:t>государственно-частного</w:t>
      </w:r>
      <w:r w:rsidRPr="006F1806">
        <w:rPr>
          <w:rFonts w:ascii="Times New Roman" w:hAnsi="Times New Roman"/>
        </w:rPr>
        <w:t xml:space="preserve"> партнерства, низкой инвестиционной привлекательности.</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6F1806" w:rsidRDefault="00B73207" w:rsidP="006F1806">
      <w:pPr>
        <w:spacing w:line="240" w:lineRule="auto"/>
        <w:ind w:left="709"/>
        <w:rPr>
          <w:rFonts w:ascii="Times New Roman" w:hAnsi="Times New Roman"/>
        </w:rPr>
      </w:pPr>
      <w:r w:rsidRPr="006F1806">
        <w:rPr>
          <w:rFonts w:ascii="Times New Roman" w:hAnsi="Times New Roman"/>
          <w:b/>
        </w:rPr>
        <w:t>Оптимистический сценарий</w:t>
      </w:r>
      <w:r w:rsidRPr="006F1806">
        <w:rPr>
          <w:rFonts w:ascii="Times New Roman" w:hAnsi="Times New Roman"/>
        </w:rPr>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D94A87" w:rsidRPr="006F1806">
        <w:rPr>
          <w:rFonts w:ascii="Times New Roman" w:hAnsi="Times New Roman"/>
        </w:rPr>
        <w:t>Оренбургской области</w:t>
      </w:r>
      <w:r w:rsidRPr="006F1806">
        <w:rPr>
          <w:rFonts w:ascii="Times New Roman" w:hAnsi="Times New Roman"/>
        </w:rPr>
        <w:t xml:space="preserve"> и в России в целом. Данный сценарий предусматривает активное привлечение государственных и частных инвестиций, развитие </w:t>
      </w:r>
      <w:r w:rsidR="00CD45D5" w:rsidRPr="006F1806">
        <w:rPr>
          <w:rFonts w:ascii="Times New Roman" w:hAnsi="Times New Roman"/>
        </w:rPr>
        <w:t>государственно-частного</w:t>
      </w:r>
      <w:r w:rsidRPr="006F1806">
        <w:rPr>
          <w:rFonts w:ascii="Times New Roman" w:hAnsi="Times New Roman"/>
        </w:rPr>
        <w:t xml:space="preserve"> партнерства. Основным приори</w:t>
      </w:r>
      <w:r w:rsidR="0025505F" w:rsidRPr="006F1806">
        <w:rPr>
          <w:rFonts w:ascii="Times New Roman" w:hAnsi="Times New Roman"/>
        </w:rPr>
        <w:t>тетом данного сценария является</w:t>
      </w:r>
      <w:r w:rsidR="008D5826" w:rsidRPr="006F1806">
        <w:rPr>
          <w:rFonts w:ascii="Times New Roman" w:hAnsi="Times New Roman"/>
        </w:rPr>
        <w:t xml:space="preserve"> удержание населения путем повышения </w:t>
      </w:r>
      <w:r w:rsidRPr="006F1806">
        <w:rPr>
          <w:rFonts w:ascii="Times New Roman" w:hAnsi="Times New Roman"/>
        </w:rPr>
        <w:t xml:space="preserve">качества жизни населения, </w:t>
      </w:r>
      <w:r w:rsidR="008D5826" w:rsidRPr="006F1806">
        <w:rPr>
          <w:rFonts w:ascii="Times New Roman" w:hAnsi="Times New Roman"/>
        </w:rPr>
        <w:t>создания рабочих мест</w:t>
      </w:r>
      <w:r w:rsidRPr="006F1806">
        <w:rPr>
          <w:rFonts w:ascii="Times New Roman" w:hAnsi="Times New Roman"/>
        </w:rPr>
        <w:t>.</w:t>
      </w:r>
    </w:p>
    <w:p w:rsidR="008D5826" w:rsidRPr="006F1806" w:rsidRDefault="00B73207" w:rsidP="006F1806">
      <w:pPr>
        <w:spacing w:line="240" w:lineRule="auto"/>
        <w:ind w:left="709"/>
        <w:rPr>
          <w:rFonts w:ascii="Times New Roman" w:hAnsi="Times New Roman"/>
        </w:rPr>
      </w:pPr>
      <w:r w:rsidRPr="006F1806">
        <w:rPr>
          <w:rFonts w:ascii="Times New Roman" w:hAnsi="Times New Roman"/>
        </w:rPr>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6F1806">
        <w:rPr>
          <w:rFonts w:ascii="Times New Roman" w:hAnsi="Times New Roman"/>
        </w:rPr>
        <w:t>сектора переработки сельхозпродукции</w:t>
      </w:r>
      <w:r w:rsidR="0000466B" w:rsidRPr="006F1806">
        <w:rPr>
          <w:rFonts w:ascii="Times New Roman" w:hAnsi="Times New Roman"/>
        </w:rPr>
        <w:t xml:space="preserve"> </w:t>
      </w:r>
      <w:r w:rsidR="008D5826" w:rsidRPr="006F1806">
        <w:rPr>
          <w:rFonts w:ascii="Times New Roman" w:hAnsi="Times New Roman"/>
        </w:rPr>
        <w:t>в рамках</w:t>
      </w:r>
      <w:r w:rsidRPr="006F1806">
        <w:rPr>
          <w:rFonts w:ascii="Times New Roman" w:hAnsi="Times New Roman"/>
        </w:rPr>
        <w:t xml:space="preserve"> пищевой промышленности, созданием новых отраслей</w:t>
      </w:r>
      <w:r w:rsidR="008D5826" w:rsidRPr="006F1806">
        <w:rPr>
          <w:rFonts w:ascii="Times New Roman" w:hAnsi="Times New Roman"/>
        </w:rPr>
        <w:t xml:space="preserve"> экономики</w:t>
      </w:r>
      <w:r w:rsidRPr="006F1806">
        <w:rPr>
          <w:rFonts w:ascii="Times New Roman" w:hAnsi="Times New Roman"/>
        </w:rPr>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6F1806">
        <w:rPr>
          <w:rFonts w:ascii="Times New Roman" w:hAnsi="Times New Roman"/>
        </w:rPr>
        <w:t>,  в</w:t>
      </w:r>
      <w:r w:rsidR="008D5826" w:rsidRPr="006F1806">
        <w:rPr>
          <w:rFonts w:ascii="Times New Roman" w:hAnsi="Times New Roman"/>
        </w:rPr>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6F1806" w:rsidRDefault="00B73207" w:rsidP="006F1806">
      <w:pPr>
        <w:spacing w:line="240" w:lineRule="auto"/>
        <w:ind w:left="709"/>
        <w:rPr>
          <w:rFonts w:ascii="Times New Roman" w:hAnsi="Times New Roman"/>
        </w:rPr>
      </w:pPr>
      <w:r w:rsidRPr="006F1806">
        <w:rPr>
          <w:rFonts w:ascii="Times New Roman" w:hAnsi="Times New Roman"/>
          <w:b/>
        </w:rPr>
        <w:t>Инновационный (базовый) сценарий</w:t>
      </w:r>
      <w:r w:rsidRPr="006F1806">
        <w:rPr>
          <w:rFonts w:ascii="Times New Roman" w:hAnsi="Times New Roman"/>
        </w:rPr>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6F1806" w:rsidRDefault="00B73207" w:rsidP="006F1806">
      <w:pPr>
        <w:spacing w:line="240" w:lineRule="auto"/>
        <w:ind w:left="709"/>
        <w:rPr>
          <w:rFonts w:ascii="Times New Roman" w:hAnsi="Times New Roman"/>
        </w:rPr>
      </w:pPr>
      <w:r w:rsidRPr="006F1806">
        <w:rPr>
          <w:rFonts w:ascii="Times New Roman" w:hAnsi="Times New Roman"/>
        </w:rPr>
        <w:lastRenderedPageBreak/>
        <w:t xml:space="preserve">В данном сценарии в экономике </w:t>
      </w:r>
      <w:r w:rsidR="001465BC" w:rsidRPr="006F1806">
        <w:rPr>
          <w:rFonts w:ascii="Times New Roman" w:hAnsi="Times New Roman"/>
        </w:rPr>
        <w:t>Барабановского</w:t>
      </w:r>
      <w:r w:rsidR="00D94A87" w:rsidRPr="006F1806">
        <w:rPr>
          <w:rFonts w:ascii="Times New Roman" w:hAnsi="Times New Roman"/>
        </w:rPr>
        <w:t xml:space="preserve"> сельсовета</w:t>
      </w:r>
      <w:r w:rsidRPr="006F1806">
        <w:rPr>
          <w:rFonts w:ascii="Times New Roman" w:hAnsi="Times New Roman"/>
        </w:rPr>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 xml:space="preserve">Предприятия сельского хозяйства поселения органично войдут в агропромышленный комплекс </w:t>
      </w:r>
      <w:r w:rsidR="00D94A87" w:rsidRPr="006F1806">
        <w:rPr>
          <w:rFonts w:ascii="Times New Roman" w:hAnsi="Times New Roman"/>
        </w:rPr>
        <w:t>Оренбургской области</w:t>
      </w:r>
      <w:r w:rsidRPr="006F1806">
        <w:rPr>
          <w:rFonts w:ascii="Times New Roman" w:hAnsi="Times New Roman"/>
        </w:rPr>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6F1806">
        <w:rPr>
          <w:rFonts w:ascii="Times New Roman" w:hAnsi="Times New Roman"/>
        </w:rPr>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6F1806">
        <w:rPr>
          <w:rFonts w:ascii="Times New Roman" w:hAnsi="Times New Roman"/>
        </w:rPr>
        <w:t>в банковской системы) по ипотеч</w:t>
      </w:r>
      <w:r w:rsidRPr="006F1806">
        <w:rPr>
          <w:rFonts w:ascii="Times New Roman" w:hAnsi="Times New Roman"/>
        </w:rPr>
        <w:t>ным схемам</w:t>
      </w:r>
      <w:r w:rsidR="00186C1F" w:rsidRPr="006F1806">
        <w:rPr>
          <w:rFonts w:ascii="Times New Roman" w:hAnsi="Times New Roman"/>
        </w:rPr>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6F1806">
        <w:rPr>
          <w:rFonts w:ascii="Times New Roman" w:hAnsi="Times New Roman"/>
        </w:rPr>
        <w:t>.</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 xml:space="preserve">Для транспортной системы </w:t>
      </w:r>
      <w:r w:rsidR="00136B63" w:rsidRPr="006F1806">
        <w:rPr>
          <w:rFonts w:ascii="Times New Roman" w:hAnsi="Times New Roman"/>
        </w:rPr>
        <w:t>муниципального образования</w:t>
      </w:r>
      <w:r w:rsidRPr="006F1806">
        <w:rPr>
          <w:rFonts w:ascii="Times New Roman" w:hAnsi="Times New Roman"/>
        </w:rPr>
        <w:t xml:space="preserve"> будет характерно значительное повышение степени комплексности (взаимодополняемости)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6F1806">
        <w:rPr>
          <w:rFonts w:ascii="Times New Roman" w:hAnsi="Times New Roman"/>
        </w:rPr>
        <w:t>инновационных структурных преоб</w:t>
      </w:r>
      <w:r w:rsidRPr="006F1806">
        <w:rPr>
          <w:rFonts w:ascii="Times New Roman" w:hAnsi="Times New Roman"/>
        </w:rPr>
        <w:t>разований в экономике, их доля в совокупной занятости существенно возрастает.</w:t>
      </w:r>
    </w:p>
    <w:p w:rsidR="00B73207" w:rsidRPr="006F1806" w:rsidRDefault="00B73207" w:rsidP="006F1806">
      <w:pPr>
        <w:spacing w:line="240" w:lineRule="auto"/>
        <w:ind w:left="709"/>
        <w:rPr>
          <w:rFonts w:ascii="Times New Roman" w:hAnsi="Times New Roman"/>
        </w:rPr>
      </w:pPr>
      <w:r w:rsidRPr="006F1806">
        <w:rPr>
          <w:rFonts w:ascii="Times New Roman" w:hAnsi="Times New Roman"/>
        </w:rPr>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6F1806">
        <w:rPr>
          <w:rFonts w:ascii="Times New Roman" w:hAnsi="Times New Roman"/>
        </w:rPr>
        <w:t xml:space="preserve"> на безвозвратной основе</w:t>
      </w:r>
      <w:r w:rsidRPr="006F1806">
        <w:rPr>
          <w:rFonts w:ascii="Times New Roman" w:hAnsi="Times New Roman"/>
        </w:rPr>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6F1806" w:rsidRDefault="00ED7300" w:rsidP="006F1806">
      <w:pPr>
        <w:rPr>
          <w:rFonts w:ascii="Times New Roman" w:hAnsi="Times New Roman"/>
        </w:rPr>
      </w:pPr>
      <w:r w:rsidRPr="006F1806">
        <w:rPr>
          <w:rFonts w:ascii="Times New Roman" w:hAnsi="Times New Roman"/>
        </w:rPr>
        <w:br w:type="page"/>
      </w:r>
    </w:p>
    <w:p w:rsidR="0000466B" w:rsidRPr="006F1806" w:rsidRDefault="0000466B" w:rsidP="006F1806">
      <w:pPr>
        <w:spacing w:line="240" w:lineRule="auto"/>
        <w:ind w:firstLine="851"/>
        <w:jc w:val="center"/>
        <w:rPr>
          <w:rFonts w:ascii="Times New Roman" w:hAnsi="Times New Roman"/>
          <w:b/>
          <w:sz w:val="28"/>
          <w:szCs w:val="28"/>
        </w:rPr>
      </w:pPr>
      <w:r w:rsidRPr="006F1806">
        <w:rPr>
          <w:rFonts w:ascii="Times New Roman" w:hAnsi="Times New Roman"/>
          <w:b/>
          <w:sz w:val="28"/>
          <w:szCs w:val="28"/>
        </w:rPr>
        <w:lastRenderedPageBreak/>
        <w:t>РАЗДЕЛ 2</w:t>
      </w:r>
    </w:p>
    <w:p w:rsidR="0000466B" w:rsidRPr="006F1806" w:rsidRDefault="0000466B" w:rsidP="006F1806">
      <w:pPr>
        <w:spacing w:line="240" w:lineRule="auto"/>
        <w:ind w:firstLine="851"/>
        <w:jc w:val="center"/>
        <w:rPr>
          <w:rFonts w:ascii="Times New Roman" w:hAnsi="Times New Roman"/>
          <w:b/>
          <w:sz w:val="28"/>
          <w:szCs w:val="28"/>
        </w:rPr>
      </w:pPr>
      <w:r w:rsidRPr="006F1806">
        <w:rPr>
          <w:rFonts w:ascii="Times New Roman" w:hAnsi="Times New Roman"/>
          <w:b/>
          <w:sz w:val="28"/>
          <w:szCs w:val="28"/>
        </w:rPr>
        <w:t>АНАЛИЗ ВОЗМОЖНЫХ НАПРАВЛЕНИЙ РАЗВИТИЯ ТЕРРИТОРИИ ПОСЕЛЕНИЯ И ПРОГНОЗИРУЕМЫХ ОГРАНИЧЕНИЙ ИХ ИСПОЛЬЗОВАНИЯ</w:t>
      </w:r>
    </w:p>
    <w:p w:rsidR="00452783" w:rsidRPr="006F1806" w:rsidRDefault="00452783" w:rsidP="006F1806">
      <w:pPr>
        <w:spacing w:line="240" w:lineRule="auto"/>
        <w:ind w:firstLine="851"/>
        <w:rPr>
          <w:rFonts w:ascii="Times New Roman" w:hAnsi="Times New Roman"/>
        </w:rPr>
      </w:pPr>
    </w:p>
    <w:p w:rsidR="0000466B" w:rsidRPr="00A02DB3" w:rsidRDefault="0000466B" w:rsidP="006F1806">
      <w:pPr>
        <w:spacing w:line="240" w:lineRule="auto"/>
        <w:ind w:left="709"/>
        <w:rPr>
          <w:rFonts w:ascii="Times New Roman" w:hAnsi="Times New Roman"/>
          <w:b/>
          <w:i/>
          <w:sz w:val="28"/>
          <w:szCs w:val="28"/>
        </w:rPr>
      </w:pPr>
      <w:r w:rsidRPr="00A02DB3">
        <w:rPr>
          <w:rFonts w:ascii="Times New Roman" w:hAnsi="Times New Roman"/>
          <w:b/>
          <w:i/>
          <w:sz w:val="28"/>
          <w:szCs w:val="28"/>
        </w:rPr>
        <w:t>2.1. Выводы комплексного градостроительного анализа</w:t>
      </w:r>
    </w:p>
    <w:p w:rsidR="0000466B" w:rsidRPr="00A02DB3" w:rsidRDefault="0000466B" w:rsidP="006F1806">
      <w:pPr>
        <w:spacing w:line="240" w:lineRule="auto"/>
        <w:ind w:left="709"/>
        <w:rPr>
          <w:rFonts w:ascii="Times New Roman" w:hAnsi="Times New Roman"/>
          <w:b/>
          <w:i/>
          <w:sz w:val="28"/>
          <w:szCs w:val="28"/>
        </w:rPr>
      </w:pP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Комплексная градостроительная оценка территории произведена в пределах утвержденной границы муниципального образования Барабановский сельсовет.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2C017C" w:rsidRPr="006F1806" w:rsidRDefault="002C017C" w:rsidP="006F1806">
      <w:pPr>
        <w:pStyle w:val="S"/>
        <w:tabs>
          <w:tab w:val="clear" w:pos="1080"/>
        </w:tabs>
        <w:spacing w:line="240" w:lineRule="auto"/>
        <w:ind w:left="709" w:firstLine="709"/>
      </w:pPr>
      <w:r w:rsidRPr="006F1806">
        <w:t>В процессе комплексной оценки проанализирован ряд факторов:</w:t>
      </w:r>
    </w:p>
    <w:p w:rsidR="002C017C" w:rsidRPr="006F1806" w:rsidRDefault="002C017C" w:rsidP="006F1806">
      <w:pPr>
        <w:pStyle w:val="S"/>
        <w:tabs>
          <w:tab w:val="clear" w:pos="1080"/>
        </w:tabs>
        <w:spacing w:line="240" w:lineRule="auto"/>
        <w:ind w:left="709" w:firstLine="709"/>
      </w:pPr>
      <w:r w:rsidRPr="006F1806">
        <w:t>- природные условия и ресурсы;</w:t>
      </w:r>
    </w:p>
    <w:p w:rsidR="002C017C" w:rsidRPr="006F1806" w:rsidRDefault="002C017C" w:rsidP="006F1806">
      <w:pPr>
        <w:pStyle w:val="S"/>
        <w:tabs>
          <w:tab w:val="clear" w:pos="1080"/>
        </w:tabs>
        <w:spacing w:line="240" w:lineRule="auto"/>
        <w:ind w:left="709" w:firstLine="709"/>
      </w:pPr>
      <w:r w:rsidRPr="006F1806">
        <w:t>- экономико-географическое положение;</w:t>
      </w:r>
    </w:p>
    <w:p w:rsidR="002C017C" w:rsidRPr="006F1806" w:rsidRDefault="002C017C" w:rsidP="006F1806">
      <w:pPr>
        <w:pStyle w:val="S"/>
        <w:tabs>
          <w:tab w:val="clear" w:pos="1080"/>
        </w:tabs>
        <w:spacing w:line="240" w:lineRule="auto"/>
        <w:ind w:left="709" w:firstLine="709"/>
      </w:pPr>
      <w:r w:rsidRPr="006F1806">
        <w:t>- экологическая ситуация и охрана окружающей среды;</w:t>
      </w:r>
    </w:p>
    <w:p w:rsidR="002C017C" w:rsidRPr="006F1806" w:rsidRDefault="002C017C" w:rsidP="006F1806">
      <w:pPr>
        <w:pStyle w:val="S"/>
        <w:tabs>
          <w:tab w:val="clear" w:pos="1080"/>
        </w:tabs>
        <w:spacing w:line="240" w:lineRule="auto"/>
        <w:ind w:left="709" w:firstLine="709"/>
      </w:pPr>
      <w:r w:rsidRPr="006F1806">
        <w:t>- демографическая ситуация, экономические показатели развития, сферы занятости;</w:t>
      </w:r>
    </w:p>
    <w:p w:rsidR="002C017C" w:rsidRPr="006F1806" w:rsidRDefault="002C017C" w:rsidP="006F1806">
      <w:pPr>
        <w:pStyle w:val="S"/>
        <w:tabs>
          <w:tab w:val="clear" w:pos="1080"/>
        </w:tabs>
        <w:spacing w:line="240" w:lineRule="auto"/>
        <w:ind w:left="709" w:firstLine="709"/>
      </w:pPr>
      <w:r w:rsidRPr="006F1806">
        <w:t>- историко-культурный и рекреационный потенциал;</w:t>
      </w:r>
    </w:p>
    <w:p w:rsidR="002C017C" w:rsidRPr="006F1806" w:rsidRDefault="002C017C" w:rsidP="006F1806">
      <w:pPr>
        <w:pStyle w:val="S"/>
        <w:tabs>
          <w:tab w:val="clear" w:pos="1080"/>
        </w:tabs>
        <w:spacing w:line="240" w:lineRule="auto"/>
        <w:ind w:left="709" w:firstLine="709"/>
      </w:pPr>
      <w:r w:rsidRPr="006F1806">
        <w:t>- современное использование территории;</w:t>
      </w:r>
    </w:p>
    <w:p w:rsidR="002C017C" w:rsidRPr="006F1806" w:rsidRDefault="002C017C" w:rsidP="006F1806">
      <w:pPr>
        <w:pStyle w:val="S"/>
        <w:tabs>
          <w:tab w:val="clear" w:pos="1080"/>
        </w:tabs>
        <w:spacing w:line="240" w:lineRule="auto"/>
        <w:ind w:left="709" w:firstLine="709"/>
      </w:pPr>
      <w:r w:rsidRPr="006F1806">
        <w:t>- состояние жилищного фонда и объектов соцкультбыта;</w:t>
      </w:r>
    </w:p>
    <w:p w:rsidR="002C017C" w:rsidRPr="006F1806" w:rsidRDefault="002C017C" w:rsidP="006F1806">
      <w:pPr>
        <w:pStyle w:val="S"/>
        <w:tabs>
          <w:tab w:val="clear" w:pos="1080"/>
        </w:tabs>
        <w:spacing w:line="240" w:lineRule="auto"/>
        <w:ind w:left="709" w:firstLine="709"/>
      </w:pPr>
      <w:r w:rsidRPr="006F1806">
        <w:t>- планировочные ограничения – территории с нормированным градостроительным режимом использования (водоохранные зоны; особо охраняемые природные территории; зоны охраны объектов культурного наследия; санитарно-защитные зоны; округа санитарной охраны и др.);</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состояние транспортной и инженерной инфраструктур.</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Комплексная оценка территории явилась основой для функционального зонирования территории.</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Комплексная оценка проведена на основе анализа:</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природно-ресурсного потенциала;</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состояния окружающей среды;</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демографических и трудовых ресурсов;</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социально-культурной и коммунально-бытовой инфраструктур;</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lastRenderedPageBreak/>
        <w:t>– транспортной инфраструктуры;</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инженерной инфраструктуры;</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архитектурно-планировочной структуры.</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Муниципальное образование Барабановский сельсовет имеет достаточно высокий потенциал для активного экономического развития и качественного улучшения среды проживания населения.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К положительным факторам, определяющим перспективы развития территории, относятся: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благоприятные природные факторы, в том числе инженерные условия для строительства;</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относительно выгодное транспортное положение планируемого поселения по отношению к основным транспортно-логистическим коридорам  Оренбургской области;</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близость к развитой сети автомобильных дорог, доступное железнодорожное и авиасообщение;</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обеспеченность социальной инфраструктурой.</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К основным проблемным факторам сложившейся среды относятся: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низкий потенциал развития промышленности;</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отток трудоспособного населения;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невысокая оплата труда;</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низкая бюджетная обеспеченность;</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нестабильные показатели демографического развития;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низкое качество покрытия улично-дорожной сети;</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повышенный процент изношенности инженерных коммуникаций.</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Территории, благоприятные для градостроительного освоения;</w:t>
      </w:r>
    </w:p>
    <w:p w:rsidR="002C017C" w:rsidRPr="006F1806" w:rsidRDefault="00F764BB" w:rsidP="006F1806">
      <w:pPr>
        <w:spacing w:line="240" w:lineRule="auto"/>
        <w:ind w:left="709"/>
        <w:rPr>
          <w:rFonts w:ascii="Times New Roman" w:hAnsi="Times New Roman"/>
        </w:rPr>
      </w:pPr>
      <w:r w:rsidRPr="006F1806">
        <w:rPr>
          <w:rFonts w:ascii="Times New Roman" w:hAnsi="Times New Roman"/>
        </w:rPr>
        <w:t>–</w:t>
      </w:r>
      <w:r w:rsidR="002C017C" w:rsidRPr="006F1806">
        <w:rPr>
          <w:rFonts w:ascii="Times New Roman" w:hAnsi="Times New Roman"/>
        </w:rPr>
        <w:t>Территории относительно благоприятные для градостроительного освоения;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Территории, не подлежащие градостроительному освоению.</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 и реконструкции дополнительных объектов обслуживания в центральном планировочном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w:t>
      </w:r>
      <w:r w:rsidRPr="006F1806">
        <w:rPr>
          <w:rFonts w:ascii="Times New Roman" w:hAnsi="Times New Roman"/>
        </w:rPr>
        <w:lastRenderedPageBreak/>
        <w:t xml:space="preserve">деловых, культурно-развлекательных, торговых и комплексных центров обслуживания и рекреации. </w:t>
      </w:r>
    </w:p>
    <w:p w:rsidR="002C017C" w:rsidRPr="006F1806" w:rsidRDefault="002C017C" w:rsidP="006F1806">
      <w:pPr>
        <w:spacing w:line="240" w:lineRule="auto"/>
        <w:ind w:left="709"/>
        <w:rPr>
          <w:rFonts w:ascii="Times New Roman" w:hAnsi="Times New Roman"/>
        </w:rPr>
      </w:pPr>
      <w:r w:rsidRPr="006F1806">
        <w:rPr>
          <w:rFonts w:ascii="Times New Roman" w:hAnsi="Times New Roman"/>
        </w:rPr>
        <w:t>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Барабановский сельсовет существует необходимость строительства дополнительных центров обслуживания.</w:t>
      </w:r>
    </w:p>
    <w:p w:rsidR="002C017C" w:rsidRPr="006F1806" w:rsidRDefault="002C017C" w:rsidP="006F1806">
      <w:pPr>
        <w:spacing w:line="240" w:lineRule="auto"/>
        <w:ind w:left="709"/>
        <w:rPr>
          <w:rFonts w:ascii="Times New Roman" w:hAnsi="Times New Roman"/>
          <w:szCs w:val="24"/>
        </w:rPr>
      </w:pPr>
      <w:r w:rsidRPr="006F1806">
        <w:rPr>
          <w:rFonts w:ascii="Times New Roman" w:hAnsi="Times New Roman"/>
        </w:rPr>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w:t>
      </w:r>
      <w:r w:rsidRPr="006F1806">
        <w:rPr>
          <w:rFonts w:ascii="Times New Roman" w:hAnsi="Times New Roman"/>
          <w:szCs w:val="24"/>
        </w:rPr>
        <w:t>ать проектные предложения по развитию поселения.</w:t>
      </w:r>
    </w:p>
    <w:p w:rsidR="002C017C" w:rsidRPr="006F1806" w:rsidRDefault="002C017C" w:rsidP="006F1806">
      <w:pPr>
        <w:pStyle w:val="af8"/>
        <w:keepNext/>
        <w:spacing w:after="0"/>
        <w:jc w:val="right"/>
        <w:rPr>
          <w:rFonts w:ascii="Times New Roman" w:hAnsi="Times New Roman"/>
          <w:b w:val="0"/>
          <w:i/>
          <w:color w:val="auto"/>
          <w:sz w:val="24"/>
          <w:szCs w:val="24"/>
        </w:rPr>
      </w:pPr>
      <w:r w:rsidRPr="006F1806">
        <w:rPr>
          <w:rFonts w:ascii="Times New Roman" w:hAnsi="Times New Roman"/>
          <w:b w:val="0"/>
          <w:i/>
          <w:color w:val="auto"/>
          <w:sz w:val="24"/>
          <w:szCs w:val="24"/>
        </w:rPr>
        <w:t>Таблица 2.1.1</w:t>
      </w:r>
    </w:p>
    <w:p w:rsidR="002C017C" w:rsidRPr="006F1806" w:rsidRDefault="002C017C" w:rsidP="006F1806">
      <w:pPr>
        <w:pStyle w:val="af8"/>
        <w:keepNext/>
        <w:spacing w:after="0"/>
        <w:jc w:val="right"/>
        <w:rPr>
          <w:rFonts w:ascii="Times New Roman" w:hAnsi="Times New Roman"/>
          <w:b w:val="0"/>
          <w:i/>
          <w:color w:val="auto"/>
          <w:sz w:val="24"/>
          <w:szCs w:val="24"/>
        </w:rPr>
      </w:pPr>
      <w:r w:rsidRPr="006F1806">
        <w:rPr>
          <w:rFonts w:ascii="Times New Roman" w:hAnsi="Times New Roman"/>
          <w:b w:val="0"/>
          <w:i/>
          <w:color w:val="auto"/>
          <w:sz w:val="24"/>
          <w:szCs w:val="24"/>
        </w:rPr>
        <w:t xml:space="preserve"> Анализ территории МО Барабановский сельсовет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745"/>
      </w:tblGrid>
      <w:tr w:rsidR="002C017C" w:rsidRPr="006F1806" w:rsidTr="00E82DA2">
        <w:tc>
          <w:tcPr>
            <w:tcW w:w="2660" w:type="dxa"/>
            <w:shd w:val="clear" w:color="auto" w:fill="auto"/>
            <w:vAlign w:val="center"/>
          </w:tcPr>
          <w:p w:rsidR="002C017C" w:rsidRPr="006F1806" w:rsidRDefault="002C017C" w:rsidP="006F1806">
            <w:pPr>
              <w:pStyle w:val="S"/>
              <w:spacing w:line="240" w:lineRule="auto"/>
              <w:ind w:firstLine="0"/>
              <w:jc w:val="center"/>
              <w:rPr>
                <w:b/>
              </w:rPr>
            </w:pPr>
            <w:r w:rsidRPr="006F1806">
              <w:rPr>
                <w:b/>
              </w:rPr>
              <w:t>Сферы</w:t>
            </w:r>
          </w:p>
        </w:tc>
        <w:tc>
          <w:tcPr>
            <w:tcW w:w="3402" w:type="dxa"/>
            <w:shd w:val="clear" w:color="auto" w:fill="auto"/>
            <w:vAlign w:val="center"/>
          </w:tcPr>
          <w:p w:rsidR="002C017C" w:rsidRPr="006F1806" w:rsidRDefault="002C017C" w:rsidP="006F1806">
            <w:pPr>
              <w:pStyle w:val="S"/>
              <w:spacing w:line="240" w:lineRule="auto"/>
              <w:ind w:firstLine="0"/>
              <w:jc w:val="center"/>
              <w:rPr>
                <w:b/>
              </w:rPr>
            </w:pPr>
            <w:r w:rsidRPr="006F1806">
              <w:rPr>
                <w:b/>
              </w:rPr>
              <w:t>Уникальность, конкурентные преимущества</w:t>
            </w:r>
          </w:p>
        </w:tc>
        <w:tc>
          <w:tcPr>
            <w:tcW w:w="3745" w:type="dxa"/>
            <w:shd w:val="clear" w:color="auto" w:fill="auto"/>
            <w:vAlign w:val="center"/>
          </w:tcPr>
          <w:p w:rsidR="002C017C" w:rsidRPr="006F1806" w:rsidRDefault="002C017C" w:rsidP="006F1806">
            <w:pPr>
              <w:pStyle w:val="S"/>
              <w:spacing w:line="240" w:lineRule="auto"/>
              <w:ind w:firstLine="0"/>
              <w:jc w:val="center"/>
              <w:rPr>
                <w:b/>
              </w:rPr>
            </w:pPr>
            <w:r w:rsidRPr="006F1806">
              <w:rPr>
                <w:b/>
              </w:rPr>
              <w:t>Ключевые проблемы</w:t>
            </w:r>
          </w:p>
        </w:tc>
      </w:tr>
      <w:tr w:rsidR="002C017C" w:rsidRPr="006F1806" w:rsidTr="00E82DA2">
        <w:tc>
          <w:tcPr>
            <w:tcW w:w="9807" w:type="dxa"/>
            <w:gridSpan w:val="3"/>
            <w:shd w:val="clear" w:color="auto" w:fill="auto"/>
            <w:vAlign w:val="center"/>
          </w:tcPr>
          <w:p w:rsidR="002C017C" w:rsidRPr="006F1806" w:rsidRDefault="002C017C" w:rsidP="006F1806">
            <w:pPr>
              <w:pStyle w:val="S"/>
              <w:numPr>
                <w:ilvl w:val="0"/>
                <w:numId w:val="11"/>
              </w:numPr>
              <w:spacing w:line="240" w:lineRule="auto"/>
              <w:jc w:val="center"/>
              <w:rPr>
                <w:b/>
              </w:rPr>
            </w:pPr>
            <w:r w:rsidRPr="006F1806">
              <w:rPr>
                <w:b/>
              </w:rPr>
              <w:t>Ресурсный потенциал</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Географическое положение</w:t>
            </w:r>
          </w:p>
        </w:tc>
        <w:tc>
          <w:tcPr>
            <w:tcW w:w="3402" w:type="dxa"/>
            <w:shd w:val="clear" w:color="auto" w:fill="auto"/>
          </w:tcPr>
          <w:p w:rsidR="002C017C" w:rsidRPr="006F1806" w:rsidRDefault="002C017C" w:rsidP="006F1806">
            <w:pPr>
              <w:pStyle w:val="S"/>
              <w:tabs>
                <w:tab w:val="clear" w:pos="1080"/>
                <w:tab w:val="left" w:pos="354"/>
              </w:tabs>
              <w:spacing w:line="240" w:lineRule="auto"/>
              <w:ind w:firstLine="0"/>
            </w:pPr>
            <w:r w:rsidRPr="006F1806">
              <w:t>Непосредственная близость к поселку Новосергиевка – районному центру.</w:t>
            </w:r>
          </w:p>
          <w:p w:rsidR="002C017C" w:rsidRPr="006F1806" w:rsidRDefault="002C017C" w:rsidP="006F1806">
            <w:pPr>
              <w:pStyle w:val="S"/>
              <w:tabs>
                <w:tab w:val="clear" w:pos="1080"/>
                <w:tab w:val="left" w:pos="354"/>
              </w:tabs>
              <w:spacing w:line="240" w:lineRule="auto"/>
              <w:ind w:firstLine="0"/>
            </w:pPr>
            <w:r w:rsidRPr="006F1806">
              <w:t>Малая удаленность от главных планировочных осей Оренбургской области.</w:t>
            </w:r>
          </w:p>
          <w:p w:rsidR="002C017C" w:rsidRPr="006F1806" w:rsidRDefault="002C017C" w:rsidP="006F1806">
            <w:pPr>
              <w:pStyle w:val="S"/>
              <w:tabs>
                <w:tab w:val="clear" w:pos="1080"/>
                <w:tab w:val="left" w:pos="354"/>
              </w:tabs>
              <w:spacing w:line="240" w:lineRule="auto"/>
              <w:ind w:firstLine="0"/>
            </w:pPr>
            <w:r w:rsidRPr="006F1806">
              <w:t>Наличие водных ресурсов (реки, водоемы).</w:t>
            </w:r>
          </w:p>
        </w:tc>
        <w:tc>
          <w:tcPr>
            <w:tcW w:w="3745" w:type="dxa"/>
            <w:shd w:val="clear" w:color="auto" w:fill="auto"/>
          </w:tcPr>
          <w:p w:rsidR="002C017C" w:rsidRPr="006F1806" w:rsidRDefault="002C017C" w:rsidP="006F1806">
            <w:pPr>
              <w:pStyle w:val="S"/>
              <w:spacing w:line="240" w:lineRule="auto"/>
              <w:ind w:firstLine="0"/>
            </w:pPr>
            <w:r w:rsidRPr="006F1806">
              <w:t>Удаленность от областного центра. Муниципальное образование не является транспортным узлом.</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Природно-ресурсный потенциал</w:t>
            </w:r>
          </w:p>
        </w:tc>
        <w:tc>
          <w:tcPr>
            <w:tcW w:w="3402" w:type="dxa"/>
            <w:shd w:val="clear" w:color="auto" w:fill="auto"/>
          </w:tcPr>
          <w:p w:rsidR="002C017C" w:rsidRPr="006F1806" w:rsidRDefault="002C017C" w:rsidP="006F1806">
            <w:pPr>
              <w:pStyle w:val="S"/>
              <w:tabs>
                <w:tab w:val="clear" w:pos="1080"/>
                <w:tab w:val="left" w:pos="354"/>
              </w:tabs>
              <w:spacing w:line="240" w:lineRule="auto"/>
              <w:ind w:firstLine="0"/>
            </w:pPr>
            <w:r w:rsidRPr="006F1806">
              <w:t>Наличие высокоплодородных земель.</w:t>
            </w:r>
          </w:p>
          <w:p w:rsidR="002C017C" w:rsidRPr="006F1806" w:rsidRDefault="002C017C" w:rsidP="006F1806">
            <w:pPr>
              <w:pStyle w:val="S"/>
              <w:tabs>
                <w:tab w:val="clear" w:pos="1080"/>
                <w:tab w:val="left" w:pos="354"/>
              </w:tabs>
              <w:spacing w:line="240" w:lineRule="auto"/>
              <w:ind w:firstLine="0"/>
            </w:pPr>
            <w:r w:rsidRPr="006F1806">
              <w:t>Наличие лесов и противоэрозийных</w:t>
            </w:r>
          </w:p>
          <w:p w:rsidR="002C017C" w:rsidRPr="006F1806" w:rsidRDefault="002C017C" w:rsidP="006F1806">
            <w:pPr>
              <w:pStyle w:val="S"/>
              <w:tabs>
                <w:tab w:val="clear" w:pos="1080"/>
                <w:tab w:val="left" w:pos="354"/>
              </w:tabs>
              <w:spacing w:line="240" w:lineRule="auto"/>
              <w:ind w:firstLine="0"/>
            </w:pPr>
            <w:r w:rsidRPr="006F1806">
              <w:t>лесонасаждений.</w:t>
            </w:r>
          </w:p>
          <w:p w:rsidR="002C017C" w:rsidRPr="006F1806" w:rsidRDefault="002C017C" w:rsidP="006F1806">
            <w:pPr>
              <w:pStyle w:val="S"/>
              <w:tabs>
                <w:tab w:val="clear" w:pos="1080"/>
                <w:tab w:val="left" w:pos="354"/>
              </w:tabs>
              <w:spacing w:line="240" w:lineRule="auto"/>
              <w:ind w:firstLine="0"/>
            </w:pPr>
            <w:r w:rsidRPr="006F1806">
              <w:t>Наличие водных объектов для разведения рыб.</w:t>
            </w:r>
          </w:p>
          <w:p w:rsidR="002C017C" w:rsidRPr="006F1806" w:rsidRDefault="002C017C" w:rsidP="006F1806">
            <w:pPr>
              <w:pStyle w:val="S"/>
              <w:tabs>
                <w:tab w:val="clear" w:pos="1080"/>
                <w:tab w:val="left" w:pos="354"/>
              </w:tabs>
              <w:spacing w:line="240" w:lineRule="auto"/>
              <w:ind w:firstLine="0"/>
            </w:pPr>
            <w:r w:rsidRPr="006F1806">
              <w:t>Наличие свободных территорий для расширения хозяйственной деятельности.</w:t>
            </w:r>
          </w:p>
          <w:p w:rsidR="002C017C" w:rsidRPr="006F1806" w:rsidRDefault="002C017C" w:rsidP="006F1806">
            <w:pPr>
              <w:pStyle w:val="S"/>
              <w:tabs>
                <w:tab w:val="clear" w:pos="1080"/>
                <w:tab w:val="left" w:pos="354"/>
              </w:tabs>
              <w:spacing w:line="240" w:lineRule="auto"/>
              <w:ind w:firstLine="0"/>
            </w:pPr>
            <w:r w:rsidRPr="006F1806">
              <w:t>Удовлетворительное качество питьевой воды.</w:t>
            </w:r>
          </w:p>
        </w:tc>
        <w:tc>
          <w:tcPr>
            <w:tcW w:w="3745" w:type="dxa"/>
            <w:shd w:val="clear" w:color="auto" w:fill="auto"/>
          </w:tcPr>
          <w:p w:rsidR="002C017C" w:rsidRPr="006F1806" w:rsidRDefault="002C017C" w:rsidP="006F1806">
            <w:pPr>
              <w:pStyle w:val="S"/>
              <w:spacing w:line="240" w:lineRule="auto"/>
              <w:ind w:firstLine="0"/>
            </w:pPr>
            <w:r w:rsidRPr="006F1806">
              <w:t>Наличие рисков ведения земледелия.</w:t>
            </w:r>
          </w:p>
        </w:tc>
      </w:tr>
      <w:tr w:rsidR="002C017C" w:rsidRPr="006F1806" w:rsidTr="00E82DA2">
        <w:tc>
          <w:tcPr>
            <w:tcW w:w="9807" w:type="dxa"/>
            <w:gridSpan w:val="3"/>
            <w:shd w:val="clear" w:color="auto" w:fill="auto"/>
          </w:tcPr>
          <w:p w:rsidR="002C017C" w:rsidRPr="006F1806" w:rsidRDefault="002C017C" w:rsidP="006F1806">
            <w:pPr>
              <w:pStyle w:val="S"/>
              <w:numPr>
                <w:ilvl w:val="0"/>
                <w:numId w:val="11"/>
              </w:numPr>
              <w:spacing w:line="240" w:lineRule="auto"/>
              <w:jc w:val="center"/>
              <w:rPr>
                <w:b/>
              </w:rPr>
            </w:pPr>
            <w:r w:rsidRPr="006F1806">
              <w:rPr>
                <w:b/>
              </w:rPr>
              <w:t>Качество жизни населения</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Демография</w:t>
            </w:r>
          </w:p>
        </w:tc>
        <w:tc>
          <w:tcPr>
            <w:tcW w:w="3402" w:type="dxa"/>
            <w:shd w:val="clear" w:color="auto" w:fill="auto"/>
          </w:tcPr>
          <w:p w:rsidR="002C017C" w:rsidRPr="006F1806" w:rsidRDefault="002C017C" w:rsidP="006F1806">
            <w:pPr>
              <w:pStyle w:val="S"/>
              <w:spacing w:line="240" w:lineRule="auto"/>
              <w:ind w:firstLine="0"/>
            </w:pPr>
            <w:r w:rsidRPr="006F1806">
              <w:t>Сокращение смертности населения.</w:t>
            </w:r>
          </w:p>
          <w:p w:rsidR="002C017C" w:rsidRPr="006F1806" w:rsidRDefault="002C017C" w:rsidP="006F1806">
            <w:pPr>
              <w:pStyle w:val="S"/>
              <w:spacing w:line="240" w:lineRule="auto"/>
              <w:ind w:firstLine="0"/>
            </w:pPr>
            <w:r w:rsidRPr="006F1806">
              <w:t>Высокая доля лиц в трудоспособном возрасте. Малая миграционная убыль.</w:t>
            </w:r>
          </w:p>
        </w:tc>
        <w:tc>
          <w:tcPr>
            <w:tcW w:w="3745" w:type="dxa"/>
            <w:shd w:val="clear" w:color="auto" w:fill="auto"/>
          </w:tcPr>
          <w:p w:rsidR="002C017C" w:rsidRPr="006F1806" w:rsidRDefault="002C017C" w:rsidP="006F1806">
            <w:pPr>
              <w:pStyle w:val="S"/>
              <w:spacing w:line="240" w:lineRule="auto"/>
              <w:ind w:firstLine="0"/>
            </w:pPr>
            <w:r w:rsidRPr="006F1806">
              <w:t>Высокий удельный вес населения пенсионного возраста.</w:t>
            </w:r>
          </w:p>
          <w:p w:rsidR="002C017C" w:rsidRPr="006F1806" w:rsidRDefault="002C017C" w:rsidP="006F1806">
            <w:pPr>
              <w:pStyle w:val="S"/>
              <w:spacing w:line="240" w:lineRule="auto"/>
              <w:ind w:firstLine="0"/>
            </w:pP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Жилищно-коммунальная сфера и благоустройство</w:t>
            </w:r>
          </w:p>
        </w:tc>
        <w:tc>
          <w:tcPr>
            <w:tcW w:w="3402" w:type="dxa"/>
            <w:shd w:val="clear" w:color="auto" w:fill="auto"/>
          </w:tcPr>
          <w:p w:rsidR="002C017C" w:rsidRPr="006F1806" w:rsidRDefault="009A20AA" w:rsidP="006F1806">
            <w:pPr>
              <w:pStyle w:val="S"/>
              <w:spacing w:line="240" w:lineRule="auto"/>
              <w:ind w:firstLine="0"/>
            </w:pPr>
            <w:r w:rsidRPr="006F1806">
              <w:t xml:space="preserve">Высокий уровень газификации </w:t>
            </w:r>
            <w:r w:rsidR="002C017C" w:rsidRPr="006F1806">
              <w:t>муниципального образования.</w:t>
            </w:r>
          </w:p>
          <w:p w:rsidR="002C017C" w:rsidRPr="006F1806" w:rsidRDefault="002C017C" w:rsidP="006F1806">
            <w:pPr>
              <w:pStyle w:val="S"/>
              <w:spacing w:line="240" w:lineRule="auto"/>
              <w:ind w:firstLine="0"/>
            </w:pPr>
            <w:r w:rsidRPr="006F1806">
              <w:t xml:space="preserve">Почти полная водообеспеченность </w:t>
            </w:r>
            <w:r w:rsidRPr="006F1806">
              <w:lastRenderedPageBreak/>
              <w:t>домовладений.</w:t>
            </w:r>
          </w:p>
        </w:tc>
        <w:tc>
          <w:tcPr>
            <w:tcW w:w="3745" w:type="dxa"/>
            <w:shd w:val="clear" w:color="auto" w:fill="auto"/>
          </w:tcPr>
          <w:p w:rsidR="002C017C" w:rsidRPr="006F1806" w:rsidRDefault="002C017C" w:rsidP="006F1806">
            <w:pPr>
              <w:pStyle w:val="S"/>
              <w:spacing w:line="240" w:lineRule="auto"/>
              <w:ind w:firstLine="0"/>
            </w:pPr>
            <w:r w:rsidRPr="006F1806">
              <w:lastRenderedPageBreak/>
              <w:t>Отсутствие системы водоотведения.</w:t>
            </w:r>
          </w:p>
          <w:p w:rsidR="002C017C" w:rsidRPr="006F1806" w:rsidRDefault="002C017C" w:rsidP="006F1806">
            <w:pPr>
              <w:pStyle w:val="S"/>
              <w:spacing w:line="240" w:lineRule="auto"/>
              <w:ind w:firstLine="0"/>
            </w:pPr>
            <w:r w:rsidRPr="006F1806">
              <w:t>Высокая степень износа жилого фонда.</w:t>
            </w:r>
          </w:p>
          <w:p w:rsidR="002C017C" w:rsidRPr="006F1806" w:rsidRDefault="002C017C" w:rsidP="006F1806">
            <w:pPr>
              <w:pStyle w:val="S"/>
              <w:spacing w:line="240" w:lineRule="auto"/>
              <w:ind w:firstLine="0"/>
            </w:pPr>
            <w:r w:rsidRPr="006F1806">
              <w:t xml:space="preserve">Недостаток средств для проведения капитальных </w:t>
            </w:r>
            <w:r w:rsidRPr="006F1806">
              <w:lastRenderedPageBreak/>
              <w:t>ремонтов жилья.</w:t>
            </w:r>
          </w:p>
          <w:p w:rsidR="002C017C" w:rsidRPr="006F1806" w:rsidRDefault="002C017C" w:rsidP="006F1806">
            <w:pPr>
              <w:pStyle w:val="S"/>
              <w:spacing w:line="240" w:lineRule="auto"/>
              <w:ind w:firstLine="0"/>
            </w:pPr>
            <w:r w:rsidRPr="006F1806">
              <w:t>Высокий удельный вес внутрипоселковых дорог без асфальтового покрытия.</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lastRenderedPageBreak/>
              <w:t>Строительство жилья</w:t>
            </w:r>
          </w:p>
        </w:tc>
        <w:tc>
          <w:tcPr>
            <w:tcW w:w="3402" w:type="dxa"/>
            <w:shd w:val="clear" w:color="auto" w:fill="auto"/>
          </w:tcPr>
          <w:p w:rsidR="002C017C" w:rsidRPr="006F1806" w:rsidRDefault="002C017C" w:rsidP="006F1806">
            <w:pPr>
              <w:pStyle w:val="S"/>
              <w:spacing w:line="240" w:lineRule="auto"/>
              <w:ind w:firstLine="0"/>
            </w:pPr>
            <w:r w:rsidRPr="006F1806">
              <w:t>Наличие свободной территории для индивидуальной жилищной застройки.</w:t>
            </w:r>
          </w:p>
        </w:tc>
        <w:tc>
          <w:tcPr>
            <w:tcW w:w="3745" w:type="dxa"/>
            <w:shd w:val="clear" w:color="auto" w:fill="auto"/>
          </w:tcPr>
          <w:p w:rsidR="002C017C" w:rsidRPr="006F1806" w:rsidRDefault="002C017C" w:rsidP="006F1806">
            <w:pPr>
              <w:pStyle w:val="S"/>
              <w:spacing w:line="240" w:lineRule="auto"/>
              <w:ind w:firstLine="0"/>
            </w:pPr>
            <w:r w:rsidRPr="006F1806">
              <w:t>Высокая стоимость строительных материалов.</w:t>
            </w:r>
          </w:p>
          <w:p w:rsidR="002C017C" w:rsidRPr="006F1806" w:rsidRDefault="002C017C" w:rsidP="006F1806">
            <w:pPr>
              <w:pStyle w:val="S"/>
              <w:spacing w:line="240" w:lineRule="auto"/>
              <w:ind w:firstLine="0"/>
            </w:pPr>
            <w:r w:rsidRPr="006F1806">
              <w:t>Отсутствие строительства муниципального жилья.</w:t>
            </w:r>
          </w:p>
          <w:p w:rsidR="002C017C" w:rsidRPr="006F1806" w:rsidRDefault="002C017C" w:rsidP="006F1806">
            <w:pPr>
              <w:pStyle w:val="S"/>
              <w:spacing w:line="240" w:lineRule="auto"/>
              <w:ind w:firstLine="0"/>
            </w:pPr>
            <w:r w:rsidRPr="006F1806">
              <w:t>Недостаточность бюджетных мест для оказания помощи молодым семьям.</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Здравоохранение</w:t>
            </w:r>
          </w:p>
        </w:tc>
        <w:tc>
          <w:tcPr>
            <w:tcW w:w="3402" w:type="dxa"/>
            <w:shd w:val="clear" w:color="auto" w:fill="auto"/>
          </w:tcPr>
          <w:p w:rsidR="002C017C" w:rsidRPr="006F1806" w:rsidRDefault="002C017C" w:rsidP="006F1806">
            <w:pPr>
              <w:pStyle w:val="S"/>
              <w:spacing w:line="240" w:lineRule="auto"/>
              <w:ind w:firstLine="0"/>
            </w:pPr>
            <w:r w:rsidRPr="006F1806">
              <w:t>Наличие и реализация целевых региональных программ и национального проекта «Здоровье», направленных на снижение и предупреждение заболеваемости.</w:t>
            </w:r>
          </w:p>
          <w:p w:rsidR="002C017C" w:rsidRPr="006F1806" w:rsidRDefault="002C017C" w:rsidP="006F1806">
            <w:pPr>
              <w:pStyle w:val="S"/>
              <w:spacing w:line="240" w:lineRule="auto"/>
              <w:ind w:firstLine="0"/>
            </w:pPr>
            <w:r w:rsidRPr="006F1806">
              <w:t>Высокий охват вакцинацией детей.</w:t>
            </w:r>
          </w:p>
          <w:p w:rsidR="002C017C" w:rsidRPr="006F1806" w:rsidRDefault="002C017C" w:rsidP="006F1806">
            <w:pPr>
              <w:pStyle w:val="S"/>
              <w:spacing w:line="240" w:lineRule="auto"/>
              <w:ind w:firstLine="0"/>
            </w:pPr>
            <w:r w:rsidRPr="006F1806">
              <w:t>Снижение детской заболеваемости в возрасте 0-14 лет.</w:t>
            </w:r>
          </w:p>
        </w:tc>
        <w:tc>
          <w:tcPr>
            <w:tcW w:w="3745" w:type="dxa"/>
            <w:shd w:val="clear" w:color="auto" w:fill="auto"/>
          </w:tcPr>
          <w:p w:rsidR="002C017C" w:rsidRPr="006F1806" w:rsidRDefault="002C017C" w:rsidP="006F1806">
            <w:pPr>
              <w:pStyle w:val="S"/>
              <w:spacing w:line="240" w:lineRule="auto"/>
              <w:ind w:firstLine="0"/>
            </w:pPr>
            <w:r w:rsidRPr="006F1806">
              <w:t>Отсутствие врачебного персонала с высшим образованием.</w:t>
            </w:r>
          </w:p>
          <w:p w:rsidR="002C017C" w:rsidRPr="006F1806" w:rsidRDefault="002C017C" w:rsidP="006F1806">
            <w:pPr>
              <w:pStyle w:val="S"/>
              <w:spacing w:line="240" w:lineRule="auto"/>
              <w:ind w:firstLine="0"/>
            </w:pPr>
            <w:r w:rsidRPr="006F1806">
              <w:t>Высокий уровень младенческой смертности.</w:t>
            </w:r>
          </w:p>
          <w:p w:rsidR="002C017C" w:rsidRPr="006F1806" w:rsidRDefault="002C017C" w:rsidP="006F1806">
            <w:pPr>
              <w:pStyle w:val="S"/>
              <w:spacing w:line="240" w:lineRule="auto"/>
              <w:ind w:firstLine="0"/>
            </w:pPr>
            <w:r w:rsidRPr="006F1806">
              <w:t>Недостаточное материально-техническое обеспечение ФАП.</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Образование</w:t>
            </w:r>
          </w:p>
        </w:tc>
        <w:tc>
          <w:tcPr>
            <w:tcW w:w="3402" w:type="dxa"/>
            <w:shd w:val="clear" w:color="auto" w:fill="auto"/>
          </w:tcPr>
          <w:p w:rsidR="002C017C" w:rsidRPr="006F1806" w:rsidRDefault="002C017C" w:rsidP="006F1806">
            <w:pPr>
              <w:pStyle w:val="S"/>
              <w:spacing w:line="240" w:lineRule="auto"/>
              <w:ind w:firstLine="0"/>
            </w:pPr>
            <w:r w:rsidRPr="006F1806">
              <w:t>Наращивание темпов модернизации системы образования.</w:t>
            </w:r>
          </w:p>
          <w:p w:rsidR="002C017C" w:rsidRPr="006F1806" w:rsidRDefault="002C017C" w:rsidP="006F1806">
            <w:pPr>
              <w:pStyle w:val="S"/>
              <w:spacing w:line="240" w:lineRule="auto"/>
              <w:ind w:firstLine="0"/>
            </w:pPr>
            <w:r w:rsidRPr="006F1806">
              <w:t>Высокий уровень квалификации и профессионального опыта</w:t>
            </w:r>
          </w:p>
          <w:p w:rsidR="002C017C" w:rsidRPr="006F1806" w:rsidRDefault="002C017C" w:rsidP="006F1806">
            <w:pPr>
              <w:pStyle w:val="S"/>
              <w:spacing w:line="240" w:lineRule="auto"/>
              <w:ind w:firstLine="0"/>
            </w:pPr>
            <w:r w:rsidRPr="006F1806">
              <w:t>школьных учителей.</w:t>
            </w:r>
          </w:p>
          <w:p w:rsidR="002C017C" w:rsidRPr="006F1806" w:rsidRDefault="002C017C" w:rsidP="006F1806">
            <w:pPr>
              <w:pStyle w:val="S"/>
              <w:spacing w:line="240" w:lineRule="auto"/>
              <w:ind w:firstLine="0"/>
            </w:pPr>
            <w:r w:rsidRPr="006F1806">
              <w:t>Отсутствие дефицита педагогических кадров.</w:t>
            </w:r>
          </w:p>
        </w:tc>
        <w:tc>
          <w:tcPr>
            <w:tcW w:w="3745" w:type="dxa"/>
            <w:shd w:val="clear" w:color="auto" w:fill="auto"/>
          </w:tcPr>
          <w:p w:rsidR="002C017C" w:rsidRPr="006F1806" w:rsidRDefault="002C017C" w:rsidP="006F1806">
            <w:pPr>
              <w:pStyle w:val="S"/>
              <w:spacing w:line="240" w:lineRule="auto"/>
              <w:ind w:firstLine="0"/>
            </w:pPr>
            <w:r w:rsidRPr="006F1806">
              <w:t>Низкая наполняемость школы.</w:t>
            </w:r>
          </w:p>
          <w:p w:rsidR="002C017C" w:rsidRPr="006F1806" w:rsidRDefault="002C017C" w:rsidP="006F1806">
            <w:pPr>
              <w:pStyle w:val="S"/>
              <w:spacing w:line="240" w:lineRule="auto"/>
              <w:ind w:firstLine="0"/>
            </w:pPr>
            <w:r w:rsidRPr="006F1806">
              <w:t>Недостаточное развитие материально-технической базы учреждений образования.</w:t>
            </w:r>
          </w:p>
          <w:p w:rsidR="002C017C" w:rsidRPr="006F1806" w:rsidRDefault="002C017C" w:rsidP="006F1806">
            <w:pPr>
              <w:pStyle w:val="S"/>
              <w:spacing w:line="240" w:lineRule="auto"/>
              <w:ind w:firstLine="0"/>
            </w:pPr>
            <w:r w:rsidRPr="006F1806">
              <w:t>Недостаточный приток молодых специалистов в сельские школы.</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Культура, физкультура и спорт</w:t>
            </w:r>
          </w:p>
        </w:tc>
        <w:tc>
          <w:tcPr>
            <w:tcW w:w="3402" w:type="dxa"/>
            <w:shd w:val="clear" w:color="auto" w:fill="auto"/>
          </w:tcPr>
          <w:p w:rsidR="002C017C" w:rsidRPr="006F1806" w:rsidRDefault="002C017C" w:rsidP="006F1806">
            <w:pPr>
              <w:pStyle w:val="S"/>
              <w:spacing w:line="240" w:lineRule="auto"/>
              <w:ind w:firstLine="0"/>
            </w:pPr>
            <w:r w:rsidRPr="006F1806">
              <w:t>Наличие СДК на территории муниципального образования, библиотеки.</w:t>
            </w:r>
          </w:p>
          <w:p w:rsidR="002C017C" w:rsidRPr="006F1806" w:rsidRDefault="002C017C" w:rsidP="006F1806">
            <w:pPr>
              <w:pStyle w:val="S"/>
              <w:spacing w:line="240" w:lineRule="auto"/>
              <w:ind w:firstLine="0"/>
            </w:pPr>
            <w:r w:rsidRPr="006F1806">
              <w:t>Наличие спортивных сооружений.</w:t>
            </w:r>
          </w:p>
        </w:tc>
        <w:tc>
          <w:tcPr>
            <w:tcW w:w="3745" w:type="dxa"/>
            <w:shd w:val="clear" w:color="auto" w:fill="auto"/>
          </w:tcPr>
          <w:p w:rsidR="002C017C" w:rsidRPr="006F1806" w:rsidRDefault="002C017C" w:rsidP="006F1806">
            <w:pPr>
              <w:pStyle w:val="S"/>
              <w:spacing w:line="240" w:lineRule="auto"/>
              <w:ind w:firstLine="0"/>
            </w:pPr>
            <w:r w:rsidRPr="006F1806">
              <w:t>Недостаточное материально-техническое оснащение культурно-досугового учреждения.</w:t>
            </w:r>
          </w:p>
          <w:p w:rsidR="002C017C" w:rsidRPr="006F1806" w:rsidRDefault="002C017C" w:rsidP="006F1806">
            <w:pPr>
              <w:pStyle w:val="S"/>
              <w:spacing w:line="240" w:lineRule="auto"/>
              <w:ind w:firstLine="0"/>
            </w:pPr>
            <w:r w:rsidRPr="006F1806">
              <w:t>Низкая доля населения, занимающаяся физкультурой и спортом.</w:t>
            </w:r>
          </w:p>
          <w:p w:rsidR="002C017C" w:rsidRPr="006F1806" w:rsidRDefault="002C017C" w:rsidP="006F1806">
            <w:pPr>
              <w:pStyle w:val="S"/>
              <w:spacing w:line="240" w:lineRule="auto"/>
              <w:ind w:firstLine="0"/>
            </w:pPr>
            <w:r w:rsidRPr="006F1806">
              <w:t>Отсутствие возможностей подготовки спортсменов.</w:t>
            </w:r>
          </w:p>
          <w:p w:rsidR="002C017C" w:rsidRPr="006F1806" w:rsidRDefault="002C017C" w:rsidP="006F1806">
            <w:pPr>
              <w:pStyle w:val="S"/>
              <w:spacing w:line="240" w:lineRule="auto"/>
              <w:ind w:firstLine="0"/>
            </w:pPr>
            <w:r w:rsidRPr="006F1806">
              <w:t>Недостаток профессиональных</w:t>
            </w:r>
          </w:p>
          <w:p w:rsidR="002C017C" w:rsidRPr="006F1806" w:rsidRDefault="002C017C" w:rsidP="006F1806">
            <w:pPr>
              <w:pStyle w:val="S"/>
              <w:spacing w:line="240" w:lineRule="auto"/>
              <w:ind w:firstLine="0"/>
            </w:pPr>
            <w:r w:rsidRPr="006F1806">
              <w:t>работников для организации культурного досуга в сельской</w:t>
            </w:r>
          </w:p>
          <w:p w:rsidR="002C017C" w:rsidRPr="006F1806" w:rsidRDefault="002C017C" w:rsidP="006F1806">
            <w:pPr>
              <w:pStyle w:val="S"/>
              <w:spacing w:line="240" w:lineRule="auto"/>
              <w:ind w:firstLine="0"/>
            </w:pPr>
            <w:r w:rsidRPr="006F1806">
              <w:t>местности.</w:t>
            </w:r>
          </w:p>
          <w:p w:rsidR="002C017C" w:rsidRPr="006F1806" w:rsidRDefault="002C017C" w:rsidP="006F1806">
            <w:pPr>
              <w:pStyle w:val="S"/>
              <w:spacing w:line="240" w:lineRule="auto"/>
              <w:ind w:firstLine="0"/>
            </w:pPr>
            <w:r w:rsidRPr="006F1806">
              <w:t>Средний процент износа библиотечного фонда</w:t>
            </w:r>
          </w:p>
          <w:p w:rsidR="002C017C" w:rsidRPr="006F1806" w:rsidRDefault="002C017C" w:rsidP="006F1806">
            <w:pPr>
              <w:pStyle w:val="S"/>
              <w:spacing w:line="240" w:lineRule="auto"/>
              <w:ind w:firstLine="0"/>
            </w:pPr>
            <w:r w:rsidRPr="006F1806">
              <w:t>(60%).</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Связь</w:t>
            </w:r>
          </w:p>
        </w:tc>
        <w:tc>
          <w:tcPr>
            <w:tcW w:w="3402" w:type="dxa"/>
            <w:shd w:val="clear" w:color="auto" w:fill="auto"/>
          </w:tcPr>
          <w:p w:rsidR="002C017C" w:rsidRPr="006F1806" w:rsidRDefault="002C017C" w:rsidP="006F1806">
            <w:pPr>
              <w:pStyle w:val="S"/>
              <w:spacing w:line="240" w:lineRule="auto"/>
              <w:ind w:firstLine="0"/>
            </w:pPr>
            <w:r w:rsidRPr="006F1806">
              <w:t xml:space="preserve">Наличие почтового </w:t>
            </w:r>
            <w:r w:rsidRPr="006F1806">
              <w:lastRenderedPageBreak/>
              <w:t>отделения. Наличие отделения банка. Наличие АТС.</w:t>
            </w:r>
          </w:p>
          <w:p w:rsidR="002C017C" w:rsidRPr="006F1806" w:rsidRDefault="002C017C" w:rsidP="006F1806">
            <w:pPr>
              <w:pStyle w:val="S"/>
              <w:spacing w:line="240" w:lineRule="auto"/>
              <w:ind w:firstLine="0"/>
            </w:pPr>
            <w:r w:rsidRPr="006F1806">
              <w:t>Возможность использования всех мобильных операторов на территории муниципального образования.</w:t>
            </w:r>
          </w:p>
          <w:p w:rsidR="002C017C" w:rsidRPr="006F1806" w:rsidRDefault="002C017C" w:rsidP="006F1806">
            <w:pPr>
              <w:pStyle w:val="S"/>
              <w:spacing w:line="240" w:lineRule="auto"/>
              <w:ind w:firstLine="0"/>
            </w:pPr>
            <w:r w:rsidRPr="006F1806">
              <w:t xml:space="preserve">Наличие доступа к сети Интернет при помощи технологии </w:t>
            </w:r>
            <w:r w:rsidRPr="006F1806">
              <w:rPr>
                <w:lang w:val="en-US"/>
              </w:rPr>
              <w:t>ADSL</w:t>
            </w:r>
            <w:r w:rsidRPr="006F1806">
              <w:t>.</w:t>
            </w:r>
          </w:p>
        </w:tc>
        <w:tc>
          <w:tcPr>
            <w:tcW w:w="3745" w:type="dxa"/>
            <w:shd w:val="clear" w:color="auto" w:fill="auto"/>
          </w:tcPr>
          <w:p w:rsidR="002C017C" w:rsidRPr="006F1806" w:rsidRDefault="002C017C" w:rsidP="006F1806">
            <w:pPr>
              <w:pStyle w:val="S"/>
              <w:spacing w:line="240" w:lineRule="auto"/>
              <w:ind w:firstLine="0"/>
            </w:pPr>
            <w:r w:rsidRPr="006F1806">
              <w:lastRenderedPageBreak/>
              <w:t xml:space="preserve">Низкая степень телефонизации </w:t>
            </w:r>
            <w:r w:rsidRPr="006F1806">
              <w:lastRenderedPageBreak/>
              <w:t>личных домовладений.</w:t>
            </w:r>
          </w:p>
          <w:p w:rsidR="002C017C" w:rsidRPr="006F1806" w:rsidRDefault="002C017C" w:rsidP="006F1806">
            <w:pPr>
              <w:pStyle w:val="S"/>
              <w:spacing w:line="240" w:lineRule="auto"/>
              <w:ind w:firstLine="0"/>
            </w:pPr>
            <w:r w:rsidRPr="006F1806">
              <w:t>Низкая возможность доступа к сети Интернет. Аналоговое оборудование на АТС.</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lastRenderedPageBreak/>
              <w:t>Состояние окружающей среды</w:t>
            </w:r>
          </w:p>
        </w:tc>
        <w:tc>
          <w:tcPr>
            <w:tcW w:w="3402" w:type="dxa"/>
            <w:shd w:val="clear" w:color="auto" w:fill="auto"/>
          </w:tcPr>
          <w:p w:rsidR="002C017C" w:rsidRPr="006F1806" w:rsidRDefault="002C017C" w:rsidP="006F1806">
            <w:pPr>
              <w:pStyle w:val="S"/>
              <w:spacing w:line="240" w:lineRule="auto"/>
              <w:ind w:firstLine="0"/>
            </w:pPr>
            <w:r w:rsidRPr="006F1806">
              <w:t>Отсутствие промышленных предприятий, и как следствие отсутствие источников вредных выбросов.</w:t>
            </w:r>
          </w:p>
        </w:tc>
        <w:tc>
          <w:tcPr>
            <w:tcW w:w="3745" w:type="dxa"/>
            <w:shd w:val="clear" w:color="auto" w:fill="auto"/>
          </w:tcPr>
          <w:p w:rsidR="002C017C" w:rsidRPr="006F1806" w:rsidRDefault="002C017C" w:rsidP="006F1806">
            <w:pPr>
              <w:pStyle w:val="S"/>
              <w:spacing w:line="240" w:lineRule="auto"/>
              <w:ind w:firstLine="0"/>
            </w:pPr>
            <w:r w:rsidRPr="006F1806">
              <w:t>Недостаточная организация системы по сбору и утилизации твердых и бытовых отходов.</w:t>
            </w:r>
          </w:p>
          <w:p w:rsidR="002C017C" w:rsidRPr="006F1806" w:rsidRDefault="002C017C" w:rsidP="006F1806">
            <w:pPr>
              <w:pStyle w:val="S"/>
              <w:spacing w:line="240" w:lineRule="auto"/>
              <w:ind w:firstLine="0"/>
            </w:pPr>
            <w:r w:rsidRPr="006F1806">
              <w:t>Наличие полигона ТБО в гр</w:t>
            </w:r>
            <w:r w:rsidR="009A20AA" w:rsidRPr="006F1806">
              <w:t>аницах населенных пунктов село Барабановка.</w:t>
            </w:r>
          </w:p>
        </w:tc>
      </w:tr>
      <w:tr w:rsidR="002C017C" w:rsidRPr="006F1806" w:rsidTr="00E82DA2">
        <w:tc>
          <w:tcPr>
            <w:tcW w:w="9807" w:type="dxa"/>
            <w:gridSpan w:val="3"/>
            <w:shd w:val="clear" w:color="auto" w:fill="auto"/>
          </w:tcPr>
          <w:p w:rsidR="002C017C" w:rsidRPr="006F1806" w:rsidRDefault="002C017C" w:rsidP="006F1806">
            <w:pPr>
              <w:pStyle w:val="S"/>
              <w:numPr>
                <w:ilvl w:val="0"/>
                <w:numId w:val="11"/>
              </w:numPr>
              <w:spacing w:line="240" w:lineRule="auto"/>
              <w:jc w:val="center"/>
              <w:rPr>
                <w:b/>
              </w:rPr>
            </w:pPr>
            <w:r w:rsidRPr="006F1806">
              <w:rPr>
                <w:b/>
              </w:rPr>
              <w:t>Экономический потенциал территории</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Сельское хозяйство</w:t>
            </w:r>
          </w:p>
        </w:tc>
        <w:tc>
          <w:tcPr>
            <w:tcW w:w="3402" w:type="dxa"/>
            <w:shd w:val="clear" w:color="auto" w:fill="auto"/>
          </w:tcPr>
          <w:p w:rsidR="002C017C" w:rsidRPr="006F1806" w:rsidRDefault="002C017C" w:rsidP="006F1806">
            <w:pPr>
              <w:pStyle w:val="S"/>
              <w:spacing w:line="240" w:lineRule="auto"/>
              <w:ind w:firstLine="0"/>
            </w:pPr>
            <w:r w:rsidRPr="006F1806">
              <w:t>Наличие крупных предприятий, занимающихся сельским хозяйством.</w:t>
            </w:r>
          </w:p>
          <w:p w:rsidR="002C017C" w:rsidRPr="006F1806" w:rsidRDefault="002C017C" w:rsidP="006F1806">
            <w:pPr>
              <w:pStyle w:val="S"/>
              <w:spacing w:line="240" w:lineRule="auto"/>
              <w:ind w:firstLine="0"/>
            </w:pPr>
            <w:r w:rsidRPr="006F1806">
              <w:t>Наличие КФХ.</w:t>
            </w:r>
          </w:p>
          <w:p w:rsidR="002C017C" w:rsidRPr="006F1806" w:rsidRDefault="002C017C" w:rsidP="006F1806">
            <w:pPr>
              <w:pStyle w:val="S"/>
              <w:spacing w:line="240" w:lineRule="auto"/>
              <w:ind w:firstLine="0"/>
            </w:pPr>
            <w:r w:rsidRPr="006F1806">
              <w:t>Высокая доля населения, занятого в ЛПХ.</w:t>
            </w:r>
          </w:p>
        </w:tc>
        <w:tc>
          <w:tcPr>
            <w:tcW w:w="3745" w:type="dxa"/>
            <w:shd w:val="clear" w:color="auto" w:fill="auto"/>
          </w:tcPr>
          <w:p w:rsidR="002C017C" w:rsidRPr="006F1806" w:rsidRDefault="002C017C" w:rsidP="006F1806">
            <w:pPr>
              <w:pStyle w:val="S"/>
              <w:spacing w:line="240" w:lineRule="auto"/>
              <w:ind w:firstLine="0"/>
            </w:pPr>
            <w:r w:rsidRPr="006F1806">
              <w:t>Диспаритет цен на продукцию, реализуемую сельхозпроизводителями.</w:t>
            </w:r>
          </w:p>
          <w:p w:rsidR="002C017C" w:rsidRPr="006F1806" w:rsidRDefault="002C017C" w:rsidP="006F1806">
            <w:pPr>
              <w:pStyle w:val="S"/>
              <w:spacing w:line="240" w:lineRule="auto"/>
              <w:ind w:firstLine="0"/>
            </w:pPr>
            <w:r w:rsidRPr="006F1806">
              <w:t>Низкий уровень оплаты труда в сельском хозяйстве.</w:t>
            </w:r>
          </w:p>
          <w:p w:rsidR="002C017C" w:rsidRPr="006F1806" w:rsidRDefault="002C017C" w:rsidP="006F1806">
            <w:pPr>
              <w:pStyle w:val="S"/>
              <w:spacing w:line="240" w:lineRule="auto"/>
              <w:ind w:firstLine="0"/>
            </w:pPr>
            <w:r w:rsidRPr="006F1806">
              <w:t>Отсутствие организованной системы сбыта продукции, производимой в ЛПХ.</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Малый бизнес</w:t>
            </w:r>
          </w:p>
        </w:tc>
        <w:tc>
          <w:tcPr>
            <w:tcW w:w="3402" w:type="dxa"/>
            <w:shd w:val="clear" w:color="auto" w:fill="auto"/>
          </w:tcPr>
          <w:p w:rsidR="002C017C" w:rsidRPr="006F1806" w:rsidRDefault="002C017C" w:rsidP="006F1806">
            <w:pPr>
              <w:pStyle w:val="S"/>
              <w:spacing w:line="240" w:lineRule="auto"/>
              <w:ind w:firstLine="0"/>
            </w:pPr>
            <w:r w:rsidRPr="006F1806">
              <w:t>Устойчивый рост количества субъектов малого бизнеса.</w:t>
            </w:r>
          </w:p>
          <w:p w:rsidR="002C017C" w:rsidRPr="006F1806" w:rsidRDefault="002C017C" w:rsidP="006F1806">
            <w:pPr>
              <w:pStyle w:val="S"/>
              <w:spacing w:line="240" w:lineRule="auto"/>
              <w:ind w:firstLine="0"/>
            </w:pPr>
            <w:r w:rsidRPr="006F1806">
              <w:t>Участие в государственных программах поддержки малого предпринимательства.</w:t>
            </w:r>
          </w:p>
        </w:tc>
        <w:tc>
          <w:tcPr>
            <w:tcW w:w="3745" w:type="dxa"/>
            <w:shd w:val="clear" w:color="auto" w:fill="auto"/>
          </w:tcPr>
          <w:p w:rsidR="002C017C" w:rsidRPr="006F1806" w:rsidRDefault="002C017C" w:rsidP="006F1806">
            <w:pPr>
              <w:pStyle w:val="S"/>
              <w:spacing w:line="240" w:lineRule="auto"/>
              <w:ind w:firstLine="0"/>
            </w:pPr>
            <w:r w:rsidRPr="006F1806">
              <w:t>Недостаточное развитие отраслевой структуры малого бизнеса.</w:t>
            </w:r>
          </w:p>
          <w:p w:rsidR="002C017C" w:rsidRPr="006F1806" w:rsidRDefault="002C017C" w:rsidP="006F1806">
            <w:pPr>
              <w:pStyle w:val="S"/>
              <w:spacing w:line="240" w:lineRule="auto"/>
              <w:ind w:firstLine="0"/>
            </w:pPr>
            <w:r w:rsidRPr="006F1806">
              <w:t>Недостаток знаний в области планирования, маркетинга и управления бизнесом.</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r w:rsidRPr="006F1806">
              <w:t>Занятость населения</w:t>
            </w:r>
          </w:p>
        </w:tc>
        <w:tc>
          <w:tcPr>
            <w:tcW w:w="3402" w:type="dxa"/>
            <w:shd w:val="clear" w:color="auto" w:fill="auto"/>
          </w:tcPr>
          <w:p w:rsidR="002C017C" w:rsidRPr="006F1806" w:rsidRDefault="002C017C" w:rsidP="006F1806">
            <w:pPr>
              <w:pStyle w:val="S"/>
              <w:spacing w:line="240" w:lineRule="auto"/>
              <w:ind w:firstLine="0"/>
            </w:pPr>
            <w:r w:rsidRPr="006F1806">
              <w:t>Увеличение числа занятых в малом бизнесе, личном подсобном хозяйстве.</w:t>
            </w:r>
          </w:p>
          <w:p w:rsidR="002C017C" w:rsidRPr="006F1806" w:rsidRDefault="002C017C" w:rsidP="006F1806">
            <w:pPr>
              <w:pStyle w:val="S"/>
              <w:spacing w:line="240" w:lineRule="auto"/>
              <w:ind w:firstLine="0"/>
            </w:pPr>
            <w:r w:rsidRPr="006F1806">
              <w:t>Реализация программы по</w:t>
            </w:r>
          </w:p>
          <w:p w:rsidR="002C017C" w:rsidRPr="006F1806" w:rsidRDefault="002C017C" w:rsidP="006F1806">
            <w:pPr>
              <w:pStyle w:val="S"/>
              <w:spacing w:line="240" w:lineRule="auto"/>
              <w:ind w:firstLine="0"/>
            </w:pPr>
            <w:r w:rsidRPr="006F1806">
              <w:t>Содействию повышения уровня занятости населения района.</w:t>
            </w:r>
          </w:p>
        </w:tc>
        <w:tc>
          <w:tcPr>
            <w:tcW w:w="3745" w:type="dxa"/>
            <w:shd w:val="clear" w:color="auto" w:fill="auto"/>
          </w:tcPr>
          <w:p w:rsidR="002C017C" w:rsidRPr="006F1806" w:rsidRDefault="002C017C" w:rsidP="006F1806">
            <w:pPr>
              <w:pStyle w:val="S"/>
              <w:spacing w:line="240" w:lineRule="auto"/>
              <w:ind w:firstLine="0"/>
            </w:pPr>
            <w:r w:rsidRPr="006F1806">
              <w:t>Сокращение численности</w:t>
            </w:r>
          </w:p>
          <w:p w:rsidR="002C017C" w:rsidRPr="006F1806" w:rsidRDefault="002C017C" w:rsidP="006F1806">
            <w:pPr>
              <w:pStyle w:val="S"/>
              <w:spacing w:line="240" w:lineRule="auto"/>
              <w:ind w:firstLine="0"/>
            </w:pPr>
            <w:r w:rsidRPr="006F1806">
              <w:t>и доли занятых на промышленных и сельскохозяйственных предприятиях.</w:t>
            </w:r>
          </w:p>
          <w:p w:rsidR="002C017C" w:rsidRPr="006F1806" w:rsidRDefault="002C017C" w:rsidP="006F1806">
            <w:pPr>
              <w:pStyle w:val="S"/>
              <w:spacing w:line="240" w:lineRule="auto"/>
              <w:ind w:firstLine="0"/>
            </w:pPr>
            <w:r w:rsidRPr="006F1806">
              <w:t>Профессионально-квалификационное несоответствие между требованиями работодателей и трудовыми ресурсами.</w:t>
            </w:r>
          </w:p>
        </w:tc>
      </w:tr>
      <w:tr w:rsidR="002C017C" w:rsidRPr="006F1806" w:rsidTr="00E82DA2">
        <w:tc>
          <w:tcPr>
            <w:tcW w:w="9807" w:type="dxa"/>
            <w:gridSpan w:val="3"/>
            <w:shd w:val="clear" w:color="auto" w:fill="auto"/>
          </w:tcPr>
          <w:p w:rsidR="002C017C" w:rsidRPr="006F1806" w:rsidRDefault="002C017C" w:rsidP="006F1806">
            <w:pPr>
              <w:pStyle w:val="S"/>
              <w:numPr>
                <w:ilvl w:val="0"/>
                <w:numId w:val="11"/>
              </w:numPr>
              <w:spacing w:line="240" w:lineRule="auto"/>
              <w:jc w:val="center"/>
              <w:rPr>
                <w:b/>
              </w:rPr>
            </w:pPr>
            <w:r w:rsidRPr="006F1806">
              <w:rPr>
                <w:b/>
              </w:rPr>
              <w:t>Инвестиционный потенциал</w:t>
            </w:r>
          </w:p>
        </w:tc>
      </w:tr>
      <w:tr w:rsidR="002C017C" w:rsidRPr="006F1806" w:rsidTr="00E82DA2">
        <w:tc>
          <w:tcPr>
            <w:tcW w:w="2660" w:type="dxa"/>
            <w:shd w:val="clear" w:color="auto" w:fill="auto"/>
          </w:tcPr>
          <w:p w:rsidR="002C017C" w:rsidRPr="006F1806" w:rsidRDefault="002C017C" w:rsidP="006F1806">
            <w:pPr>
              <w:pStyle w:val="S"/>
              <w:spacing w:line="240" w:lineRule="auto"/>
              <w:ind w:firstLine="0"/>
            </w:pPr>
          </w:p>
        </w:tc>
        <w:tc>
          <w:tcPr>
            <w:tcW w:w="3402" w:type="dxa"/>
            <w:shd w:val="clear" w:color="auto" w:fill="auto"/>
          </w:tcPr>
          <w:p w:rsidR="002C017C" w:rsidRPr="006F1806" w:rsidRDefault="002C017C" w:rsidP="006F1806">
            <w:pPr>
              <w:pStyle w:val="S"/>
              <w:spacing w:line="240" w:lineRule="auto"/>
              <w:ind w:firstLine="0"/>
            </w:pPr>
            <w:r w:rsidRPr="006F1806">
              <w:t>Наличие сельскохозяйственного</w:t>
            </w:r>
          </w:p>
          <w:p w:rsidR="002C017C" w:rsidRPr="006F1806" w:rsidRDefault="002C017C" w:rsidP="006F1806">
            <w:pPr>
              <w:pStyle w:val="S"/>
              <w:spacing w:line="240" w:lineRule="auto"/>
              <w:ind w:firstLine="0"/>
            </w:pPr>
            <w:r w:rsidRPr="006F1806">
              <w:t>потенциала.</w:t>
            </w:r>
          </w:p>
          <w:p w:rsidR="002C017C" w:rsidRPr="006F1806" w:rsidRDefault="002C017C" w:rsidP="006F1806">
            <w:pPr>
              <w:pStyle w:val="S"/>
              <w:spacing w:line="240" w:lineRule="auto"/>
              <w:ind w:firstLine="0"/>
            </w:pPr>
            <w:r w:rsidRPr="006F1806">
              <w:lastRenderedPageBreak/>
              <w:t>Наличие инвестиционных площадок для строительства новых предприятий.</w:t>
            </w:r>
          </w:p>
        </w:tc>
        <w:tc>
          <w:tcPr>
            <w:tcW w:w="3745" w:type="dxa"/>
            <w:shd w:val="clear" w:color="auto" w:fill="auto"/>
          </w:tcPr>
          <w:p w:rsidR="002C017C" w:rsidRPr="006F1806" w:rsidRDefault="002C017C" w:rsidP="006F1806">
            <w:pPr>
              <w:pStyle w:val="S"/>
              <w:spacing w:line="240" w:lineRule="auto"/>
              <w:ind w:firstLine="0"/>
            </w:pPr>
            <w:r w:rsidRPr="006F1806">
              <w:lastRenderedPageBreak/>
              <w:t xml:space="preserve">Отсутствие грамотной рекламы по созданию инвестиционной </w:t>
            </w:r>
            <w:r w:rsidRPr="006F1806">
              <w:lastRenderedPageBreak/>
              <w:t>привлекательности территории муниципального образования.</w:t>
            </w:r>
          </w:p>
        </w:tc>
      </w:tr>
    </w:tbl>
    <w:p w:rsidR="002C017C" w:rsidRPr="006F1806" w:rsidRDefault="002C017C" w:rsidP="006F1806">
      <w:pPr>
        <w:pStyle w:val="af8"/>
        <w:keepNext/>
        <w:spacing w:after="0"/>
        <w:jc w:val="right"/>
        <w:rPr>
          <w:rFonts w:ascii="Times New Roman" w:hAnsi="Times New Roman"/>
          <w:b w:val="0"/>
          <w:i/>
          <w:color w:val="auto"/>
          <w:sz w:val="24"/>
          <w:szCs w:val="24"/>
        </w:rPr>
      </w:pPr>
      <w:r w:rsidRPr="006F1806">
        <w:rPr>
          <w:rFonts w:ascii="Times New Roman" w:hAnsi="Times New Roman"/>
          <w:b w:val="0"/>
          <w:i/>
          <w:color w:val="auto"/>
          <w:sz w:val="24"/>
          <w:szCs w:val="24"/>
        </w:rPr>
        <w:lastRenderedPageBreak/>
        <w:t>Таблица 2.1.2</w:t>
      </w:r>
    </w:p>
    <w:p w:rsidR="002C017C" w:rsidRPr="006F1806" w:rsidRDefault="002C017C" w:rsidP="006F1806">
      <w:pPr>
        <w:pStyle w:val="af8"/>
        <w:keepNext/>
        <w:spacing w:after="0"/>
        <w:jc w:val="right"/>
        <w:rPr>
          <w:rFonts w:ascii="Times New Roman" w:hAnsi="Times New Roman"/>
          <w:b w:val="0"/>
          <w:i/>
          <w:color w:val="auto"/>
          <w:sz w:val="24"/>
          <w:szCs w:val="24"/>
        </w:rPr>
      </w:pPr>
      <w:r w:rsidRPr="006F1806">
        <w:rPr>
          <w:rFonts w:ascii="Times New Roman" w:hAnsi="Times New Roman"/>
          <w:b w:val="0"/>
          <w:i/>
          <w:color w:val="auto"/>
          <w:sz w:val="24"/>
          <w:szCs w:val="24"/>
        </w:rPr>
        <w:t>Анализ социально-экономических возможностей и угроз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C017C" w:rsidRPr="006F1806" w:rsidTr="00E82DA2">
        <w:tc>
          <w:tcPr>
            <w:tcW w:w="4785" w:type="dxa"/>
            <w:shd w:val="clear" w:color="auto" w:fill="auto"/>
          </w:tcPr>
          <w:p w:rsidR="002C017C" w:rsidRPr="006F1806" w:rsidRDefault="002C017C" w:rsidP="006F1806">
            <w:pPr>
              <w:pStyle w:val="S"/>
              <w:spacing w:line="240" w:lineRule="auto"/>
              <w:ind w:firstLine="0"/>
              <w:jc w:val="center"/>
              <w:rPr>
                <w:b/>
              </w:rPr>
            </w:pPr>
            <w:r w:rsidRPr="006F1806">
              <w:rPr>
                <w:b/>
              </w:rPr>
              <w:t>Возможности</w:t>
            </w:r>
          </w:p>
        </w:tc>
        <w:tc>
          <w:tcPr>
            <w:tcW w:w="4786" w:type="dxa"/>
            <w:shd w:val="clear" w:color="auto" w:fill="auto"/>
          </w:tcPr>
          <w:p w:rsidR="002C017C" w:rsidRPr="006F1806" w:rsidRDefault="002C017C" w:rsidP="006F1806">
            <w:pPr>
              <w:pStyle w:val="S"/>
              <w:spacing w:line="240" w:lineRule="auto"/>
              <w:ind w:firstLine="0"/>
              <w:jc w:val="center"/>
              <w:rPr>
                <w:b/>
              </w:rPr>
            </w:pPr>
            <w:r w:rsidRPr="006F1806">
              <w:rPr>
                <w:b/>
              </w:rPr>
              <w:t>Угрозы</w:t>
            </w:r>
          </w:p>
        </w:tc>
      </w:tr>
      <w:tr w:rsidR="002C017C" w:rsidRPr="006F1806" w:rsidTr="00E82DA2">
        <w:tc>
          <w:tcPr>
            <w:tcW w:w="9571" w:type="dxa"/>
            <w:gridSpan w:val="2"/>
            <w:shd w:val="clear" w:color="auto" w:fill="auto"/>
          </w:tcPr>
          <w:p w:rsidR="002C017C" w:rsidRPr="006F1806" w:rsidRDefault="002C017C" w:rsidP="006F1806">
            <w:pPr>
              <w:pStyle w:val="S"/>
              <w:spacing w:line="240" w:lineRule="auto"/>
              <w:ind w:firstLine="0"/>
              <w:jc w:val="center"/>
            </w:pPr>
            <w:r w:rsidRPr="006F1806">
              <w:t>Экономические</w:t>
            </w:r>
          </w:p>
        </w:tc>
      </w:tr>
      <w:tr w:rsidR="002C017C" w:rsidRPr="006F1806" w:rsidTr="00E82DA2">
        <w:tc>
          <w:tcPr>
            <w:tcW w:w="4785" w:type="dxa"/>
            <w:shd w:val="clear" w:color="auto" w:fill="auto"/>
          </w:tcPr>
          <w:p w:rsidR="002C017C" w:rsidRPr="006F1806" w:rsidRDefault="002C017C" w:rsidP="006F1806">
            <w:pPr>
              <w:pStyle w:val="S"/>
              <w:numPr>
                <w:ilvl w:val="0"/>
                <w:numId w:val="12"/>
              </w:numPr>
              <w:tabs>
                <w:tab w:val="left" w:pos="426"/>
              </w:tabs>
              <w:spacing w:line="240" w:lineRule="auto"/>
              <w:ind w:left="142" w:hanging="11"/>
            </w:pPr>
            <w:r w:rsidRPr="006F1806">
              <w:t>развитие эффективной системы местного самоуправления;</w:t>
            </w:r>
          </w:p>
          <w:p w:rsidR="002C017C" w:rsidRPr="006F1806" w:rsidRDefault="002C017C" w:rsidP="006F1806">
            <w:pPr>
              <w:pStyle w:val="S"/>
              <w:numPr>
                <w:ilvl w:val="0"/>
                <w:numId w:val="12"/>
              </w:numPr>
              <w:tabs>
                <w:tab w:val="left" w:pos="426"/>
              </w:tabs>
              <w:spacing w:line="240" w:lineRule="auto"/>
              <w:ind w:left="142" w:hanging="11"/>
            </w:pPr>
            <w:r w:rsidRPr="006F1806">
              <w:t>привлечение инвестиционных средств к развитию инфраструктуры сельскохозяйственного производства;</w:t>
            </w:r>
          </w:p>
          <w:p w:rsidR="002C017C" w:rsidRPr="006F1806" w:rsidRDefault="002C017C" w:rsidP="006F1806">
            <w:pPr>
              <w:pStyle w:val="S"/>
              <w:numPr>
                <w:ilvl w:val="0"/>
                <w:numId w:val="12"/>
              </w:numPr>
              <w:tabs>
                <w:tab w:val="left" w:pos="426"/>
              </w:tabs>
              <w:spacing w:line="240" w:lineRule="auto"/>
              <w:ind w:left="142" w:hanging="11"/>
            </w:pPr>
            <w:r w:rsidRPr="006F1806">
              <w:t>стимулирование малого бизнеса;</w:t>
            </w:r>
          </w:p>
          <w:p w:rsidR="002C017C" w:rsidRPr="006F1806" w:rsidRDefault="002C017C" w:rsidP="006F1806">
            <w:pPr>
              <w:pStyle w:val="S"/>
              <w:numPr>
                <w:ilvl w:val="0"/>
                <w:numId w:val="12"/>
              </w:numPr>
              <w:tabs>
                <w:tab w:val="left" w:pos="426"/>
              </w:tabs>
              <w:spacing w:line="240" w:lineRule="auto"/>
              <w:ind w:left="142" w:hanging="11"/>
            </w:pPr>
            <w:r w:rsidRPr="006F1806">
              <w:t xml:space="preserve">эффективное распоряжение имеющимся земельным фондом и муниципальной собственностью; </w:t>
            </w:r>
          </w:p>
          <w:p w:rsidR="002C017C" w:rsidRPr="006F1806" w:rsidRDefault="002C017C" w:rsidP="006F1806">
            <w:pPr>
              <w:pStyle w:val="S"/>
              <w:numPr>
                <w:ilvl w:val="0"/>
                <w:numId w:val="12"/>
              </w:numPr>
              <w:tabs>
                <w:tab w:val="left" w:pos="426"/>
              </w:tabs>
              <w:spacing w:line="240" w:lineRule="auto"/>
              <w:ind w:left="142" w:hanging="11"/>
            </w:pPr>
            <w:r w:rsidRPr="006F1806">
              <w:t>увеличение доходов от малого предпринимательства;</w:t>
            </w:r>
          </w:p>
          <w:p w:rsidR="002C017C" w:rsidRPr="006F1806" w:rsidRDefault="002C017C" w:rsidP="006F1806">
            <w:pPr>
              <w:pStyle w:val="S"/>
              <w:numPr>
                <w:ilvl w:val="0"/>
                <w:numId w:val="12"/>
              </w:numPr>
              <w:tabs>
                <w:tab w:val="left" w:pos="426"/>
              </w:tabs>
              <w:spacing w:line="240" w:lineRule="auto"/>
              <w:ind w:left="142" w:hanging="11"/>
            </w:pPr>
            <w:r w:rsidRPr="006F1806">
              <w:t>увеличение объемов сельскохозяйственного производства.</w:t>
            </w:r>
          </w:p>
        </w:tc>
        <w:tc>
          <w:tcPr>
            <w:tcW w:w="4786" w:type="dxa"/>
            <w:shd w:val="clear" w:color="auto" w:fill="auto"/>
          </w:tcPr>
          <w:p w:rsidR="002C017C" w:rsidRPr="006F1806" w:rsidRDefault="002C017C" w:rsidP="006F1806">
            <w:pPr>
              <w:pStyle w:val="S"/>
              <w:numPr>
                <w:ilvl w:val="0"/>
                <w:numId w:val="12"/>
              </w:numPr>
              <w:tabs>
                <w:tab w:val="left" w:pos="318"/>
              </w:tabs>
              <w:spacing w:line="240" w:lineRule="auto"/>
              <w:ind w:left="35" w:firstLine="24"/>
            </w:pPr>
            <w:r w:rsidRPr="006F1806">
              <w:t>зависимость МО от внешних инвестиций;</w:t>
            </w:r>
          </w:p>
          <w:p w:rsidR="002C017C" w:rsidRPr="006F1806" w:rsidRDefault="002C017C" w:rsidP="006F1806">
            <w:pPr>
              <w:pStyle w:val="S"/>
              <w:numPr>
                <w:ilvl w:val="0"/>
                <w:numId w:val="12"/>
              </w:numPr>
              <w:tabs>
                <w:tab w:val="left" w:pos="318"/>
              </w:tabs>
              <w:spacing w:line="240" w:lineRule="auto"/>
              <w:ind w:left="35" w:firstLine="24"/>
            </w:pPr>
            <w:r w:rsidRPr="006F1806">
              <w:t>зависимость МО от дотаций и субвенций областного бюджета;</w:t>
            </w:r>
          </w:p>
          <w:p w:rsidR="002C017C" w:rsidRPr="006F1806" w:rsidRDefault="002C017C" w:rsidP="006F1806">
            <w:pPr>
              <w:pStyle w:val="S"/>
              <w:numPr>
                <w:ilvl w:val="0"/>
                <w:numId w:val="12"/>
              </w:numPr>
              <w:tabs>
                <w:tab w:val="left" w:pos="318"/>
              </w:tabs>
              <w:spacing w:line="240" w:lineRule="auto"/>
              <w:ind w:left="35" w:firstLine="24"/>
            </w:pPr>
            <w:r w:rsidRPr="006F1806">
              <w:t>изменение налоговой системы, сокращающей доходную часть местного бюджета;</w:t>
            </w:r>
          </w:p>
          <w:p w:rsidR="002C017C" w:rsidRPr="006F1806" w:rsidRDefault="002C017C" w:rsidP="006F1806">
            <w:pPr>
              <w:pStyle w:val="S"/>
              <w:numPr>
                <w:ilvl w:val="0"/>
                <w:numId w:val="12"/>
              </w:numPr>
              <w:tabs>
                <w:tab w:val="left" w:pos="318"/>
              </w:tabs>
              <w:spacing w:line="240" w:lineRule="auto"/>
              <w:ind w:left="35" w:firstLine="24"/>
            </w:pPr>
            <w:r w:rsidRPr="006F1806">
              <w:t xml:space="preserve">недостаток кадров, способных обеспечить новое развитие района; </w:t>
            </w:r>
          </w:p>
          <w:p w:rsidR="002C017C" w:rsidRPr="006F1806" w:rsidRDefault="002C017C" w:rsidP="006F1806">
            <w:pPr>
              <w:pStyle w:val="S"/>
              <w:numPr>
                <w:ilvl w:val="0"/>
                <w:numId w:val="12"/>
              </w:numPr>
              <w:tabs>
                <w:tab w:val="left" w:pos="318"/>
              </w:tabs>
              <w:spacing w:line="240" w:lineRule="auto"/>
              <w:ind w:left="35" w:firstLine="24"/>
            </w:pPr>
            <w:r w:rsidRPr="006F1806">
              <w:t>отток специалистов и молодых кадров в города;</w:t>
            </w:r>
          </w:p>
          <w:p w:rsidR="002C017C" w:rsidRPr="006F1806" w:rsidRDefault="002C017C" w:rsidP="006F1806">
            <w:pPr>
              <w:pStyle w:val="S"/>
              <w:numPr>
                <w:ilvl w:val="0"/>
                <w:numId w:val="12"/>
              </w:numPr>
              <w:tabs>
                <w:tab w:val="left" w:pos="318"/>
              </w:tabs>
              <w:spacing w:line="240" w:lineRule="auto"/>
              <w:ind w:left="35" w:firstLine="24"/>
            </w:pPr>
            <w:r w:rsidRPr="006F1806">
              <w:t>пассивное отношение населения к проводимым реформам в экономической сфере;</w:t>
            </w:r>
          </w:p>
          <w:p w:rsidR="002C017C" w:rsidRPr="006F1806" w:rsidRDefault="002C017C" w:rsidP="006F1806">
            <w:pPr>
              <w:pStyle w:val="S"/>
              <w:numPr>
                <w:ilvl w:val="0"/>
                <w:numId w:val="12"/>
              </w:numPr>
              <w:tabs>
                <w:tab w:val="left" w:pos="318"/>
              </w:tabs>
              <w:spacing w:line="240" w:lineRule="auto"/>
              <w:ind w:left="35" w:firstLine="24"/>
            </w:pPr>
            <w:r w:rsidRPr="006F1806">
              <w:t>частые повышения тарифов на газ и электроэнергию.</w:t>
            </w:r>
          </w:p>
        </w:tc>
      </w:tr>
      <w:tr w:rsidR="002C017C" w:rsidRPr="006F1806" w:rsidTr="00E82DA2">
        <w:tc>
          <w:tcPr>
            <w:tcW w:w="9571" w:type="dxa"/>
            <w:gridSpan w:val="2"/>
            <w:shd w:val="clear" w:color="auto" w:fill="auto"/>
          </w:tcPr>
          <w:p w:rsidR="002C017C" w:rsidRPr="006F1806" w:rsidRDefault="002C017C" w:rsidP="006F1806">
            <w:pPr>
              <w:pStyle w:val="S"/>
              <w:spacing w:line="240" w:lineRule="auto"/>
              <w:ind w:firstLine="0"/>
              <w:jc w:val="center"/>
            </w:pPr>
            <w:r w:rsidRPr="006F1806">
              <w:t>Социальные</w:t>
            </w:r>
          </w:p>
        </w:tc>
      </w:tr>
      <w:tr w:rsidR="002C017C" w:rsidRPr="006F1806" w:rsidTr="00E82DA2">
        <w:tc>
          <w:tcPr>
            <w:tcW w:w="4785" w:type="dxa"/>
            <w:shd w:val="clear" w:color="auto" w:fill="auto"/>
          </w:tcPr>
          <w:p w:rsidR="002C017C" w:rsidRPr="006F1806" w:rsidRDefault="002C017C" w:rsidP="006F1806">
            <w:pPr>
              <w:pStyle w:val="S"/>
              <w:numPr>
                <w:ilvl w:val="0"/>
                <w:numId w:val="13"/>
              </w:numPr>
              <w:tabs>
                <w:tab w:val="left" w:pos="426"/>
              </w:tabs>
              <w:spacing w:line="240" w:lineRule="auto"/>
              <w:ind w:left="142" w:hanging="11"/>
            </w:pPr>
            <w:r w:rsidRPr="006F1806">
              <w:t>рост реальных доходов населения;</w:t>
            </w:r>
          </w:p>
          <w:p w:rsidR="002C017C" w:rsidRPr="006F1806" w:rsidRDefault="002C017C" w:rsidP="006F1806">
            <w:pPr>
              <w:pStyle w:val="S"/>
              <w:numPr>
                <w:ilvl w:val="0"/>
                <w:numId w:val="13"/>
              </w:numPr>
              <w:tabs>
                <w:tab w:val="left" w:pos="426"/>
              </w:tabs>
              <w:spacing w:line="240" w:lineRule="auto"/>
              <w:ind w:left="142" w:hanging="11"/>
            </w:pPr>
            <w:r w:rsidRPr="006F1806">
              <w:t>укрепление института семьи;</w:t>
            </w:r>
          </w:p>
          <w:p w:rsidR="002C017C" w:rsidRPr="006F1806" w:rsidRDefault="002C017C" w:rsidP="006F1806">
            <w:pPr>
              <w:pStyle w:val="S"/>
              <w:numPr>
                <w:ilvl w:val="0"/>
                <w:numId w:val="13"/>
              </w:numPr>
              <w:tabs>
                <w:tab w:val="left" w:pos="426"/>
              </w:tabs>
              <w:spacing w:line="240" w:lineRule="auto"/>
              <w:ind w:left="142" w:hanging="11"/>
            </w:pPr>
            <w:r w:rsidRPr="006F1806">
              <w:t>рост уровня развития сферы услуг и качества услуг;</w:t>
            </w:r>
          </w:p>
          <w:p w:rsidR="002C017C" w:rsidRPr="006F1806" w:rsidRDefault="002C017C" w:rsidP="006F1806">
            <w:pPr>
              <w:pStyle w:val="S"/>
              <w:numPr>
                <w:ilvl w:val="0"/>
                <w:numId w:val="13"/>
              </w:numPr>
              <w:tabs>
                <w:tab w:val="left" w:pos="426"/>
              </w:tabs>
              <w:spacing w:line="240" w:lineRule="auto"/>
              <w:ind w:left="142" w:hanging="11"/>
            </w:pPr>
            <w:r w:rsidRPr="006F1806">
              <w:t>повышение уровня качества жилищно-коммунальных услуг и благоустройства;</w:t>
            </w:r>
          </w:p>
          <w:p w:rsidR="002C017C" w:rsidRPr="006F1806" w:rsidRDefault="002C017C" w:rsidP="006F1806">
            <w:pPr>
              <w:pStyle w:val="S"/>
              <w:numPr>
                <w:ilvl w:val="0"/>
                <w:numId w:val="13"/>
              </w:numPr>
              <w:tabs>
                <w:tab w:val="left" w:pos="426"/>
              </w:tabs>
              <w:spacing w:line="240" w:lineRule="auto"/>
              <w:ind w:left="142" w:hanging="11"/>
            </w:pPr>
            <w:r w:rsidRPr="006F1806">
              <w:t>формирование современной эффективной системы здравоохранения, укрепление здоровья населения, снижение уровня заболеваемости;</w:t>
            </w:r>
          </w:p>
          <w:p w:rsidR="002C017C" w:rsidRPr="006F1806" w:rsidRDefault="002C017C" w:rsidP="006F1806">
            <w:pPr>
              <w:pStyle w:val="S"/>
              <w:numPr>
                <w:ilvl w:val="0"/>
                <w:numId w:val="13"/>
              </w:numPr>
              <w:tabs>
                <w:tab w:val="left" w:pos="426"/>
              </w:tabs>
              <w:spacing w:line="240" w:lineRule="auto"/>
              <w:ind w:left="142" w:hanging="11"/>
            </w:pPr>
            <w:r w:rsidRPr="006F1806">
              <w:t>формирование современной эффективной системы образования, повышения уровня образованности населения;</w:t>
            </w:r>
          </w:p>
          <w:p w:rsidR="002C017C" w:rsidRPr="006F1806" w:rsidRDefault="002C017C" w:rsidP="006F1806">
            <w:pPr>
              <w:pStyle w:val="S"/>
              <w:numPr>
                <w:ilvl w:val="0"/>
                <w:numId w:val="13"/>
              </w:numPr>
              <w:tabs>
                <w:tab w:val="left" w:pos="426"/>
              </w:tabs>
              <w:spacing w:line="240" w:lineRule="auto"/>
              <w:ind w:left="142" w:hanging="11"/>
            </w:pPr>
            <w:r w:rsidRPr="006F1806">
              <w:t>повышение уровня культуры, организации досуга населения;</w:t>
            </w:r>
          </w:p>
          <w:p w:rsidR="002C017C" w:rsidRPr="006F1806" w:rsidRDefault="002C017C" w:rsidP="006F1806">
            <w:pPr>
              <w:pStyle w:val="S"/>
              <w:numPr>
                <w:ilvl w:val="0"/>
                <w:numId w:val="13"/>
              </w:numPr>
              <w:tabs>
                <w:tab w:val="left" w:pos="426"/>
              </w:tabs>
              <w:spacing w:line="240" w:lineRule="auto"/>
              <w:ind w:left="142" w:hanging="11"/>
            </w:pPr>
            <w:r w:rsidRPr="006F1806">
              <w:t>укрепление правопорядка.</w:t>
            </w:r>
          </w:p>
        </w:tc>
        <w:tc>
          <w:tcPr>
            <w:tcW w:w="4786" w:type="dxa"/>
            <w:shd w:val="clear" w:color="auto" w:fill="auto"/>
          </w:tcPr>
          <w:p w:rsidR="002C017C" w:rsidRPr="006F1806" w:rsidRDefault="002C017C" w:rsidP="006F1806">
            <w:pPr>
              <w:pStyle w:val="S"/>
              <w:numPr>
                <w:ilvl w:val="0"/>
                <w:numId w:val="13"/>
              </w:numPr>
              <w:tabs>
                <w:tab w:val="left" w:pos="177"/>
                <w:tab w:val="left" w:pos="318"/>
              </w:tabs>
              <w:spacing w:line="240" w:lineRule="auto"/>
              <w:ind w:left="35" w:firstLine="24"/>
            </w:pPr>
            <w:r w:rsidRPr="006F1806">
              <w:t>увеличение разрыва между среднедушевыми доходами в области в целом и муниципальном образовании;</w:t>
            </w:r>
          </w:p>
          <w:p w:rsidR="002C017C" w:rsidRPr="006F1806" w:rsidRDefault="002C017C" w:rsidP="006F1806">
            <w:pPr>
              <w:pStyle w:val="S"/>
              <w:numPr>
                <w:ilvl w:val="0"/>
                <w:numId w:val="13"/>
              </w:numPr>
              <w:tabs>
                <w:tab w:val="left" w:pos="177"/>
                <w:tab w:val="left" w:pos="318"/>
              </w:tabs>
              <w:spacing w:line="240" w:lineRule="auto"/>
              <w:ind w:left="35" w:firstLine="24"/>
            </w:pPr>
            <w:r w:rsidRPr="006F1806">
              <w:t>возможные перебои с подачей воды, связанные с высокой степенью износа инженерных сетей в поселениях;</w:t>
            </w:r>
          </w:p>
          <w:p w:rsidR="002C017C" w:rsidRPr="006F1806" w:rsidRDefault="002C017C" w:rsidP="006F1806">
            <w:pPr>
              <w:pStyle w:val="S"/>
              <w:numPr>
                <w:ilvl w:val="0"/>
                <w:numId w:val="13"/>
              </w:numPr>
              <w:tabs>
                <w:tab w:val="left" w:pos="177"/>
                <w:tab w:val="left" w:pos="318"/>
              </w:tabs>
              <w:spacing w:line="240" w:lineRule="auto"/>
              <w:ind w:left="35" w:firstLine="24"/>
            </w:pPr>
            <w:r w:rsidRPr="006F1806">
              <w:t>ухудшение экологической обстановки снижение качества услуг здравоохранения;</w:t>
            </w:r>
          </w:p>
          <w:p w:rsidR="002C017C" w:rsidRPr="006F1806" w:rsidRDefault="002C017C" w:rsidP="006F1806">
            <w:pPr>
              <w:pStyle w:val="S"/>
              <w:numPr>
                <w:ilvl w:val="0"/>
                <w:numId w:val="13"/>
              </w:numPr>
              <w:tabs>
                <w:tab w:val="left" w:pos="177"/>
                <w:tab w:val="left" w:pos="318"/>
              </w:tabs>
              <w:spacing w:line="240" w:lineRule="auto"/>
              <w:ind w:left="35" w:firstLine="24"/>
            </w:pPr>
            <w:r w:rsidRPr="006F1806">
              <w:t>снижение уровня образованности и культуры населения;</w:t>
            </w:r>
          </w:p>
          <w:p w:rsidR="002C017C" w:rsidRPr="006F1806" w:rsidRDefault="002C017C" w:rsidP="006F1806">
            <w:pPr>
              <w:pStyle w:val="S"/>
              <w:numPr>
                <w:ilvl w:val="0"/>
                <w:numId w:val="13"/>
              </w:numPr>
              <w:tabs>
                <w:tab w:val="left" w:pos="177"/>
                <w:tab w:val="left" w:pos="318"/>
              </w:tabs>
              <w:spacing w:line="240" w:lineRule="auto"/>
              <w:ind w:left="35" w:firstLine="24"/>
            </w:pPr>
            <w:r w:rsidRPr="006F1806">
              <w:t>низкий уровень политической активности населения;</w:t>
            </w:r>
          </w:p>
          <w:p w:rsidR="002C017C" w:rsidRPr="006F1806" w:rsidRDefault="002C017C" w:rsidP="006F1806">
            <w:pPr>
              <w:pStyle w:val="S"/>
              <w:numPr>
                <w:ilvl w:val="0"/>
                <w:numId w:val="13"/>
              </w:numPr>
              <w:tabs>
                <w:tab w:val="left" w:pos="177"/>
                <w:tab w:val="left" w:pos="318"/>
              </w:tabs>
              <w:spacing w:line="240" w:lineRule="auto"/>
              <w:ind w:left="35" w:firstLine="24"/>
            </w:pPr>
            <w:r w:rsidRPr="006F1806">
              <w:t>увеличение оттока активной части населения.</w:t>
            </w:r>
          </w:p>
        </w:tc>
      </w:tr>
    </w:tbl>
    <w:p w:rsidR="006442D2" w:rsidRPr="006F1806" w:rsidRDefault="006442D2" w:rsidP="006F1806">
      <w:pPr>
        <w:spacing w:line="240" w:lineRule="auto"/>
        <w:ind w:left="709"/>
        <w:rPr>
          <w:rFonts w:ascii="Times New Roman" w:hAnsi="Times New Roman"/>
        </w:rPr>
      </w:pPr>
    </w:p>
    <w:p w:rsidR="002C017C" w:rsidRPr="006F1806" w:rsidRDefault="002C017C" w:rsidP="006F1806">
      <w:pPr>
        <w:spacing w:line="240" w:lineRule="auto"/>
        <w:ind w:left="709"/>
        <w:rPr>
          <w:rFonts w:ascii="Times New Roman" w:hAnsi="Times New Roman"/>
        </w:rPr>
      </w:pPr>
    </w:p>
    <w:p w:rsidR="009A20AA" w:rsidRPr="006F1806" w:rsidRDefault="009A20AA" w:rsidP="006F1806">
      <w:pPr>
        <w:spacing w:line="240" w:lineRule="auto"/>
        <w:ind w:left="709"/>
        <w:rPr>
          <w:rFonts w:ascii="Times New Roman" w:hAnsi="Times New Roman"/>
        </w:rPr>
      </w:pPr>
    </w:p>
    <w:p w:rsidR="007118A5" w:rsidRPr="006F1806" w:rsidRDefault="007118A5" w:rsidP="006F1806">
      <w:pPr>
        <w:spacing w:line="240" w:lineRule="auto"/>
        <w:ind w:left="709"/>
        <w:rPr>
          <w:rFonts w:ascii="Times New Roman" w:hAnsi="Times New Roman"/>
        </w:rPr>
      </w:pPr>
    </w:p>
    <w:p w:rsidR="001E4D91" w:rsidRPr="006F1806" w:rsidRDefault="001E4D91" w:rsidP="006F1806">
      <w:pPr>
        <w:spacing w:line="240" w:lineRule="auto"/>
        <w:jc w:val="center"/>
        <w:rPr>
          <w:rFonts w:ascii="Times New Roman" w:hAnsi="Times New Roman"/>
          <w:i/>
          <w:sz w:val="28"/>
          <w:szCs w:val="28"/>
        </w:rPr>
      </w:pPr>
      <w:r w:rsidRPr="006F1806">
        <w:rPr>
          <w:rFonts w:ascii="Times New Roman" w:hAnsi="Times New Roman"/>
          <w:i/>
          <w:sz w:val="28"/>
          <w:szCs w:val="28"/>
        </w:rPr>
        <w:lastRenderedPageBreak/>
        <w:t>2.2. Прогнозная оценка численности населения</w:t>
      </w:r>
    </w:p>
    <w:p w:rsidR="00DC05A9" w:rsidRPr="006F1806" w:rsidRDefault="00DC05A9" w:rsidP="006F1806">
      <w:pPr>
        <w:spacing w:line="240" w:lineRule="auto"/>
        <w:ind w:left="851" w:firstLine="567"/>
        <w:rPr>
          <w:rFonts w:ascii="Times New Roman" w:hAnsi="Times New Roman"/>
        </w:rPr>
      </w:pPr>
      <w:r w:rsidRPr="006F1806">
        <w:rPr>
          <w:rFonts w:ascii="Times New Roman" w:hAnsi="Times New Roman"/>
        </w:rPr>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6F1806" w:rsidRDefault="00DC05A9" w:rsidP="006F1806">
      <w:pPr>
        <w:spacing w:line="240" w:lineRule="auto"/>
        <w:ind w:left="851" w:firstLine="567"/>
        <w:rPr>
          <w:rFonts w:ascii="Times New Roman" w:hAnsi="Times New Roman"/>
        </w:rPr>
      </w:pPr>
      <w:r w:rsidRPr="006F1806">
        <w:rPr>
          <w:rFonts w:ascii="Times New Roman" w:hAnsi="Times New Roman"/>
        </w:rPr>
        <w:t>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марковскими. Поэтому математическая модель рассматривается нами в рамках дифференциальных или конечно-разностных уравнений с коэффициентами, зависящими от марковских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марковских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6F1806" w:rsidRDefault="00DC05A9" w:rsidP="006F1806">
      <w:pPr>
        <w:spacing w:line="240" w:lineRule="auto"/>
        <w:ind w:left="851" w:firstLine="567"/>
        <w:rPr>
          <w:rFonts w:ascii="Times New Roman" w:hAnsi="Times New Roman"/>
        </w:rPr>
      </w:pPr>
      <w:r w:rsidRPr="006F1806">
        <w:rPr>
          <w:rFonts w:ascii="Times New Roman" w:hAnsi="Times New Roman"/>
        </w:rPr>
        <w:t>n + ∆Мn,</w:t>
      </w:r>
    </w:p>
    <w:p w:rsidR="00DC05A9" w:rsidRPr="006F1806" w:rsidRDefault="00DC05A9" w:rsidP="006F1806">
      <w:pPr>
        <w:spacing w:line="240" w:lineRule="auto"/>
        <w:ind w:left="851" w:firstLine="567"/>
        <w:rPr>
          <w:rFonts w:ascii="Times New Roman" w:hAnsi="Times New Roman"/>
        </w:rPr>
      </w:pPr>
      <w:r w:rsidRPr="006F1806">
        <w:rPr>
          <w:rFonts w:ascii="Times New Roman" w:hAnsi="Times New Roman"/>
        </w:rPr>
        <w:t xml:space="preserve">где Кс – число смертей на 1000 чел. населения, Кр – число родившихся детей на 1000 чел., ∆Мn – миграционный прирост. Методика решения конечно-разностного уравнения с коэффициентами, зависящими от марковских коэффициентов, предполагает составление матрицы переходных вероятностей, которая характеризует распределение марковских величин Кс, Кр, ∆Мn.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Кр и считать, что система имеет только эти два крайних состояния. </w:t>
      </w:r>
    </w:p>
    <w:p w:rsidR="00DC05A9" w:rsidRPr="006F1806" w:rsidRDefault="00DC05A9" w:rsidP="006F1806">
      <w:pPr>
        <w:spacing w:line="240" w:lineRule="auto"/>
        <w:ind w:left="851" w:firstLine="567"/>
        <w:rPr>
          <w:rFonts w:ascii="Times New Roman" w:hAnsi="Times New Roman"/>
        </w:rPr>
      </w:pPr>
      <w:r w:rsidRPr="006F1806">
        <w:rPr>
          <w:rFonts w:ascii="Times New Roman" w:hAnsi="Times New Roman"/>
        </w:rPr>
        <w:t xml:space="preserve">Результатом проделанной работы явилась трёхвариантная схема динамики численности населения в </w:t>
      </w:r>
      <w:r w:rsidR="001465BC" w:rsidRPr="006F1806">
        <w:rPr>
          <w:rFonts w:ascii="Times New Roman" w:hAnsi="Times New Roman"/>
        </w:rPr>
        <w:t>Барабановском</w:t>
      </w:r>
      <w:r w:rsidR="00572C2C" w:rsidRPr="006F1806">
        <w:rPr>
          <w:rFonts w:ascii="Times New Roman" w:hAnsi="Times New Roman"/>
        </w:rPr>
        <w:t xml:space="preserve"> сельсовете</w:t>
      </w:r>
      <w:r w:rsidRPr="006F1806">
        <w:rPr>
          <w:rFonts w:ascii="Times New Roman" w:hAnsi="Times New Roman"/>
        </w:rPr>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6F1806" w:rsidRDefault="00DC05A9" w:rsidP="006F1806">
      <w:pPr>
        <w:spacing w:line="240" w:lineRule="auto"/>
        <w:ind w:left="851" w:firstLine="567"/>
        <w:rPr>
          <w:rFonts w:ascii="Times New Roman" w:hAnsi="Times New Roman"/>
        </w:rPr>
      </w:pPr>
      <w:r w:rsidRPr="006F1806">
        <w:rPr>
          <w:rFonts w:ascii="Times New Roman" w:hAnsi="Times New Roman"/>
        </w:rPr>
        <w:t xml:space="preserve">Расчеты перспективной численности населения </w:t>
      </w:r>
      <w:r w:rsidR="004419EB" w:rsidRPr="006F1806">
        <w:rPr>
          <w:rFonts w:ascii="Times New Roman" w:hAnsi="Times New Roman"/>
        </w:rPr>
        <w:t>муниципального образования</w:t>
      </w:r>
      <w:r w:rsidRPr="006F1806">
        <w:rPr>
          <w:rFonts w:ascii="Times New Roman" w:hAnsi="Times New Roman"/>
        </w:rPr>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Pr="006F1806" w:rsidRDefault="00ED6BDD" w:rsidP="006F1806">
      <w:pPr>
        <w:spacing w:line="240" w:lineRule="auto"/>
        <w:ind w:firstLine="0"/>
        <w:jc w:val="right"/>
        <w:rPr>
          <w:rFonts w:ascii="Times New Roman" w:hAnsi="Times New Roman"/>
          <w:szCs w:val="24"/>
        </w:rPr>
      </w:pPr>
    </w:p>
    <w:p w:rsidR="001345DF" w:rsidRPr="006F1806" w:rsidRDefault="001345DF" w:rsidP="006F1806">
      <w:pPr>
        <w:spacing w:line="240" w:lineRule="auto"/>
        <w:ind w:firstLine="0"/>
        <w:jc w:val="right"/>
        <w:rPr>
          <w:rFonts w:ascii="Times New Roman" w:hAnsi="Times New Roman"/>
          <w:i/>
          <w:szCs w:val="24"/>
        </w:rPr>
      </w:pPr>
      <w:r w:rsidRPr="006F1806">
        <w:rPr>
          <w:rFonts w:ascii="Times New Roman" w:hAnsi="Times New Roman"/>
          <w:i/>
          <w:szCs w:val="24"/>
        </w:rPr>
        <w:t>Таблица 2.2.</w:t>
      </w:r>
    </w:p>
    <w:p w:rsidR="00BF1176" w:rsidRPr="006F1806" w:rsidRDefault="001345DF" w:rsidP="006F1806">
      <w:pPr>
        <w:spacing w:line="240" w:lineRule="auto"/>
        <w:ind w:firstLine="0"/>
        <w:jc w:val="right"/>
        <w:rPr>
          <w:rFonts w:ascii="Times New Roman" w:hAnsi="Times New Roman"/>
          <w:i/>
          <w:szCs w:val="24"/>
        </w:rPr>
      </w:pPr>
      <w:r w:rsidRPr="006F1806">
        <w:rPr>
          <w:rFonts w:ascii="Times New Roman" w:hAnsi="Times New Roman"/>
          <w:i/>
          <w:szCs w:val="24"/>
        </w:rPr>
        <w:t>Демографический прогноз населения муниципального образования</w:t>
      </w:r>
    </w:p>
    <w:p w:rsidR="001345DF" w:rsidRPr="006F1806" w:rsidRDefault="001345DF" w:rsidP="006F1806">
      <w:pPr>
        <w:spacing w:line="240" w:lineRule="auto"/>
        <w:ind w:firstLine="0"/>
        <w:jc w:val="right"/>
        <w:rPr>
          <w:rFonts w:ascii="Times New Roman" w:hAnsi="Times New Roman"/>
          <w:i/>
          <w:szCs w:val="24"/>
        </w:rPr>
      </w:pPr>
      <w:r w:rsidRPr="006F1806">
        <w:rPr>
          <w:rFonts w:ascii="Times New Roman" w:hAnsi="Times New Roman"/>
          <w:i/>
          <w:szCs w:val="24"/>
        </w:rPr>
        <w:t xml:space="preserve"> Барабановский сельсовет</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6F1806" w:rsidTr="00ED6BDD">
        <w:tc>
          <w:tcPr>
            <w:tcW w:w="2660" w:type="dxa"/>
            <w:shd w:val="clear" w:color="auto" w:fill="F2F2F2" w:themeFill="background1" w:themeFillShade="F2"/>
          </w:tcPr>
          <w:p w:rsidR="00572C2C" w:rsidRPr="006F1806" w:rsidRDefault="00572C2C" w:rsidP="006F1806">
            <w:pPr>
              <w:spacing w:line="240" w:lineRule="auto"/>
              <w:ind w:firstLine="0"/>
              <w:jc w:val="center"/>
              <w:rPr>
                <w:rFonts w:ascii="Times New Roman" w:hAnsi="Times New Roman"/>
                <w:szCs w:val="24"/>
              </w:rPr>
            </w:pPr>
            <w:r w:rsidRPr="006F1806">
              <w:rPr>
                <w:rFonts w:ascii="Times New Roman" w:hAnsi="Times New Roman"/>
                <w:szCs w:val="24"/>
              </w:rPr>
              <w:t>Вариант</w:t>
            </w:r>
          </w:p>
        </w:tc>
        <w:tc>
          <w:tcPr>
            <w:tcW w:w="1382" w:type="dxa"/>
            <w:shd w:val="clear" w:color="auto" w:fill="F2F2F2" w:themeFill="background1" w:themeFillShade="F2"/>
          </w:tcPr>
          <w:p w:rsidR="00572C2C" w:rsidRPr="006F1806" w:rsidRDefault="00572C2C" w:rsidP="006F1806">
            <w:pPr>
              <w:spacing w:line="240" w:lineRule="auto"/>
              <w:ind w:firstLine="0"/>
              <w:jc w:val="center"/>
              <w:rPr>
                <w:rFonts w:ascii="Times New Roman" w:hAnsi="Times New Roman"/>
                <w:szCs w:val="24"/>
              </w:rPr>
            </w:pPr>
            <w:r w:rsidRPr="006F1806">
              <w:rPr>
                <w:rFonts w:ascii="Times New Roman" w:hAnsi="Times New Roman"/>
                <w:szCs w:val="24"/>
              </w:rPr>
              <w:t>2013</w:t>
            </w:r>
          </w:p>
        </w:tc>
        <w:tc>
          <w:tcPr>
            <w:tcW w:w="1382" w:type="dxa"/>
            <w:shd w:val="clear" w:color="auto" w:fill="F2F2F2" w:themeFill="background1" w:themeFillShade="F2"/>
          </w:tcPr>
          <w:p w:rsidR="00572C2C" w:rsidRPr="006F1806" w:rsidRDefault="00572C2C" w:rsidP="006F1806">
            <w:pPr>
              <w:spacing w:line="240" w:lineRule="auto"/>
              <w:ind w:firstLine="0"/>
              <w:jc w:val="center"/>
              <w:rPr>
                <w:rFonts w:ascii="Times New Roman" w:hAnsi="Times New Roman"/>
                <w:szCs w:val="24"/>
              </w:rPr>
            </w:pPr>
            <w:r w:rsidRPr="006F1806">
              <w:rPr>
                <w:rFonts w:ascii="Times New Roman" w:hAnsi="Times New Roman"/>
                <w:szCs w:val="24"/>
              </w:rPr>
              <w:t>201</w:t>
            </w:r>
            <w:r w:rsidR="003614CA" w:rsidRPr="006F1806">
              <w:rPr>
                <w:rFonts w:ascii="Times New Roman" w:hAnsi="Times New Roman"/>
                <w:szCs w:val="24"/>
              </w:rPr>
              <w:t>8</w:t>
            </w:r>
          </w:p>
        </w:tc>
        <w:tc>
          <w:tcPr>
            <w:tcW w:w="1382" w:type="dxa"/>
            <w:shd w:val="clear" w:color="auto" w:fill="F2F2F2" w:themeFill="background1" w:themeFillShade="F2"/>
          </w:tcPr>
          <w:p w:rsidR="00572C2C" w:rsidRPr="006F1806" w:rsidRDefault="00572C2C" w:rsidP="006F1806">
            <w:pPr>
              <w:spacing w:line="240" w:lineRule="auto"/>
              <w:ind w:firstLine="0"/>
              <w:jc w:val="center"/>
              <w:rPr>
                <w:rFonts w:ascii="Times New Roman" w:hAnsi="Times New Roman"/>
                <w:szCs w:val="24"/>
              </w:rPr>
            </w:pPr>
            <w:r w:rsidRPr="006F1806">
              <w:rPr>
                <w:rFonts w:ascii="Times New Roman" w:hAnsi="Times New Roman"/>
                <w:szCs w:val="24"/>
              </w:rPr>
              <w:t>20</w:t>
            </w:r>
            <w:r w:rsidR="003614CA" w:rsidRPr="006F1806">
              <w:rPr>
                <w:rFonts w:ascii="Times New Roman" w:hAnsi="Times New Roman"/>
                <w:szCs w:val="24"/>
              </w:rPr>
              <w:t>23</w:t>
            </w:r>
          </w:p>
        </w:tc>
        <w:tc>
          <w:tcPr>
            <w:tcW w:w="1382" w:type="dxa"/>
            <w:shd w:val="clear" w:color="auto" w:fill="F2F2F2" w:themeFill="background1" w:themeFillShade="F2"/>
          </w:tcPr>
          <w:p w:rsidR="00572C2C" w:rsidRPr="006F1806" w:rsidRDefault="003614CA" w:rsidP="006F1806">
            <w:pPr>
              <w:spacing w:line="240" w:lineRule="auto"/>
              <w:ind w:firstLine="0"/>
              <w:jc w:val="center"/>
              <w:rPr>
                <w:rFonts w:ascii="Times New Roman" w:hAnsi="Times New Roman"/>
                <w:szCs w:val="24"/>
              </w:rPr>
            </w:pPr>
            <w:r w:rsidRPr="006F1806">
              <w:rPr>
                <w:rFonts w:ascii="Times New Roman" w:hAnsi="Times New Roman"/>
                <w:szCs w:val="24"/>
              </w:rPr>
              <w:t>2028</w:t>
            </w:r>
          </w:p>
        </w:tc>
        <w:tc>
          <w:tcPr>
            <w:tcW w:w="1383" w:type="dxa"/>
            <w:shd w:val="clear" w:color="auto" w:fill="F2F2F2" w:themeFill="background1" w:themeFillShade="F2"/>
          </w:tcPr>
          <w:p w:rsidR="00572C2C" w:rsidRPr="006F1806" w:rsidRDefault="003614CA" w:rsidP="006F1806">
            <w:pPr>
              <w:spacing w:line="240" w:lineRule="auto"/>
              <w:ind w:firstLine="0"/>
              <w:jc w:val="center"/>
              <w:rPr>
                <w:rFonts w:ascii="Times New Roman" w:hAnsi="Times New Roman"/>
                <w:szCs w:val="24"/>
              </w:rPr>
            </w:pPr>
            <w:r w:rsidRPr="006F1806">
              <w:rPr>
                <w:rFonts w:ascii="Times New Roman" w:hAnsi="Times New Roman"/>
                <w:szCs w:val="24"/>
              </w:rPr>
              <w:t>2033</w:t>
            </w:r>
          </w:p>
        </w:tc>
      </w:tr>
      <w:tr w:rsidR="00572C2C" w:rsidRPr="006F1806" w:rsidTr="00ED6BDD">
        <w:tc>
          <w:tcPr>
            <w:tcW w:w="2660" w:type="dxa"/>
            <w:shd w:val="clear" w:color="auto" w:fill="auto"/>
          </w:tcPr>
          <w:p w:rsidR="00572C2C" w:rsidRPr="006F1806" w:rsidRDefault="00572C2C" w:rsidP="006F1806">
            <w:pPr>
              <w:spacing w:line="240" w:lineRule="auto"/>
              <w:ind w:firstLine="0"/>
              <w:jc w:val="left"/>
              <w:rPr>
                <w:rFonts w:ascii="Times New Roman" w:hAnsi="Times New Roman"/>
                <w:szCs w:val="24"/>
              </w:rPr>
            </w:pPr>
            <w:r w:rsidRPr="006F1806">
              <w:rPr>
                <w:rFonts w:ascii="Times New Roman" w:hAnsi="Times New Roman"/>
                <w:szCs w:val="24"/>
              </w:rPr>
              <w:t>Пессимистический</w:t>
            </w:r>
          </w:p>
        </w:tc>
        <w:tc>
          <w:tcPr>
            <w:tcW w:w="1382" w:type="dxa"/>
            <w:shd w:val="clear" w:color="auto" w:fill="auto"/>
          </w:tcPr>
          <w:p w:rsidR="00572C2C" w:rsidRPr="006F1806" w:rsidRDefault="00D27714" w:rsidP="006F1806">
            <w:pPr>
              <w:spacing w:line="240" w:lineRule="auto"/>
              <w:ind w:firstLine="0"/>
              <w:jc w:val="center"/>
              <w:rPr>
                <w:rFonts w:ascii="Times New Roman" w:hAnsi="Times New Roman"/>
                <w:szCs w:val="24"/>
              </w:rPr>
            </w:pPr>
            <w:r>
              <w:rPr>
                <w:rFonts w:ascii="Times New Roman" w:hAnsi="Times New Roman"/>
                <w:szCs w:val="24"/>
              </w:rPr>
              <w:t>1057</w:t>
            </w:r>
          </w:p>
        </w:tc>
        <w:tc>
          <w:tcPr>
            <w:tcW w:w="1382" w:type="dxa"/>
            <w:shd w:val="clear" w:color="auto" w:fill="auto"/>
          </w:tcPr>
          <w:p w:rsidR="00572C2C" w:rsidRPr="006F1806" w:rsidRDefault="00D27714" w:rsidP="006F1806">
            <w:pPr>
              <w:spacing w:line="240" w:lineRule="auto"/>
              <w:ind w:firstLine="0"/>
              <w:jc w:val="center"/>
              <w:rPr>
                <w:rFonts w:ascii="Times New Roman" w:hAnsi="Times New Roman"/>
                <w:szCs w:val="24"/>
              </w:rPr>
            </w:pPr>
            <w:r>
              <w:rPr>
                <w:rFonts w:ascii="Times New Roman" w:hAnsi="Times New Roman"/>
                <w:szCs w:val="24"/>
              </w:rPr>
              <w:t>1002</w:t>
            </w:r>
          </w:p>
        </w:tc>
        <w:tc>
          <w:tcPr>
            <w:tcW w:w="1382" w:type="dxa"/>
            <w:shd w:val="clear" w:color="auto" w:fill="auto"/>
          </w:tcPr>
          <w:p w:rsidR="00572C2C" w:rsidRPr="006F1806" w:rsidRDefault="00D232EA" w:rsidP="006F1806">
            <w:pPr>
              <w:spacing w:line="240" w:lineRule="auto"/>
              <w:ind w:firstLine="0"/>
              <w:jc w:val="center"/>
              <w:rPr>
                <w:rFonts w:ascii="Times New Roman" w:hAnsi="Times New Roman"/>
                <w:szCs w:val="24"/>
              </w:rPr>
            </w:pPr>
            <w:r w:rsidRPr="006F1806">
              <w:rPr>
                <w:rFonts w:ascii="Times New Roman" w:hAnsi="Times New Roman"/>
                <w:szCs w:val="24"/>
              </w:rPr>
              <w:t>951</w:t>
            </w:r>
          </w:p>
        </w:tc>
        <w:tc>
          <w:tcPr>
            <w:tcW w:w="1382" w:type="dxa"/>
            <w:shd w:val="clear" w:color="auto" w:fill="auto"/>
          </w:tcPr>
          <w:p w:rsidR="00572C2C" w:rsidRPr="006F1806" w:rsidRDefault="00D232EA" w:rsidP="006F1806">
            <w:pPr>
              <w:spacing w:line="240" w:lineRule="auto"/>
              <w:ind w:firstLine="0"/>
              <w:jc w:val="center"/>
              <w:rPr>
                <w:rFonts w:ascii="Times New Roman" w:hAnsi="Times New Roman"/>
                <w:szCs w:val="24"/>
              </w:rPr>
            </w:pPr>
            <w:r w:rsidRPr="006F1806">
              <w:rPr>
                <w:rFonts w:ascii="Times New Roman" w:hAnsi="Times New Roman"/>
                <w:szCs w:val="24"/>
              </w:rPr>
              <w:t>910</w:t>
            </w:r>
          </w:p>
        </w:tc>
        <w:tc>
          <w:tcPr>
            <w:tcW w:w="1383" w:type="dxa"/>
            <w:shd w:val="clear" w:color="auto" w:fill="auto"/>
          </w:tcPr>
          <w:p w:rsidR="00572C2C" w:rsidRPr="006F1806" w:rsidRDefault="00D232EA" w:rsidP="006F1806">
            <w:pPr>
              <w:spacing w:line="240" w:lineRule="auto"/>
              <w:ind w:firstLine="0"/>
              <w:jc w:val="center"/>
              <w:rPr>
                <w:rFonts w:ascii="Times New Roman" w:hAnsi="Times New Roman"/>
                <w:szCs w:val="24"/>
              </w:rPr>
            </w:pPr>
            <w:r w:rsidRPr="006F1806">
              <w:rPr>
                <w:rFonts w:ascii="Times New Roman" w:hAnsi="Times New Roman"/>
                <w:szCs w:val="24"/>
              </w:rPr>
              <w:t>872</w:t>
            </w:r>
          </w:p>
        </w:tc>
      </w:tr>
      <w:tr w:rsidR="00572C2C" w:rsidRPr="006F1806" w:rsidTr="00ED6BDD">
        <w:tc>
          <w:tcPr>
            <w:tcW w:w="2660" w:type="dxa"/>
            <w:shd w:val="clear" w:color="auto" w:fill="auto"/>
          </w:tcPr>
          <w:p w:rsidR="00572C2C" w:rsidRPr="006F1806" w:rsidRDefault="00572C2C" w:rsidP="006F1806">
            <w:pPr>
              <w:spacing w:line="240" w:lineRule="auto"/>
              <w:ind w:firstLine="0"/>
              <w:jc w:val="left"/>
              <w:rPr>
                <w:rFonts w:ascii="Times New Roman" w:hAnsi="Times New Roman"/>
                <w:szCs w:val="24"/>
              </w:rPr>
            </w:pPr>
            <w:r w:rsidRPr="006F1806">
              <w:rPr>
                <w:rFonts w:ascii="Times New Roman" w:hAnsi="Times New Roman"/>
                <w:szCs w:val="24"/>
              </w:rPr>
              <w:t>Инновационный</w:t>
            </w:r>
          </w:p>
        </w:tc>
        <w:tc>
          <w:tcPr>
            <w:tcW w:w="1382" w:type="dxa"/>
            <w:shd w:val="clear" w:color="auto" w:fill="auto"/>
          </w:tcPr>
          <w:p w:rsidR="00572C2C" w:rsidRPr="006F1806" w:rsidRDefault="00D27714" w:rsidP="006F1806">
            <w:pPr>
              <w:spacing w:line="240" w:lineRule="auto"/>
              <w:ind w:firstLine="0"/>
              <w:jc w:val="center"/>
              <w:rPr>
                <w:rFonts w:ascii="Times New Roman" w:hAnsi="Times New Roman"/>
                <w:szCs w:val="24"/>
              </w:rPr>
            </w:pPr>
            <w:r>
              <w:rPr>
                <w:rFonts w:ascii="Times New Roman" w:hAnsi="Times New Roman"/>
                <w:szCs w:val="24"/>
              </w:rPr>
              <w:t>1057</w:t>
            </w:r>
          </w:p>
        </w:tc>
        <w:tc>
          <w:tcPr>
            <w:tcW w:w="1382"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10</w:t>
            </w:r>
            <w:r w:rsidR="00D27714">
              <w:rPr>
                <w:rFonts w:ascii="Times New Roman" w:hAnsi="Times New Roman"/>
                <w:szCs w:val="24"/>
              </w:rPr>
              <w:t>62</w:t>
            </w:r>
          </w:p>
        </w:tc>
        <w:tc>
          <w:tcPr>
            <w:tcW w:w="1382"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10</w:t>
            </w:r>
            <w:r w:rsidR="00D27714">
              <w:rPr>
                <w:rFonts w:ascii="Times New Roman" w:hAnsi="Times New Roman"/>
                <w:szCs w:val="24"/>
              </w:rPr>
              <w:t>68</w:t>
            </w:r>
          </w:p>
        </w:tc>
        <w:tc>
          <w:tcPr>
            <w:tcW w:w="1382"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10</w:t>
            </w:r>
            <w:r w:rsidR="00D27714">
              <w:rPr>
                <w:rFonts w:ascii="Times New Roman" w:hAnsi="Times New Roman"/>
                <w:szCs w:val="24"/>
              </w:rPr>
              <w:t>76</w:t>
            </w:r>
          </w:p>
        </w:tc>
        <w:tc>
          <w:tcPr>
            <w:tcW w:w="1383"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10</w:t>
            </w:r>
            <w:r w:rsidR="00D27714">
              <w:rPr>
                <w:rFonts w:ascii="Times New Roman" w:hAnsi="Times New Roman"/>
                <w:szCs w:val="24"/>
              </w:rPr>
              <w:t>84</w:t>
            </w:r>
          </w:p>
        </w:tc>
      </w:tr>
      <w:tr w:rsidR="00572C2C" w:rsidRPr="006F1806" w:rsidTr="00ED6BDD">
        <w:tc>
          <w:tcPr>
            <w:tcW w:w="2660" w:type="dxa"/>
            <w:shd w:val="clear" w:color="auto" w:fill="auto"/>
          </w:tcPr>
          <w:p w:rsidR="00572C2C" w:rsidRPr="006F1806" w:rsidRDefault="00572C2C" w:rsidP="006F1806">
            <w:pPr>
              <w:spacing w:line="240" w:lineRule="auto"/>
              <w:ind w:firstLine="0"/>
              <w:jc w:val="left"/>
              <w:rPr>
                <w:rFonts w:ascii="Times New Roman" w:hAnsi="Times New Roman"/>
                <w:szCs w:val="24"/>
              </w:rPr>
            </w:pPr>
            <w:r w:rsidRPr="006F1806">
              <w:rPr>
                <w:rFonts w:ascii="Times New Roman" w:hAnsi="Times New Roman"/>
                <w:szCs w:val="24"/>
              </w:rPr>
              <w:t>Оптимистический</w:t>
            </w:r>
          </w:p>
        </w:tc>
        <w:tc>
          <w:tcPr>
            <w:tcW w:w="1382" w:type="dxa"/>
            <w:shd w:val="clear" w:color="auto" w:fill="auto"/>
          </w:tcPr>
          <w:p w:rsidR="00572C2C" w:rsidRPr="006F1806" w:rsidRDefault="00D27714" w:rsidP="006F1806">
            <w:pPr>
              <w:spacing w:line="240" w:lineRule="auto"/>
              <w:ind w:firstLine="0"/>
              <w:jc w:val="center"/>
              <w:rPr>
                <w:rFonts w:ascii="Times New Roman" w:hAnsi="Times New Roman"/>
                <w:szCs w:val="24"/>
              </w:rPr>
            </w:pPr>
            <w:r>
              <w:rPr>
                <w:rFonts w:ascii="Times New Roman" w:hAnsi="Times New Roman"/>
                <w:szCs w:val="24"/>
              </w:rPr>
              <w:t>1057</w:t>
            </w:r>
          </w:p>
        </w:tc>
        <w:tc>
          <w:tcPr>
            <w:tcW w:w="1382"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10</w:t>
            </w:r>
            <w:r w:rsidR="00D27714">
              <w:rPr>
                <w:rFonts w:ascii="Times New Roman" w:hAnsi="Times New Roman"/>
                <w:szCs w:val="24"/>
              </w:rPr>
              <w:t>90</w:t>
            </w:r>
          </w:p>
        </w:tc>
        <w:tc>
          <w:tcPr>
            <w:tcW w:w="1382"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11</w:t>
            </w:r>
            <w:r w:rsidR="00D27714">
              <w:rPr>
                <w:rFonts w:ascii="Times New Roman" w:hAnsi="Times New Roman"/>
                <w:szCs w:val="24"/>
              </w:rPr>
              <w:t>63</w:t>
            </w:r>
          </w:p>
        </w:tc>
        <w:tc>
          <w:tcPr>
            <w:tcW w:w="1382"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w:t>
            </w:r>
            <w:r w:rsidR="00D27714">
              <w:rPr>
                <w:rFonts w:ascii="Times New Roman" w:hAnsi="Times New Roman"/>
                <w:szCs w:val="24"/>
              </w:rPr>
              <w:t>220</w:t>
            </w:r>
          </w:p>
        </w:tc>
        <w:tc>
          <w:tcPr>
            <w:tcW w:w="1383" w:type="dxa"/>
            <w:shd w:val="clear" w:color="auto" w:fill="auto"/>
          </w:tcPr>
          <w:p w:rsidR="00572C2C" w:rsidRPr="006F1806" w:rsidRDefault="00D232EA" w:rsidP="00D27714">
            <w:pPr>
              <w:spacing w:line="240" w:lineRule="auto"/>
              <w:ind w:firstLine="0"/>
              <w:jc w:val="center"/>
              <w:rPr>
                <w:rFonts w:ascii="Times New Roman" w:hAnsi="Times New Roman"/>
                <w:szCs w:val="24"/>
              </w:rPr>
            </w:pPr>
            <w:r w:rsidRPr="006F1806">
              <w:rPr>
                <w:rFonts w:ascii="Times New Roman" w:hAnsi="Times New Roman"/>
                <w:szCs w:val="24"/>
              </w:rPr>
              <w:t>12</w:t>
            </w:r>
            <w:r w:rsidR="00D27714">
              <w:rPr>
                <w:rFonts w:ascii="Times New Roman" w:hAnsi="Times New Roman"/>
                <w:szCs w:val="24"/>
              </w:rPr>
              <w:t>79</w:t>
            </w:r>
          </w:p>
        </w:tc>
      </w:tr>
    </w:tbl>
    <w:p w:rsidR="007E3387" w:rsidRPr="006F1806" w:rsidRDefault="007E3387" w:rsidP="006F1806">
      <w:pPr>
        <w:spacing w:line="240" w:lineRule="auto"/>
        <w:rPr>
          <w:rFonts w:ascii="Times New Roman" w:hAnsi="Times New Roman"/>
        </w:rPr>
      </w:pPr>
    </w:p>
    <w:p w:rsidR="00F764BB" w:rsidRPr="006F1806" w:rsidRDefault="00F764BB" w:rsidP="006F1806">
      <w:pPr>
        <w:spacing w:line="240" w:lineRule="auto"/>
        <w:ind w:left="851" w:firstLine="567"/>
        <w:rPr>
          <w:rFonts w:ascii="Times New Roman" w:hAnsi="Times New Roman"/>
        </w:rPr>
      </w:pPr>
      <w:r w:rsidRPr="006F1806">
        <w:rPr>
          <w:rFonts w:ascii="Times New Roman" w:hAnsi="Times New Roman"/>
        </w:rPr>
        <w:lastRenderedPageBreak/>
        <w:t xml:space="preserve">Видно, что 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Два варианта прогноза показывают </w:t>
      </w:r>
      <w:r w:rsidR="00D27714">
        <w:rPr>
          <w:rFonts w:ascii="Times New Roman" w:hAnsi="Times New Roman"/>
        </w:rPr>
        <w:t>увеличение</w:t>
      </w:r>
      <w:r w:rsidRPr="006F1806">
        <w:rPr>
          <w:rFonts w:ascii="Times New Roman" w:hAnsi="Times New Roman"/>
        </w:rPr>
        <w:t xml:space="preserve"> численности населения, и основной причиной этого является миграция. Интенсивность процесса будет определяться только сопутствующими факторами, такими как уровень смертности и рождаемости, показатели брачности и т.п.</w:t>
      </w:r>
    </w:p>
    <w:p w:rsidR="001345DF" w:rsidRPr="006F1806" w:rsidRDefault="001345DF" w:rsidP="006F1806">
      <w:pPr>
        <w:spacing w:line="240" w:lineRule="auto"/>
        <w:ind w:left="851" w:firstLine="567"/>
        <w:rPr>
          <w:rFonts w:ascii="Times New Roman" w:hAnsi="Times New Roman"/>
        </w:rPr>
      </w:pPr>
      <w:r w:rsidRPr="006F1806">
        <w:rPr>
          <w:rFonts w:ascii="Times New Roman" w:hAnsi="Times New Roman"/>
        </w:rPr>
        <w:t>Таким образом, можно констатировать, что при сохранении существующих тенденций демографического развития муниципального образования Барабановский сельсовет будет являться точкой убыли населения, что создает угрозу демографической безопасности и устойчивого развития не только на локальном уровне, но и на уровне района.</w:t>
      </w:r>
    </w:p>
    <w:p w:rsidR="001345DF" w:rsidRPr="006F1806" w:rsidRDefault="001345DF" w:rsidP="006F1806">
      <w:pPr>
        <w:spacing w:line="240" w:lineRule="auto"/>
        <w:ind w:left="851" w:firstLine="567"/>
        <w:rPr>
          <w:rFonts w:ascii="Times New Roman" w:hAnsi="Times New Roman"/>
        </w:rPr>
      </w:pPr>
      <w:r w:rsidRPr="006F1806">
        <w:rPr>
          <w:rFonts w:ascii="Times New Roman" w:hAnsi="Times New Roman"/>
        </w:rPr>
        <w:t>Основными демографическими трендами Барабановского сельсовета в обозримой перспективе будут являться повышение рождаемости низкими темпами.</w:t>
      </w:r>
    </w:p>
    <w:p w:rsidR="001345DF" w:rsidRPr="006F1806" w:rsidRDefault="001345DF" w:rsidP="006F1806">
      <w:pPr>
        <w:spacing w:line="240" w:lineRule="auto"/>
        <w:ind w:left="851" w:firstLine="567"/>
        <w:rPr>
          <w:rFonts w:ascii="Times New Roman" w:hAnsi="Times New Roman"/>
        </w:rPr>
      </w:pPr>
      <w:r w:rsidRPr="006F1806">
        <w:rPr>
          <w:rFonts w:ascii="Times New Roman" w:hAnsi="Times New Roman"/>
        </w:rPr>
        <w:t>Следует отметить, что зафиксированный рост рождаемости может быть лишь кратковременной тенденцией, а потому дальнейшее 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1345DF" w:rsidRPr="006F1806" w:rsidRDefault="001345DF" w:rsidP="006F1806">
      <w:pPr>
        <w:pStyle w:val="S"/>
        <w:spacing w:line="240" w:lineRule="auto"/>
        <w:ind w:left="851" w:firstLine="567"/>
      </w:pPr>
      <w:r w:rsidRPr="006F1806">
        <w:t>В связи с этим целью демографической политики остается снижение темпов естественной убыли населения, стабилизация его численности и создание условий для роста, повышение качества жизни и увеличение ее продолжительности. Таким образом приоритетными направлениями демографической политики до 2033 года являются:</w:t>
      </w:r>
    </w:p>
    <w:p w:rsidR="001345DF" w:rsidRPr="006F1806" w:rsidRDefault="001345DF" w:rsidP="006F1806">
      <w:pPr>
        <w:pStyle w:val="S"/>
        <w:spacing w:line="240" w:lineRule="auto"/>
        <w:ind w:left="851" w:firstLine="567"/>
      </w:pPr>
      <w:r w:rsidRPr="006F1806">
        <w:t>– снижение смертности среди населения, прежде всего смертности мужчин в трудоспособном возрасте;</w:t>
      </w:r>
    </w:p>
    <w:p w:rsidR="001345DF" w:rsidRPr="006F1806" w:rsidRDefault="001345DF" w:rsidP="006F1806">
      <w:pPr>
        <w:pStyle w:val="S"/>
        <w:spacing w:line="240" w:lineRule="auto"/>
        <w:ind w:left="851" w:firstLine="567"/>
      </w:pPr>
      <w:r w:rsidRPr="006F1806">
        <w:t>– создание условий для закрепления населения на территории МО Барабановский сельсовет путем создания рабочих мест, обеспечения занятости в несельскохозяйственных отраслях экономики;</w:t>
      </w:r>
    </w:p>
    <w:p w:rsidR="001345DF" w:rsidRPr="006F1806" w:rsidRDefault="001345DF" w:rsidP="006F1806">
      <w:pPr>
        <w:spacing w:line="240" w:lineRule="auto"/>
        <w:ind w:left="851" w:firstLine="567"/>
        <w:rPr>
          <w:rFonts w:ascii="Times New Roman" w:hAnsi="Times New Roman"/>
        </w:rPr>
      </w:pPr>
      <w:r w:rsidRPr="006F1806">
        <w:rPr>
          <w:rFonts w:ascii="Times New Roman" w:hAnsi="Times New Roman"/>
        </w:rPr>
        <w:t>– увеличение продолжительности жизни за счет развития эффективной системы здравоохранения, профилактики заболеваний, в том числе социально обусловленных (наркомания, алкоголизм), пропаганды здорового образа жизни.</w:t>
      </w:r>
    </w:p>
    <w:p w:rsidR="001345DF" w:rsidRPr="006F1806" w:rsidRDefault="001345DF" w:rsidP="006F1806">
      <w:pPr>
        <w:pStyle w:val="aa"/>
        <w:spacing w:line="240" w:lineRule="auto"/>
        <w:ind w:left="851" w:firstLine="567"/>
        <w:rPr>
          <w:rFonts w:ascii="Times New Roman" w:hAnsi="Times New Roman"/>
        </w:rPr>
      </w:pPr>
      <w:r w:rsidRPr="006F1806">
        <w:rPr>
          <w:rFonts w:ascii="Times New Roman" w:hAnsi="Times New Roman"/>
        </w:rPr>
        <w:t>– содействие занятости населения, в частности поддержка малого предпринимательства как сферы приложения труда;</w:t>
      </w:r>
    </w:p>
    <w:p w:rsidR="001345DF" w:rsidRPr="006F1806" w:rsidRDefault="001345DF" w:rsidP="006F1806">
      <w:pPr>
        <w:pStyle w:val="aa"/>
        <w:spacing w:line="240" w:lineRule="auto"/>
        <w:ind w:left="851" w:firstLine="567"/>
        <w:rPr>
          <w:rFonts w:ascii="Times New Roman" w:hAnsi="Times New Roman"/>
        </w:rPr>
      </w:pPr>
      <w:r w:rsidRPr="006F1806">
        <w:rPr>
          <w:rFonts w:ascii="Times New Roman" w:hAnsi="Times New Roman"/>
        </w:rPr>
        <w:t>– создание новых рабочих мест как средство снижения миграционной убыли населения;</w:t>
      </w:r>
    </w:p>
    <w:p w:rsidR="001345DF" w:rsidRPr="006F1806" w:rsidRDefault="001345DF" w:rsidP="006F1806">
      <w:pPr>
        <w:pStyle w:val="aa"/>
        <w:spacing w:line="240" w:lineRule="auto"/>
        <w:ind w:left="851" w:firstLine="567"/>
        <w:rPr>
          <w:rFonts w:ascii="Times New Roman" w:hAnsi="Times New Roman"/>
        </w:rPr>
      </w:pPr>
      <w:r w:rsidRPr="006F1806">
        <w:rPr>
          <w:rFonts w:ascii="Times New Roman" w:hAnsi="Times New Roman"/>
        </w:rPr>
        <w:t xml:space="preserve"> – повышение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 развитие физической культуры, торговли.</w:t>
      </w:r>
    </w:p>
    <w:p w:rsidR="007124A1" w:rsidRPr="006F1806" w:rsidRDefault="007124A1" w:rsidP="006F1806">
      <w:pPr>
        <w:spacing w:line="240" w:lineRule="auto"/>
        <w:ind w:left="851" w:firstLine="567"/>
        <w:rPr>
          <w:rFonts w:ascii="Times New Roman" w:hAnsi="Times New Roman"/>
        </w:rPr>
      </w:pPr>
    </w:p>
    <w:p w:rsidR="001E4D91" w:rsidRPr="006F1806" w:rsidRDefault="001E4D91" w:rsidP="006F1806">
      <w:pPr>
        <w:spacing w:line="240" w:lineRule="auto"/>
        <w:ind w:left="851" w:firstLine="567"/>
        <w:jc w:val="center"/>
        <w:rPr>
          <w:rFonts w:ascii="Times New Roman" w:hAnsi="Times New Roman"/>
          <w:i/>
          <w:sz w:val="28"/>
          <w:szCs w:val="28"/>
        </w:rPr>
      </w:pPr>
      <w:r w:rsidRPr="006F1806">
        <w:rPr>
          <w:rFonts w:ascii="Times New Roman" w:hAnsi="Times New Roman"/>
          <w:i/>
          <w:sz w:val="28"/>
          <w:szCs w:val="28"/>
        </w:rPr>
        <w:t>2.3. Пространственное развитие территории</w:t>
      </w:r>
    </w:p>
    <w:p w:rsidR="003629EC" w:rsidRPr="006F1806" w:rsidRDefault="003629EC" w:rsidP="006F1806">
      <w:pPr>
        <w:spacing w:line="240" w:lineRule="auto"/>
        <w:ind w:left="851" w:firstLine="567"/>
        <w:rPr>
          <w:rFonts w:ascii="Times New Roman" w:hAnsi="Times New Roman"/>
        </w:rPr>
      </w:pPr>
    </w:p>
    <w:p w:rsidR="003629EC" w:rsidRPr="006F1806" w:rsidRDefault="003629EC" w:rsidP="006F1806">
      <w:pPr>
        <w:spacing w:line="240" w:lineRule="auto"/>
        <w:ind w:left="851" w:firstLine="567"/>
        <w:rPr>
          <w:rFonts w:ascii="Times New Roman" w:hAnsi="Times New Roman"/>
          <w:szCs w:val="24"/>
        </w:rPr>
      </w:pPr>
      <w:r w:rsidRPr="006F1806">
        <w:rPr>
          <w:rFonts w:ascii="Times New Roman" w:hAnsi="Times New Roman"/>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w:t>
      </w:r>
      <w:r w:rsidRPr="006F1806">
        <w:rPr>
          <w:rFonts w:ascii="Times New Roman" w:hAnsi="Times New Roman"/>
          <w:szCs w:val="24"/>
        </w:rPr>
        <w:lastRenderedPageBreak/>
        <w:t xml:space="preserve">предусматривается заселение новых жилых кварталов в </w:t>
      </w:r>
      <w:r w:rsidR="00D72DBF" w:rsidRPr="006F1806">
        <w:rPr>
          <w:rFonts w:ascii="Times New Roman" w:hAnsi="Times New Roman"/>
          <w:szCs w:val="24"/>
        </w:rPr>
        <w:t xml:space="preserve">населенных пунктах </w:t>
      </w:r>
      <w:r w:rsidR="004B0306" w:rsidRPr="006F1806">
        <w:rPr>
          <w:rFonts w:ascii="Times New Roman" w:hAnsi="Times New Roman"/>
          <w:szCs w:val="24"/>
        </w:rPr>
        <w:t xml:space="preserve">Барабановского </w:t>
      </w:r>
      <w:r w:rsidR="00D72DBF" w:rsidRPr="006F1806">
        <w:rPr>
          <w:rFonts w:ascii="Times New Roman" w:hAnsi="Times New Roman"/>
          <w:szCs w:val="24"/>
        </w:rPr>
        <w:t>сельсовета</w:t>
      </w:r>
      <w:r w:rsidRPr="006F1806">
        <w:rPr>
          <w:rFonts w:ascii="Times New Roman" w:hAnsi="Times New Roman"/>
          <w:szCs w:val="24"/>
        </w:rPr>
        <w:t>.</w:t>
      </w:r>
    </w:p>
    <w:p w:rsidR="001E4D91" w:rsidRPr="006F1806" w:rsidRDefault="001E4D91" w:rsidP="006F1806">
      <w:pPr>
        <w:spacing w:line="240" w:lineRule="auto"/>
        <w:ind w:left="851" w:firstLine="567"/>
        <w:rPr>
          <w:rFonts w:ascii="Times New Roman" w:hAnsi="Times New Roman"/>
          <w:szCs w:val="24"/>
        </w:rPr>
      </w:pPr>
      <w:r w:rsidRPr="006F1806">
        <w:rPr>
          <w:rFonts w:ascii="Times New Roman" w:hAnsi="Times New Roman"/>
          <w:szCs w:val="24"/>
        </w:rPr>
        <w:t>Наиболее обоснованным вариантом является развитие села Барабановка. Плюсом такого решения является то, что территория населенного пункта располагается вне границ ССЗ существующих и планируемых производств. А также данная территория не подвержена затоплению паводковыми водами и имеет хорошую транспортную связь с существующим общественным центром поселения.</w:t>
      </w:r>
    </w:p>
    <w:p w:rsidR="001E4D91" w:rsidRPr="006F1806" w:rsidRDefault="001E4D91" w:rsidP="006F1806">
      <w:pPr>
        <w:spacing w:line="240" w:lineRule="auto"/>
        <w:ind w:left="851" w:firstLine="567"/>
        <w:rPr>
          <w:rFonts w:ascii="Times New Roman" w:hAnsi="Times New Roman"/>
          <w:szCs w:val="24"/>
        </w:rPr>
      </w:pPr>
      <w:r w:rsidRPr="006F1806">
        <w:rPr>
          <w:rFonts w:ascii="Times New Roman" w:hAnsi="Times New Roman"/>
          <w:szCs w:val="24"/>
        </w:rPr>
        <w:t xml:space="preserve">В границах </w:t>
      </w:r>
      <w:r w:rsidRPr="006F1806">
        <w:rPr>
          <w:rFonts w:ascii="Times New Roman" w:hAnsi="Times New Roman"/>
        </w:rPr>
        <w:t xml:space="preserve">муниципального образования Барабановский сельсовет находятся </w:t>
      </w:r>
      <w:r w:rsidR="003541DE" w:rsidRPr="006F1806">
        <w:rPr>
          <w:rFonts w:ascii="Times New Roman" w:hAnsi="Times New Roman"/>
        </w:rPr>
        <w:t>четыре</w:t>
      </w:r>
      <w:r w:rsidRPr="006F1806">
        <w:rPr>
          <w:rFonts w:ascii="Times New Roman" w:hAnsi="Times New Roman"/>
        </w:rPr>
        <w:t xml:space="preserve"> населенных пункта: село Барабановка, село </w:t>
      </w:r>
      <w:r w:rsidR="003541DE" w:rsidRPr="006F1806">
        <w:rPr>
          <w:rFonts w:ascii="Times New Roman" w:hAnsi="Times New Roman"/>
        </w:rPr>
        <w:t>Миролюбовка</w:t>
      </w:r>
      <w:r w:rsidRPr="006F1806">
        <w:rPr>
          <w:rFonts w:ascii="Times New Roman" w:hAnsi="Times New Roman"/>
        </w:rPr>
        <w:t xml:space="preserve">, </w:t>
      </w:r>
      <w:r w:rsidR="003541DE" w:rsidRPr="006F1806">
        <w:rPr>
          <w:rFonts w:ascii="Times New Roman" w:hAnsi="Times New Roman"/>
        </w:rPr>
        <w:t>поселок</w:t>
      </w:r>
      <w:r w:rsidRPr="006F1806">
        <w:rPr>
          <w:rFonts w:ascii="Times New Roman" w:hAnsi="Times New Roman"/>
        </w:rPr>
        <w:t xml:space="preserve"> </w:t>
      </w:r>
      <w:r w:rsidR="003541DE" w:rsidRPr="006F1806">
        <w:rPr>
          <w:rFonts w:ascii="Times New Roman" w:hAnsi="Times New Roman"/>
        </w:rPr>
        <w:t>Родниковое Озеро</w:t>
      </w:r>
      <w:r w:rsidRPr="006F1806">
        <w:rPr>
          <w:rFonts w:ascii="Times New Roman" w:hAnsi="Times New Roman"/>
        </w:rPr>
        <w:t xml:space="preserve">, </w:t>
      </w:r>
      <w:r w:rsidR="003541DE" w:rsidRPr="006F1806">
        <w:rPr>
          <w:rFonts w:ascii="Times New Roman" w:hAnsi="Times New Roman"/>
        </w:rPr>
        <w:t>Разъезд 9 км.</w:t>
      </w:r>
    </w:p>
    <w:p w:rsidR="003629EC" w:rsidRPr="006F1806" w:rsidRDefault="003629EC" w:rsidP="006F1806">
      <w:pPr>
        <w:spacing w:line="240" w:lineRule="auto"/>
        <w:ind w:left="708" w:firstLine="708"/>
        <w:rPr>
          <w:rFonts w:ascii="Times New Roman" w:hAnsi="Times New Roman"/>
          <w:szCs w:val="24"/>
        </w:rPr>
      </w:pPr>
      <w:r w:rsidRPr="006F1806">
        <w:rPr>
          <w:rFonts w:ascii="Times New Roman" w:hAnsi="Times New Roman"/>
          <w:szCs w:val="24"/>
        </w:rPr>
        <w:t xml:space="preserve">Площадь </w:t>
      </w:r>
      <w:r w:rsidR="00A44440" w:rsidRPr="006F1806">
        <w:rPr>
          <w:rFonts w:ascii="Times New Roman" w:hAnsi="Times New Roman"/>
          <w:szCs w:val="24"/>
        </w:rPr>
        <w:t xml:space="preserve">населенных пунктов </w:t>
      </w:r>
      <w:r w:rsidRPr="006F1806">
        <w:rPr>
          <w:rFonts w:ascii="Times New Roman" w:hAnsi="Times New Roman"/>
          <w:szCs w:val="24"/>
        </w:rPr>
        <w:t xml:space="preserve">в существующих границах составляет – </w:t>
      </w:r>
      <w:r w:rsidR="000D0CC2">
        <w:rPr>
          <w:rFonts w:ascii="Times New Roman" w:hAnsi="Times New Roman"/>
          <w:szCs w:val="24"/>
        </w:rPr>
        <w:t xml:space="preserve">469,3 </w:t>
      </w:r>
      <w:r w:rsidRPr="006F1806">
        <w:rPr>
          <w:rFonts w:ascii="Times New Roman" w:hAnsi="Times New Roman"/>
          <w:szCs w:val="24"/>
        </w:rPr>
        <w:t>га</w:t>
      </w:r>
      <w:r w:rsidR="008C21CA" w:rsidRPr="006F1806">
        <w:rPr>
          <w:rFonts w:ascii="Times New Roman" w:hAnsi="Times New Roman"/>
          <w:szCs w:val="24"/>
        </w:rPr>
        <w:t>.</w:t>
      </w:r>
    </w:p>
    <w:p w:rsidR="003629EC" w:rsidRPr="006F1806" w:rsidRDefault="003629EC" w:rsidP="006F1806">
      <w:pPr>
        <w:spacing w:line="240" w:lineRule="auto"/>
        <w:ind w:left="851" w:firstLine="567"/>
        <w:rPr>
          <w:rFonts w:ascii="Times New Roman" w:hAnsi="Times New Roman"/>
          <w:szCs w:val="24"/>
        </w:rPr>
      </w:pPr>
      <w:r w:rsidRPr="006F1806">
        <w:rPr>
          <w:rFonts w:ascii="Times New Roman" w:hAnsi="Times New Roman"/>
          <w:szCs w:val="24"/>
        </w:rPr>
        <w:t>В целях создания оптимальной функционально-планировочной структуры предлагается:</w:t>
      </w:r>
    </w:p>
    <w:p w:rsidR="003541DE" w:rsidRPr="006F1806" w:rsidRDefault="003541DE" w:rsidP="006F1806">
      <w:pPr>
        <w:spacing w:line="240" w:lineRule="auto"/>
        <w:ind w:left="851" w:firstLine="567"/>
        <w:rPr>
          <w:rFonts w:ascii="Times New Roman" w:hAnsi="Times New Roman"/>
          <w:bCs/>
          <w:szCs w:val="24"/>
        </w:rPr>
      </w:pPr>
      <w:r w:rsidRPr="006F1806">
        <w:rPr>
          <w:rFonts w:ascii="Times New Roman" w:hAnsi="Times New Roman"/>
          <w:szCs w:val="24"/>
        </w:rPr>
        <w:t>Формирование нескольких площадок для реализации проектов в промышленности: в северо-западной части села Барабановка</w:t>
      </w:r>
      <w:r w:rsidRPr="006F1806">
        <w:rPr>
          <w:rFonts w:ascii="Times New Roman" w:hAnsi="Times New Roman"/>
        </w:rPr>
        <w:t>, в южной части поселка Родниковое Озеро</w:t>
      </w:r>
      <w:r w:rsidRPr="006F1806">
        <w:rPr>
          <w:rFonts w:ascii="Times New Roman" w:hAnsi="Times New Roman"/>
          <w:szCs w:val="24"/>
        </w:rPr>
        <w:t>.</w:t>
      </w:r>
    </w:p>
    <w:p w:rsidR="003629EC" w:rsidRPr="006F1806" w:rsidRDefault="003629EC" w:rsidP="006F1806">
      <w:pPr>
        <w:spacing w:line="240" w:lineRule="auto"/>
        <w:ind w:left="851" w:firstLine="567"/>
        <w:rPr>
          <w:rFonts w:ascii="Times New Roman" w:hAnsi="Times New Roman"/>
          <w:szCs w:val="24"/>
        </w:rPr>
      </w:pPr>
      <w:r w:rsidRPr="006F1806">
        <w:rPr>
          <w:rFonts w:ascii="Times New Roman" w:hAnsi="Times New Roman"/>
          <w:bCs/>
          <w:szCs w:val="24"/>
        </w:rPr>
        <w:t>У</w:t>
      </w:r>
      <w:r w:rsidRPr="006F1806">
        <w:rPr>
          <w:rFonts w:ascii="Times New Roman" w:hAnsi="Times New Roman"/>
          <w:szCs w:val="24"/>
        </w:rPr>
        <w:t>поря</w:t>
      </w:r>
      <w:r w:rsidR="00F03356" w:rsidRPr="006F1806">
        <w:rPr>
          <w:rFonts w:ascii="Times New Roman" w:hAnsi="Times New Roman"/>
          <w:szCs w:val="24"/>
        </w:rPr>
        <w:t>дочение и уплотнение территорий существующей</w:t>
      </w:r>
      <w:r w:rsidRPr="006F1806">
        <w:rPr>
          <w:rFonts w:ascii="Times New Roman" w:hAnsi="Times New Roman"/>
          <w:szCs w:val="24"/>
        </w:rPr>
        <w:t xml:space="preserve"> жилой застройки путем сохранения и развития сложившихся жилых зон посредст</w:t>
      </w:r>
      <w:r w:rsidR="00D47E44" w:rsidRPr="006F1806">
        <w:rPr>
          <w:rFonts w:ascii="Times New Roman" w:hAnsi="Times New Roman"/>
          <w:szCs w:val="24"/>
        </w:rPr>
        <w:t xml:space="preserve">вом комплексной реконструкции, </w:t>
      </w:r>
      <w:r w:rsidRPr="006F1806">
        <w:rPr>
          <w:rFonts w:ascii="Times New Roman" w:hAnsi="Times New Roman"/>
          <w:szCs w:val="24"/>
        </w:rPr>
        <w:t>благоустройства и обеспечения инженерной инфраструктурой;</w:t>
      </w:r>
    </w:p>
    <w:p w:rsidR="00F03356" w:rsidRPr="006F1806" w:rsidRDefault="00F03356" w:rsidP="006F1806">
      <w:pPr>
        <w:spacing w:line="240" w:lineRule="auto"/>
        <w:ind w:left="851" w:firstLine="567"/>
        <w:rPr>
          <w:rFonts w:ascii="Times New Roman" w:hAnsi="Times New Roman"/>
          <w:szCs w:val="24"/>
        </w:rPr>
      </w:pPr>
      <w:r w:rsidRPr="006F1806">
        <w:rPr>
          <w:rFonts w:ascii="Times New Roman" w:hAnsi="Times New Roman"/>
          <w:szCs w:val="24"/>
        </w:rPr>
        <w:t xml:space="preserve">– </w:t>
      </w:r>
      <w:r w:rsidR="00D47E44" w:rsidRPr="006F1806">
        <w:rPr>
          <w:rFonts w:ascii="Times New Roman" w:hAnsi="Times New Roman"/>
          <w:szCs w:val="24"/>
        </w:rPr>
        <w:t>застройки свободных участков в районах существующей жилой застройки;</w:t>
      </w:r>
    </w:p>
    <w:p w:rsidR="003629EC" w:rsidRPr="006F1806" w:rsidRDefault="003629EC" w:rsidP="006F1806">
      <w:pPr>
        <w:spacing w:line="240" w:lineRule="auto"/>
        <w:ind w:left="851" w:firstLine="567"/>
        <w:rPr>
          <w:rFonts w:ascii="Times New Roman" w:hAnsi="Times New Roman"/>
          <w:szCs w:val="24"/>
        </w:rPr>
      </w:pPr>
      <w:r w:rsidRPr="006F1806">
        <w:rPr>
          <w:rFonts w:ascii="Times New Roman" w:hAnsi="Times New Roman"/>
          <w:szCs w:val="24"/>
        </w:rPr>
        <w:t xml:space="preserve">- </w:t>
      </w:r>
      <w:r w:rsidR="003541DE" w:rsidRPr="006F1806">
        <w:rPr>
          <w:rFonts w:ascii="Times New Roman" w:hAnsi="Times New Roman"/>
          <w:szCs w:val="24"/>
        </w:rPr>
        <w:t>создания новых кварталов индивидуальной жилой застройки во всех населенных пунктах муниципального образования.</w:t>
      </w:r>
    </w:p>
    <w:p w:rsidR="003541DE" w:rsidRPr="006F1806" w:rsidRDefault="003541DE" w:rsidP="006F1806">
      <w:pPr>
        <w:spacing w:line="240" w:lineRule="auto"/>
        <w:ind w:left="851" w:firstLine="567"/>
        <w:rPr>
          <w:rFonts w:ascii="Times New Roman" w:hAnsi="Times New Roman"/>
          <w:szCs w:val="24"/>
        </w:rPr>
      </w:pPr>
      <w:r w:rsidRPr="006F1806">
        <w:rPr>
          <w:rFonts w:ascii="Times New Roman" w:hAnsi="Times New Roman"/>
          <w:szCs w:val="24"/>
        </w:rPr>
        <w:t>Создание зон  общественно-деловых и  торгово-развлекательных и коммерческих объектов:</w:t>
      </w:r>
    </w:p>
    <w:p w:rsidR="003541DE" w:rsidRPr="006F1806" w:rsidRDefault="003541DE" w:rsidP="006F1806">
      <w:pPr>
        <w:spacing w:line="240" w:lineRule="auto"/>
        <w:ind w:left="851" w:firstLine="567"/>
        <w:rPr>
          <w:rFonts w:ascii="Times New Roman" w:hAnsi="Times New Roman"/>
          <w:szCs w:val="24"/>
        </w:rPr>
      </w:pPr>
      <w:r w:rsidRPr="006F1806">
        <w:rPr>
          <w:rFonts w:ascii="Times New Roman" w:hAnsi="Times New Roman"/>
          <w:szCs w:val="24"/>
        </w:rPr>
        <w:t>- в центре административного центра поселения – села Барабановка.</w:t>
      </w:r>
    </w:p>
    <w:p w:rsidR="003541DE" w:rsidRPr="006F1806" w:rsidRDefault="003541DE" w:rsidP="006F1806">
      <w:pPr>
        <w:spacing w:line="240" w:lineRule="auto"/>
        <w:ind w:left="851" w:firstLine="567"/>
        <w:rPr>
          <w:rFonts w:ascii="Times New Roman" w:hAnsi="Times New Roman"/>
          <w:szCs w:val="24"/>
        </w:rPr>
      </w:pPr>
      <w:r w:rsidRPr="006F1806">
        <w:rPr>
          <w:rFonts w:ascii="Times New Roman" w:hAnsi="Times New Roman"/>
          <w:szCs w:val="24"/>
        </w:rPr>
        <w:t>Создание  многофункциональной общественной зоны в центральной исторической части поселения с организацией в ней объектов туристического показа,  с выделением  внутренней территории центрального исторического ядра с целью реконструкции данной территории и расположенных в ней объектов (выведения предприятий и производств из зданий, являющихся объектами культурного и исторического  наследия), установления  охранных зон памятников истории, культуры и архитектуры.</w:t>
      </w:r>
    </w:p>
    <w:p w:rsidR="003541DE" w:rsidRPr="006F1806" w:rsidRDefault="003541DE" w:rsidP="006F1806">
      <w:pPr>
        <w:spacing w:line="240" w:lineRule="auto"/>
        <w:ind w:left="851" w:firstLine="567"/>
        <w:rPr>
          <w:rFonts w:ascii="Times New Roman" w:hAnsi="Times New Roman"/>
          <w:szCs w:val="24"/>
        </w:rPr>
      </w:pPr>
      <w:r w:rsidRPr="006F1806">
        <w:rPr>
          <w:rFonts w:ascii="Times New Roman" w:hAnsi="Times New Roman"/>
          <w:szCs w:val="24"/>
        </w:rPr>
        <w:t>В целях реализации туристко-рекреационного направления  развития  территории планируется:</w:t>
      </w:r>
    </w:p>
    <w:p w:rsidR="003541DE" w:rsidRPr="006F1806" w:rsidRDefault="003541DE" w:rsidP="006F1806">
      <w:pPr>
        <w:spacing w:line="240" w:lineRule="auto"/>
        <w:ind w:left="851" w:firstLine="567"/>
        <w:rPr>
          <w:rFonts w:ascii="Times New Roman" w:hAnsi="Times New Roman"/>
          <w:szCs w:val="24"/>
        </w:rPr>
      </w:pPr>
      <w:r w:rsidRPr="006F1806">
        <w:rPr>
          <w:rFonts w:ascii="Times New Roman" w:hAnsi="Times New Roman"/>
          <w:szCs w:val="24"/>
        </w:rPr>
        <w:t>- организация туристко-рекреационной зоны в  качестве мест «природного» экологического туризма;</w:t>
      </w:r>
    </w:p>
    <w:p w:rsidR="003541DE" w:rsidRPr="006F1806" w:rsidRDefault="003541DE" w:rsidP="006F1806">
      <w:pPr>
        <w:spacing w:line="240" w:lineRule="auto"/>
        <w:ind w:left="851" w:firstLine="567"/>
        <w:rPr>
          <w:rFonts w:ascii="Times New Roman" w:hAnsi="Times New Roman"/>
          <w:szCs w:val="24"/>
        </w:rPr>
      </w:pPr>
      <w:r w:rsidRPr="006F1806">
        <w:rPr>
          <w:rFonts w:ascii="Times New Roman" w:hAnsi="Times New Roman"/>
          <w:szCs w:val="24"/>
        </w:rPr>
        <w:t>- организация парка в общественном центре населенных пунктов и на прибрежной территории водных объектов.</w:t>
      </w:r>
    </w:p>
    <w:p w:rsidR="003629EC" w:rsidRPr="006F1806" w:rsidRDefault="003629EC" w:rsidP="006F1806">
      <w:pPr>
        <w:spacing w:line="240" w:lineRule="auto"/>
        <w:ind w:left="851" w:firstLine="567"/>
        <w:rPr>
          <w:rFonts w:ascii="Times New Roman" w:hAnsi="Times New Roman"/>
        </w:rPr>
      </w:pPr>
    </w:p>
    <w:p w:rsidR="007A6AF1" w:rsidRPr="006F1806" w:rsidRDefault="007A6AF1" w:rsidP="006F1806">
      <w:pPr>
        <w:spacing w:line="240" w:lineRule="auto"/>
        <w:ind w:left="851" w:firstLine="567"/>
        <w:jc w:val="center"/>
        <w:rPr>
          <w:rFonts w:ascii="Times New Roman" w:hAnsi="Times New Roman"/>
          <w:i/>
          <w:sz w:val="28"/>
          <w:szCs w:val="28"/>
        </w:rPr>
      </w:pPr>
      <w:r w:rsidRPr="006F1806">
        <w:rPr>
          <w:rFonts w:ascii="Times New Roman" w:hAnsi="Times New Roman"/>
          <w:i/>
          <w:sz w:val="28"/>
          <w:szCs w:val="28"/>
        </w:rPr>
        <w:t>2.4. Градостроительные ограничения территории</w:t>
      </w:r>
    </w:p>
    <w:p w:rsidR="007124A1" w:rsidRPr="006F1806" w:rsidRDefault="007124A1" w:rsidP="006F1806">
      <w:pPr>
        <w:spacing w:line="240" w:lineRule="auto"/>
        <w:ind w:left="851" w:firstLine="567"/>
        <w:rPr>
          <w:rFonts w:ascii="Times New Roman" w:hAnsi="Times New Roman"/>
        </w:rPr>
      </w:pP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ЗОНЫ С ОСОБЫМИ УСЛОВИЯМИ ИСПОЛЬЗОВАНИЯ ТЕРРИТОРИИ устанавливаются для следующих объектов:</w:t>
      </w:r>
    </w:p>
    <w:p w:rsidR="003B478C" w:rsidRPr="006F1806" w:rsidRDefault="003B478C" w:rsidP="006F1806">
      <w:pPr>
        <w:pStyle w:val="af9"/>
        <w:spacing w:after="0" w:line="240" w:lineRule="auto"/>
        <w:ind w:left="851" w:firstLine="567"/>
        <w:rPr>
          <w:rFonts w:ascii="Times New Roman" w:hAnsi="Times New Roman" w:cs="Times New Roman"/>
        </w:rPr>
      </w:pPr>
    </w:p>
    <w:p w:rsidR="007A6AF1" w:rsidRPr="006F1806" w:rsidRDefault="007A6AF1" w:rsidP="006F1806">
      <w:pPr>
        <w:pStyle w:val="af9"/>
        <w:spacing w:after="0" w:line="240" w:lineRule="auto"/>
        <w:ind w:left="851" w:firstLine="567"/>
        <w:rPr>
          <w:rFonts w:ascii="Times New Roman" w:hAnsi="Times New Roman" w:cs="Times New Roman"/>
          <w:b/>
          <w:szCs w:val="24"/>
        </w:rPr>
      </w:pPr>
      <w:r w:rsidRPr="006F1806">
        <w:rPr>
          <w:rFonts w:ascii="Times New Roman" w:hAnsi="Times New Roman" w:cs="Times New Roman"/>
          <w:b/>
          <w:szCs w:val="24"/>
        </w:rPr>
        <w:lastRenderedPageBreak/>
        <w:t>1. Временная охранная зона памятников истории и культуры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Временная охранная зона для объектов культурного наследия местного значения и не поставленных на учет составляет не менее 100 м и должна согласовываться с уполномоченным органом.</w:t>
      </w:r>
    </w:p>
    <w:p w:rsidR="007A6AF1" w:rsidRPr="006F1806" w:rsidRDefault="007A6AF1" w:rsidP="006F1806">
      <w:pPr>
        <w:spacing w:line="240" w:lineRule="auto"/>
        <w:ind w:left="851" w:firstLine="567"/>
        <w:rPr>
          <w:rFonts w:ascii="Times New Roman" w:hAnsi="Times New Roman"/>
          <w:color w:val="663300"/>
          <w:szCs w:val="24"/>
        </w:rPr>
      </w:pPr>
      <w:r w:rsidRPr="006F1806">
        <w:rPr>
          <w:rFonts w:ascii="Times New Roman" w:hAnsi="Times New Roman"/>
          <w:szCs w:val="24"/>
        </w:rPr>
        <w:t xml:space="preserve">На территории памятника истории и культуры, а также на территории выявленного объекта культурного наследия </w:t>
      </w:r>
      <w:r w:rsidRPr="006F1806">
        <w:rPr>
          <w:rFonts w:ascii="Times New Roman" w:hAnsi="Times New Roman"/>
          <w:b/>
          <w:color w:val="663300"/>
          <w:szCs w:val="24"/>
        </w:rPr>
        <w:t>разрешаются</w:t>
      </w:r>
      <w:r w:rsidRPr="006F1806">
        <w:rPr>
          <w:rFonts w:ascii="Times New Roman" w:hAnsi="Times New Roman"/>
          <w:color w:val="663300"/>
          <w:szCs w:val="24"/>
        </w:rPr>
        <w:t xml:space="preserve">: </w:t>
      </w:r>
    </w:p>
    <w:p w:rsidR="007A6AF1" w:rsidRPr="006F1806" w:rsidRDefault="007A6AF1" w:rsidP="006F1806">
      <w:pPr>
        <w:pStyle w:val="aa"/>
        <w:numPr>
          <w:ilvl w:val="0"/>
          <w:numId w:val="14"/>
        </w:numPr>
        <w:spacing w:line="240" w:lineRule="auto"/>
        <w:ind w:left="851" w:firstLine="567"/>
        <w:rPr>
          <w:rFonts w:ascii="Times New Roman" w:hAnsi="Times New Roman"/>
          <w:szCs w:val="24"/>
        </w:rPr>
      </w:pPr>
      <w:r w:rsidRPr="006F1806">
        <w:rPr>
          <w:rFonts w:ascii="Times New Roman" w:hAnsi="Times New Roman"/>
          <w:szCs w:val="24"/>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7A6AF1" w:rsidRPr="006F1806" w:rsidRDefault="007A6AF1" w:rsidP="006F1806">
      <w:pPr>
        <w:pStyle w:val="aa"/>
        <w:numPr>
          <w:ilvl w:val="0"/>
          <w:numId w:val="14"/>
        </w:numPr>
        <w:spacing w:line="240" w:lineRule="auto"/>
        <w:ind w:left="851" w:firstLine="567"/>
        <w:rPr>
          <w:rFonts w:ascii="Times New Roman" w:hAnsi="Times New Roman"/>
          <w:szCs w:val="24"/>
        </w:rPr>
      </w:pPr>
      <w:r w:rsidRPr="006F1806">
        <w:rPr>
          <w:rFonts w:ascii="Times New Roman" w:hAnsi="Times New Roman"/>
          <w:szCs w:val="24"/>
        </w:rPr>
        <w:t>деятельность, способствующая их сохранению, использования в целях туризма, науки, культуры, просвещения.</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На территории памятника истории и культуры, а также на территории выявленного объекта культурного наследия запрещаются:</w:t>
      </w:r>
    </w:p>
    <w:p w:rsidR="007A6AF1" w:rsidRPr="006F1806" w:rsidRDefault="007A6AF1" w:rsidP="006F1806">
      <w:pPr>
        <w:pStyle w:val="aa"/>
        <w:numPr>
          <w:ilvl w:val="0"/>
          <w:numId w:val="14"/>
        </w:numPr>
        <w:spacing w:line="240" w:lineRule="auto"/>
        <w:ind w:left="851" w:firstLine="567"/>
        <w:rPr>
          <w:rFonts w:ascii="Times New Roman" w:hAnsi="Times New Roman"/>
          <w:szCs w:val="24"/>
        </w:rPr>
      </w:pPr>
      <w:r w:rsidRPr="006F1806">
        <w:rPr>
          <w:rFonts w:ascii="Times New Roman" w:hAnsi="Times New Roman"/>
          <w:szCs w:val="24"/>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7A6AF1" w:rsidRPr="006F1806" w:rsidRDefault="007A6AF1" w:rsidP="006F1806">
      <w:pPr>
        <w:pStyle w:val="aa"/>
        <w:numPr>
          <w:ilvl w:val="0"/>
          <w:numId w:val="14"/>
        </w:numPr>
        <w:spacing w:line="240" w:lineRule="auto"/>
        <w:ind w:left="851" w:firstLine="567"/>
        <w:rPr>
          <w:rFonts w:ascii="Times New Roman" w:hAnsi="Times New Roman"/>
          <w:szCs w:val="24"/>
        </w:rPr>
      </w:pPr>
      <w:r w:rsidRPr="006F1806">
        <w:rPr>
          <w:rFonts w:ascii="Times New Roman" w:hAnsi="Times New Roman"/>
          <w:szCs w:val="24"/>
        </w:rPr>
        <w:t>размещение средств наружной рекламы не связанных с популяризацией исторической и культурной ценности объектов.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Любые работы и действия, за исключением полевых сельскохозяйственных работ, производимые в пределах границ временных охранных зон объектов археологического наследия, могут выполняться только при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 зоне регулирования застройки устанавливается особый режим реконструкции застройки.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 этой зоне запрещается:</w:t>
      </w:r>
    </w:p>
    <w:p w:rsidR="007A6AF1" w:rsidRPr="006F1806" w:rsidRDefault="007A6AF1" w:rsidP="006F1806">
      <w:pPr>
        <w:pStyle w:val="aa"/>
        <w:numPr>
          <w:ilvl w:val="0"/>
          <w:numId w:val="15"/>
        </w:numPr>
        <w:spacing w:line="240" w:lineRule="auto"/>
        <w:ind w:left="851" w:firstLine="567"/>
        <w:rPr>
          <w:rFonts w:ascii="Times New Roman" w:hAnsi="Times New Roman"/>
          <w:szCs w:val="24"/>
        </w:rPr>
      </w:pPr>
      <w:r w:rsidRPr="006F1806">
        <w:rPr>
          <w:rFonts w:ascii="Times New Roman" w:hAnsi="Times New Roman"/>
          <w:szCs w:val="24"/>
        </w:rPr>
        <w:t>нарушение исторически сложившейся планировки;</w:t>
      </w:r>
    </w:p>
    <w:p w:rsidR="007A6AF1" w:rsidRPr="006F1806" w:rsidRDefault="007A6AF1" w:rsidP="006F1806">
      <w:pPr>
        <w:pStyle w:val="aa"/>
        <w:numPr>
          <w:ilvl w:val="0"/>
          <w:numId w:val="15"/>
        </w:numPr>
        <w:spacing w:line="240" w:lineRule="auto"/>
        <w:ind w:left="851" w:firstLine="567"/>
        <w:rPr>
          <w:rFonts w:ascii="Times New Roman" w:hAnsi="Times New Roman"/>
          <w:szCs w:val="24"/>
        </w:rPr>
      </w:pPr>
      <w:r w:rsidRPr="006F1806">
        <w:rPr>
          <w:rFonts w:ascii="Times New Roman" w:hAnsi="Times New Roman"/>
          <w:szCs w:val="24"/>
        </w:rPr>
        <w:t>размещение промышленных предприятий, транспортно-складских сооружений, загрязняющих территорию, воздушный и водный бассейны.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Допускается:</w:t>
      </w:r>
    </w:p>
    <w:p w:rsidR="007A6AF1" w:rsidRPr="006F1806" w:rsidRDefault="007A6AF1" w:rsidP="006F1806">
      <w:pPr>
        <w:pStyle w:val="aa"/>
        <w:numPr>
          <w:ilvl w:val="0"/>
          <w:numId w:val="16"/>
        </w:numPr>
        <w:spacing w:line="240" w:lineRule="auto"/>
        <w:ind w:left="851" w:firstLine="567"/>
        <w:rPr>
          <w:rFonts w:ascii="Times New Roman" w:hAnsi="Times New Roman"/>
          <w:szCs w:val="24"/>
        </w:rPr>
      </w:pPr>
      <w:r w:rsidRPr="006F1806">
        <w:rPr>
          <w:rFonts w:ascii="Times New Roman" w:hAnsi="Times New Roman"/>
          <w:szCs w:val="24"/>
        </w:rPr>
        <w:t>новое жилищное строительство и общественное строительство, этажность и плотность которого ограничивается;</w:t>
      </w:r>
    </w:p>
    <w:p w:rsidR="007A6AF1" w:rsidRPr="006F1806" w:rsidRDefault="007A6AF1" w:rsidP="006F1806">
      <w:pPr>
        <w:pStyle w:val="aa"/>
        <w:numPr>
          <w:ilvl w:val="0"/>
          <w:numId w:val="16"/>
        </w:numPr>
        <w:spacing w:line="240" w:lineRule="auto"/>
        <w:ind w:left="851" w:firstLine="567"/>
        <w:rPr>
          <w:rFonts w:ascii="Times New Roman" w:hAnsi="Times New Roman"/>
          <w:szCs w:val="24"/>
        </w:rPr>
      </w:pPr>
      <w:r w:rsidRPr="006F1806">
        <w:rPr>
          <w:rFonts w:ascii="Times New Roman" w:hAnsi="Times New Roman"/>
          <w:szCs w:val="24"/>
        </w:rPr>
        <w:t>снос малоценного и ветхого фонда (кроме домов, представляющих художественную ценность);</w:t>
      </w:r>
    </w:p>
    <w:p w:rsidR="007A6AF1" w:rsidRPr="006F1806" w:rsidRDefault="007A6AF1" w:rsidP="006F1806">
      <w:pPr>
        <w:pStyle w:val="aa"/>
        <w:numPr>
          <w:ilvl w:val="0"/>
          <w:numId w:val="16"/>
        </w:numPr>
        <w:spacing w:line="240" w:lineRule="auto"/>
        <w:ind w:left="851" w:firstLine="567"/>
        <w:rPr>
          <w:rFonts w:ascii="Times New Roman" w:hAnsi="Times New Roman"/>
          <w:szCs w:val="24"/>
        </w:rPr>
      </w:pPr>
      <w:r w:rsidRPr="006F1806">
        <w:rPr>
          <w:rFonts w:ascii="Times New Roman" w:hAnsi="Times New Roman"/>
          <w:szCs w:val="24"/>
        </w:rPr>
        <w:t>благоустройство.</w:t>
      </w:r>
    </w:p>
    <w:p w:rsidR="007A6AF1" w:rsidRPr="006F1806" w:rsidRDefault="007A6AF1" w:rsidP="006F1806">
      <w:pPr>
        <w:spacing w:line="240" w:lineRule="auto"/>
        <w:rPr>
          <w:rFonts w:ascii="Times New Roman" w:hAnsi="Times New Roman"/>
          <w:szCs w:val="24"/>
        </w:rPr>
      </w:pPr>
    </w:p>
    <w:p w:rsidR="007118A5" w:rsidRPr="006F1806" w:rsidRDefault="007118A5" w:rsidP="006F1806">
      <w:pPr>
        <w:spacing w:line="240" w:lineRule="auto"/>
        <w:rPr>
          <w:rFonts w:ascii="Times New Roman" w:hAnsi="Times New Roman"/>
          <w:szCs w:val="24"/>
        </w:rPr>
      </w:pPr>
    </w:p>
    <w:p w:rsidR="007A6AF1" w:rsidRPr="006F1806" w:rsidRDefault="007A6AF1" w:rsidP="006F1806">
      <w:pPr>
        <w:spacing w:line="240" w:lineRule="auto"/>
        <w:rPr>
          <w:rFonts w:ascii="Times New Roman" w:hAnsi="Times New Roman"/>
          <w:szCs w:val="24"/>
        </w:rPr>
      </w:pPr>
    </w:p>
    <w:p w:rsidR="007A6AF1" w:rsidRPr="006F1806" w:rsidRDefault="007A6AF1" w:rsidP="006F1806">
      <w:pPr>
        <w:spacing w:line="240" w:lineRule="auto"/>
        <w:ind w:left="851" w:firstLine="567"/>
        <w:rPr>
          <w:rFonts w:ascii="Times New Roman" w:hAnsi="Times New Roman"/>
          <w:b/>
          <w:szCs w:val="24"/>
        </w:rPr>
      </w:pPr>
      <w:r w:rsidRPr="006F1806">
        <w:rPr>
          <w:rFonts w:ascii="Times New Roman" w:hAnsi="Times New Roman"/>
          <w:b/>
          <w:szCs w:val="24"/>
        </w:rPr>
        <w:lastRenderedPageBreak/>
        <w:t>2. Временная охранная зона памятников археологии</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Для сохранении, использования, популяризации и государственной охраны объектов культурного наследия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На землях памятников запрещается:</w:t>
      </w:r>
    </w:p>
    <w:p w:rsidR="007A6AF1" w:rsidRPr="006F1806" w:rsidRDefault="007A6AF1" w:rsidP="006F1806">
      <w:pPr>
        <w:pStyle w:val="af9"/>
        <w:numPr>
          <w:ilvl w:val="0"/>
          <w:numId w:val="7"/>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предоставление садоводческих и дачных участков;</w:t>
      </w:r>
    </w:p>
    <w:p w:rsidR="007A6AF1" w:rsidRPr="006F1806" w:rsidRDefault="007A6AF1" w:rsidP="006F1806">
      <w:pPr>
        <w:pStyle w:val="af9"/>
        <w:numPr>
          <w:ilvl w:val="0"/>
          <w:numId w:val="7"/>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строительство автомобильных дорог, трубопроводов, ЛЭП и других коммуникаций, не связанных с деятельностью по охране памятников;</w:t>
      </w:r>
    </w:p>
    <w:p w:rsidR="007A6AF1" w:rsidRPr="006F1806" w:rsidRDefault="007A6AF1" w:rsidP="006F1806">
      <w:pPr>
        <w:pStyle w:val="af9"/>
        <w:numPr>
          <w:ilvl w:val="0"/>
          <w:numId w:val="7"/>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строительство и эксплуатация промышленных, хозяйственных и жилых объектов.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Временная охранная зона памятника археологии (ОЗА) устанавливается вокруг памятника впредь до разработки проектных границ его зон охраны. Для памятников археологии (вплоть до IV в. н.э.) в зависимости от типа памятника устанавливаются следующие временные границы зон охраны (Закон N 487-КЗ от 06.06.2002):</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 а) для поселений, городищ, грунтовых некрополей, селищ независимо от места их расположения - 500 метров от границ памятника по всему его периметру;</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 б) для святилищ (храмов), крепостей, стоянок, грунтовых могильников и укреплений - 200 метров от границ памятника по всему его периметру;</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 в) для курганов высотой до 1 метра - 50 метров от подошвы кургана по всему его периметру (минимум), высотой свыше 3 метров - 150 метров от подошвы кургана по всему его периметру (максимум); для групп курганов может устанавливаться объединенная ОЗА;</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 г) для дольменов - 50 метров от основания дольмена по всему его периметру (для дольменных групп может устанавливаться объединенная ОЗА).</w:t>
      </w:r>
    </w:p>
    <w:p w:rsidR="007A6AF1" w:rsidRPr="006F1806" w:rsidRDefault="007A6AF1" w:rsidP="006F1806">
      <w:pPr>
        <w:pStyle w:val="af9"/>
        <w:spacing w:after="0" w:line="240" w:lineRule="auto"/>
        <w:ind w:left="851" w:firstLine="567"/>
        <w:rPr>
          <w:rFonts w:ascii="Times New Roman" w:hAnsi="Times New Roman" w:cs="Times New Roman"/>
          <w:b/>
          <w:szCs w:val="24"/>
        </w:rPr>
      </w:pPr>
      <w:r w:rsidRPr="006F1806">
        <w:rPr>
          <w:rFonts w:ascii="Times New Roman" w:hAnsi="Times New Roman" w:cs="Times New Roman"/>
          <w:b/>
          <w:szCs w:val="24"/>
        </w:rPr>
        <w:t>3. Санитарно-защитная зона кладбищ.</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Размер санитарно-защитной зоны кладбища площадью участка 10 и менее га – 100 м (IV класс санитарной вредности); от 10 до 20 га – 300 м (III класс санитарной вредности); от 20 до 40 га – 500 м (II класс санитарной вредности).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Внутренняя часть площади санитарно-защитной зоны озеленяется древесно-кустарниковыми посадками (не менее 50% площади СЗЗ).</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Размещение кладбища размером территории более 40 га не допускается.</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Не допускается размещать в санитарно-защитной зоне кладбища: жилую застройку, включая отдельные жилые дома, ландшафтно-рекреационные зоны, </w:t>
      </w:r>
      <w:r w:rsidRPr="006F1806">
        <w:rPr>
          <w:rFonts w:ascii="Times New Roman" w:hAnsi="Times New Roman" w:cs="Times New Roman"/>
          <w:szCs w:val="24"/>
        </w:rPr>
        <w:lastRenderedPageBreak/>
        <w:t>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7A6AF1" w:rsidRPr="006F1806" w:rsidRDefault="007A6AF1" w:rsidP="006F1806">
      <w:pPr>
        <w:spacing w:line="240" w:lineRule="auto"/>
        <w:ind w:left="851" w:firstLine="567"/>
        <w:rPr>
          <w:rFonts w:ascii="Times New Roman" w:hAnsi="Times New Roman"/>
          <w:b/>
          <w:szCs w:val="24"/>
        </w:rPr>
      </w:pPr>
      <w:r w:rsidRPr="006F1806">
        <w:rPr>
          <w:rFonts w:ascii="Times New Roman" w:hAnsi="Times New Roman"/>
          <w:b/>
          <w:szCs w:val="24"/>
        </w:rPr>
        <w:t>4. Полосы отвода и придорожные полосы автодорог</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Границы полос отвода автомобильных дорог определяются на основании документации по планировке территории.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 границах полосы отвода автомобильной дороги запрещаются:</w:t>
      </w:r>
    </w:p>
    <w:p w:rsidR="007A6AF1" w:rsidRPr="006F1806" w:rsidRDefault="007A6AF1" w:rsidP="006F1806">
      <w:pPr>
        <w:pStyle w:val="aa"/>
        <w:numPr>
          <w:ilvl w:val="0"/>
          <w:numId w:val="17"/>
        </w:numPr>
        <w:spacing w:line="240" w:lineRule="auto"/>
        <w:ind w:left="851" w:firstLine="567"/>
        <w:rPr>
          <w:rFonts w:ascii="Times New Roman" w:hAnsi="Times New Roman"/>
          <w:szCs w:val="24"/>
        </w:rPr>
      </w:pPr>
      <w:r w:rsidRPr="006F1806">
        <w:rPr>
          <w:rFonts w:ascii="Times New Roman" w:hAnsi="Times New Roman"/>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A6AF1" w:rsidRPr="006F1806" w:rsidRDefault="007A6AF1" w:rsidP="006F1806">
      <w:pPr>
        <w:pStyle w:val="aa"/>
        <w:numPr>
          <w:ilvl w:val="0"/>
          <w:numId w:val="17"/>
        </w:numPr>
        <w:spacing w:line="240" w:lineRule="auto"/>
        <w:ind w:left="851" w:firstLine="567"/>
        <w:rPr>
          <w:rFonts w:ascii="Times New Roman" w:hAnsi="Times New Roman"/>
          <w:szCs w:val="24"/>
        </w:rPr>
      </w:pPr>
      <w:r w:rsidRPr="006F1806">
        <w:rPr>
          <w:rFonts w:ascii="Times New Roman" w:hAnsi="Times New Roman"/>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7A6AF1" w:rsidRPr="006F1806" w:rsidRDefault="007A6AF1" w:rsidP="006F1806">
      <w:pPr>
        <w:pStyle w:val="aa"/>
        <w:numPr>
          <w:ilvl w:val="0"/>
          <w:numId w:val="17"/>
        </w:numPr>
        <w:spacing w:line="240" w:lineRule="auto"/>
        <w:ind w:left="851" w:firstLine="567"/>
        <w:rPr>
          <w:rFonts w:ascii="Times New Roman" w:hAnsi="Times New Roman"/>
          <w:szCs w:val="24"/>
        </w:rPr>
      </w:pPr>
      <w:r w:rsidRPr="006F1806">
        <w:rPr>
          <w:rFonts w:ascii="Times New Roman" w:hAnsi="Times New Roman"/>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A6AF1" w:rsidRPr="006F1806" w:rsidRDefault="007A6AF1" w:rsidP="006F1806">
      <w:pPr>
        <w:pStyle w:val="aa"/>
        <w:numPr>
          <w:ilvl w:val="0"/>
          <w:numId w:val="17"/>
        </w:numPr>
        <w:spacing w:line="240" w:lineRule="auto"/>
        <w:ind w:left="851" w:firstLine="567"/>
        <w:rPr>
          <w:rFonts w:ascii="Times New Roman" w:hAnsi="Times New Roman"/>
          <w:szCs w:val="24"/>
        </w:rPr>
      </w:pPr>
      <w:r w:rsidRPr="006F1806">
        <w:rPr>
          <w:rFonts w:ascii="Times New Roman" w:hAnsi="Times New Roman"/>
          <w:szCs w:val="24"/>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7A6AF1" w:rsidRPr="006F1806" w:rsidRDefault="007A6AF1" w:rsidP="006F1806">
      <w:pPr>
        <w:pStyle w:val="aa"/>
        <w:numPr>
          <w:ilvl w:val="0"/>
          <w:numId w:val="17"/>
        </w:numPr>
        <w:spacing w:line="240" w:lineRule="auto"/>
        <w:ind w:left="851" w:firstLine="567"/>
        <w:rPr>
          <w:rFonts w:ascii="Times New Roman" w:hAnsi="Times New Roman"/>
          <w:szCs w:val="24"/>
        </w:rPr>
      </w:pPr>
      <w:r w:rsidRPr="006F1806">
        <w:rPr>
          <w:rFonts w:ascii="Times New Roman" w:hAnsi="Times New Roman"/>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A6AF1" w:rsidRPr="006F1806" w:rsidRDefault="007A6AF1" w:rsidP="006F1806">
      <w:pPr>
        <w:pStyle w:val="aa"/>
        <w:numPr>
          <w:ilvl w:val="0"/>
          <w:numId w:val="17"/>
        </w:numPr>
        <w:spacing w:line="240" w:lineRule="auto"/>
        <w:ind w:left="851" w:firstLine="567"/>
        <w:rPr>
          <w:rFonts w:ascii="Times New Roman" w:hAnsi="Times New Roman"/>
          <w:szCs w:val="24"/>
        </w:rPr>
      </w:pPr>
      <w:r w:rsidRPr="006F1806">
        <w:rPr>
          <w:rFonts w:ascii="Times New Roman" w:hAnsi="Times New Roman"/>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A6AF1" w:rsidRPr="006F1806" w:rsidRDefault="007A6AF1" w:rsidP="006F1806">
      <w:pPr>
        <w:pStyle w:val="aa"/>
        <w:numPr>
          <w:ilvl w:val="0"/>
          <w:numId w:val="18"/>
        </w:numPr>
        <w:spacing w:line="240" w:lineRule="auto"/>
        <w:ind w:left="851" w:firstLine="567"/>
        <w:rPr>
          <w:rFonts w:ascii="Times New Roman" w:hAnsi="Times New Roman"/>
          <w:szCs w:val="24"/>
        </w:rPr>
      </w:pPr>
      <w:r w:rsidRPr="006F1806">
        <w:rPr>
          <w:rFonts w:ascii="Times New Roman" w:hAnsi="Times New Roman"/>
          <w:szCs w:val="24"/>
        </w:rPr>
        <w:t>семидесяти пяти метров - для автомобильных дорог первой и второй категорий;</w:t>
      </w:r>
    </w:p>
    <w:p w:rsidR="007A6AF1" w:rsidRPr="006F1806" w:rsidRDefault="007A6AF1" w:rsidP="006F1806">
      <w:pPr>
        <w:pStyle w:val="aa"/>
        <w:numPr>
          <w:ilvl w:val="0"/>
          <w:numId w:val="18"/>
        </w:numPr>
        <w:spacing w:line="240" w:lineRule="auto"/>
        <w:ind w:left="851" w:firstLine="567"/>
        <w:rPr>
          <w:rFonts w:ascii="Times New Roman" w:hAnsi="Times New Roman"/>
          <w:szCs w:val="24"/>
        </w:rPr>
      </w:pPr>
      <w:r w:rsidRPr="006F1806">
        <w:rPr>
          <w:rFonts w:ascii="Times New Roman" w:hAnsi="Times New Roman"/>
          <w:szCs w:val="24"/>
        </w:rPr>
        <w:t>пятидесяти метров - для автомобильных дорог третьей и четвертой категорий;</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двадцати пяти метров - для автомобильных дорог пятой категории.</w:t>
      </w:r>
    </w:p>
    <w:p w:rsidR="007A6AF1" w:rsidRPr="006F1806" w:rsidRDefault="007A6AF1" w:rsidP="006F1806">
      <w:pPr>
        <w:spacing w:line="240" w:lineRule="auto"/>
        <w:ind w:left="1560" w:firstLine="0"/>
        <w:rPr>
          <w:rFonts w:ascii="Times New Roman" w:hAnsi="Times New Roman"/>
          <w:b/>
          <w:szCs w:val="24"/>
        </w:rPr>
      </w:pPr>
      <w:r w:rsidRPr="006F1806">
        <w:rPr>
          <w:rFonts w:ascii="Times New Roman" w:hAnsi="Times New Roman"/>
          <w:b/>
          <w:szCs w:val="24"/>
        </w:rPr>
        <w:t>5. Прибрежная полоса водотоков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В границах водоохранных зон устанавливаются прибрежные защитные полосы, на территории которых вводятся дополнительные ограничения по использованию.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Оренбургской области. Число и протяженность примыканий площадок предприятий к водным объектам должны быть минимальными.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Оренбургской области.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 выпас сельскохозяйственных животных и организация для них летних лагерей.</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 xml:space="preserve">Запрещена распашка земель,  размещение отвалов размываемых грунтов;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Запрещено размещение производственных, складских и коммунальных объектов, объектов автотранспорта, автостоянок.</w:t>
      </w:r>
    </w:p>
    <w:p w:rsidR="007A6AF1" w:rsidRPr="006F1806" w:rsidRDefault="007A6AF1" w:rsidP="006F1806">
      <w:pPr>
        <w:spacing w:line="240" w:lineRule="auto"/>
        <w:ind w:left="1560" w:firstLine="0"/>
        <w:rPr>
          <w:rFonts w:ascii="Times New Roman" w:hAnsi="Times New Roman"/>
          <w:b/>
          <w:szCs w:val="24"/>
        </w:rPr>
      </w:pPr>
      <w:r w:rsidRPr="006F1806">
        <w:rPr>
          <w:rFonts w:ascii="Times New Roman" w:hAnsi="Times New Roman"/>
          <w:b/>
          <w:szCs w:val="24"/>
        </w:rPr>
        <w:t>6. Санитарно-защитные полосы водоводов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Ширина санитарно-защитных полос водоводов принимается по обе стороны от крайних линий водопровода: при отсутствии грунтовых вод – не менее 10 м (диаметр водоводов до 1000 мм) и не менее 20 м (диаметр водоводов более 1000 мм); при наличии грунтовых вод – не менее 50 м (вне зависимости от диаметра).</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Запрещена прокладка магистральных водоводов по территории промышленных и сельскохозяйственных предприятий.</w:t>
      </w:r>
    </w:p>
    <w:p w:rsidR="007A6AF1" w:rsidRPr="006F1806" w:rsidRDefault="007A6AF1" w:rsidP="006F1806">
      <w:pPr>
        <w:pStyle w:val="af9"/>
        <w:spacing w:after="0" w:line="240" w:lineRule="auto"/>
        <w:ind w:left="851" w:firstLine="567"/>
        <w:rPr>
          <w:rFonts w:ascii="Times New Roman" w:hAnsi="Times New Roman" w:cs="Times New Roman"/>
          <w:b/>
          <w:szCs w:val="24"/>
        </w:rPr>
      </w:pPr>
      <w:r w:rsidRPr="006F1806">
        <w:rPr>
          <w:rFonts w:ascii="Times New Roman" w:hAnsi="Times New Roman" w:cs="Times New Roman"/>
          <w:b/>
          <w:szCs w:val="24"/>
        </w:rPr>
        <w:t>7. Водонапорная башня, водозабор, артезианская скважина</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w:t>
      </w:r>
      <w:r w:rsidRPr="006F1806">
        <w:rPr>
          <w:rFonts w:ascii="Times New Roman" w:hAnsi="Times New Roman" w:cs="Times New Roman"/>
          <w:szCs w:val="24"/>
        </w:rPr>
        <w:lastRenderedPageBreak/>
        <w:t xml:space="preserve">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В указанной зоне подразумевается 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F1806">
        <w:rPr>
          <w:rFonts w:ascii="Times New Roman" w:hAnsi="Times New Roman" w:cs="Times New Roman"/>
          <w:szCs w:val="24"/>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Запрещена прокладка магистральных водоводов по территории промышленных и сельскохозяйственных предприятий.</w:t>
      </w:r>
    </w:p>
    <w:p w:rsidR="007A6AF1" w:rsidRPr="006F1806" w:rsidRDefault="007A6AF1" w:rsidP="006F1806">
      <w:pPr>
        <w:spacing w:line="240" w:lineRule="auto"/>
        <w:ind w:left="1560" w:firstLine="0"/>
        <w:rPr>
          <w:rFonts w:ascii="Times New Roman" w:hAnsi="Times New Roman"/>
          <w:b/>
          <w:szCs w:val="24"/>
        </w:rPr>
      </w:pPr>
      <w:r w:rsidRPr="006F1806">
        <w:rPr>
          <w:rFonts w:ascii="Times New Roman" w:hAnsi="Times New Roman"/>
          <w:b/>
          <w:szCs w:val="24"/>
        </w:rPr>
        <w:t>8. Санитарные разрывы магистральных газопроводов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Для газораспределительных сетей устанавливаются следующие охранные зоны: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w:t>
      </w:r>
      <w:r w:rsidRPr="006F1806">
        <w:rPr>
          <w:rFonts w:ascii="Times New Roman" w:hAnsi="Times New Roman"/>
          <w:szCs w:val="24"/>
        </w:rPr>
        <w:lastRenderedPageBreak/>
        <w:t>расстояние от деревьев до трубопровода должно быть не менее высоты деревьев в течение всего срока эксплуатации газопровода.</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Допускается при условии согласования организации, эксплуатирующей системы трубопроводного транспорта:</w:t>
      </w:r>
    </w:p>
    <w:p w:rsidR="007A6AF1" w:rsidRPr="006F1806" w:rsidRDefault="007A6AF1" w:rsidP="006F1806">
      <w:pPr>
        <w:pStyle w:val="aa"/>
        <w:numPr>
          <w:ilvl w:val="0"/>
          <w:numId w:val="19"/>
        </w:numPr>
        <w:spacing w:line="240" w:lineRule="auto"/>
        <w:ind w:left="851" w:firstLine="567"/>
        <w:rPr>
          <w:rFonts w:ascii="Times New Roman" w:hAnsi="Times New Roman"/>
          <w:szCs w:val="24"/>
        </w:rPr>
      </w:pPr>
      <w:r w:rsidRPr="006F1806">
        <w:rPr>
          <w:rFonts w:ascii="Times New Roman" w:hAnsi="Times New Roman"/>
          <w:szCs w:val="24"/>
        </w:rPr>
        <w:t>размещать технологические постройки и сооружения;</w:t>
      </w:r>
    </w:p>
    <w:p w:rsidR="007A6AF1" w:rsidRPr="006F1806" w:rsidRDefault="007A6AF1" w:rsidP="006F1806">
      <w:pPr>
        <w:pStyle w:val="aa"/>
        <w:numPr>
          <w:ilvl w:val="0"/>
          <w:numId w:val="19"/>
        </w:numPr>
        <w:spacing w:line="240" w:lineRule="auto"/>
        <w:ind w:left="851" w:firstLine="567"/>
        <w:rPr>
          <w:rFonts w:ascii="Times New Roman" w:hAnsi="Times New Roman"/>
          <w:szCs w:val="24"/>
        </w:rPr>
      </w:pPr>
      <w:r w:rsidRPr="006F1806">
        <w:rPr>
          <w:rFonts w:ascii="Times New Roman" w:hAnsi="Times New Roman"/>
          <w:szCs w:val="24"/>
        </w:rPr>
        <w:t>выполнять проезды и переезды через трассы трубопроводов, размещать стоянки автомобильного транспорта;</w:t>
      </w:r>
    </w:p>
    <w:p w:rsidR="007A6AF1" w:rsidRPr="006F1806" w:rsidRDefault="007A6AF1" w:rsidP="006F1806">
      <w:pPr>
        <w:pStyle w:val="aa"/>
        <w:numPr>
          <w:ilvl w:val="0"/>
          <w:numId w:val="19"/>
        </w:numPr>
        <w:spacing w:line="240" w:lineRule="auto"/>
        <w:ind w:left="851" w:firstLine="567"/>
        <w:rPr>
          <w:rFonts w:ascii="Times New Roman" w:hAnsi="Times New Roman"/>
          <w:szCs w:val="24"/>
        </w:rPr>
      </w:pPr>
      <w:r w:rsidRPr="006F1806">
        <w:rPr>
          <w:rFonts w:ascii="Times New Roman" w:hAnsi="Times New Roman"/>
          <w:szCs w:val="24"/>
        </w:rPr>
        <w:t>высаживать деревья и кустарники всех видов, складировать корма, удобрения, материалы, содержать скот;</w:t>
      </w:r>
    </w:p>
    <w:p w:rsidR="007A6AF1" w:rsidRPr="006F1806" w:rsidRDefault="007A6AF1" w:rsidP="006F1806">
      <w:pPr>
        <w:pStyle w:val="aa"/>
        <w:numPr>
          <w:ilvl w:val="0"/>
          <w:numId w:val="19"/>
        </w:numPr>
        <w:spacing w:line="240" w:lineRule="auto"/>
        <w:ind w:left="851" w:firstLine="567"/>
        <w:rPr>
          <w:rFonts w:ascii="Times New Roman" w:hAnsi="Times New Roman"/>
          <w:szCs w:val="24"/>
        </w:rPr>
      </w:pPr>
      <w:r w:rsidRPr="006F1806">
        <w:rPr>
          <w:rFonts w:ascii="Times New Roman" w:hAnsi="Times New Roman"/>
          <w:szCs w:val="24"/>
        </w:rPr>
        <w:t>выполнять мелиоративные земляные работы, сооружать оросительные и осушительные системы;</w:t>
      </w:r>
    </w:p>
    <w:p w:rsidR="007A6AF1" w:rsidRPr="006F1806" w:rsidRDefault="007A6AF1" w:rsidP="006F1806">
      <w:pPr>
        <w:pStyle w:val="aa"/>
        <w:numPr>
          <w:ilvl w:val="0"/>
          <w:numId w:val="19"/>
        </w:numPr>
        <w:spacing w:line="240" w:lineRule="auto"/>
        <w:ind w:left="851" w:firstLine="567"/>
        <w:rPr>
          <w:rFonts w:ascii="Times New Roman" w:hAnsi="Times New Roman"/>
          <w:szCs w:val="24"/>
        </w:rPr>
      </w:pPr>
      <w:r w:rsidRPr="006F1806">
        <w:rPr>
          <w:rFonts w:ascii="Times New Roman" w:hAnsi="Times New Roman"/>
          <w:szCs w:val="24"/>
        </w:rPr>
        <w:t>выполнять открытые и подземные, горные, строительные (ближе 25 м), монтажные и взрывные работы, планировку грунта;</w:t>
      </w:r>
    </w:p>
    <w:p w:rsidR="007A6AF1" w:rsidRPr="006F1806" w:rsidRDefault="007A6AF1" w:rsidP="006F1806">
      <w:pPr>
        <w:pStyle w:val="aa"/>
        <w:numPr>
          <w:ilvl w:val="0"/>
          <w:numId w:val="19"/>
        </w:numPr>
        <w:spacing w:line="240" w:lineRule="auto"/>
        <w:ind w:left="851" w:firstLine="567"/>
        <w:rPr>
          <w:rFonts w:ascii="Times New Roman" w:hAnsi="Times New Roman"/>
          <w:szCs w:val="24"/>
        </w:rPr>
      </w:pPr>
      <w:r w:rsidRPr="006F1806">
        <w:rPr>
          <w:rFonts w:ascii="Times New Roman" w:hAnsi="Times New Roman"/>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A6AF1" w:rsidRPr="006F1806" w:rsidRDefault="007A6AF1" w:rsidP="006F1806">
      <w:pPr>
        <w:pStyle w:val="aa"/>
        <w:numPr>
          <w:ilvl w:val="0"/>
          <w:numId w:val="19"/>
        </w:numPr>
        <w:spacing w:line="240" w:lineRule="auto"/>
        <w:ind w:left="851" w:firstLine="567"/>
        <w:rPr>
          <w:rFonts w:ascii="Times New Roman" w:hAnsi="Times New Roman"/>
          <w:szCs w:val="24"/>
        </w:rPr>
      </w:pPr>
      <w:r w:rsidRPr="006F1806">
        <w:rPr>
          <w:rFonts w:ascii="Times New Roman" w:hAnsi="Times New Roman"/>
          <w:szCs w:val="24"/>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7A6AF1" w:rsidRPr="006F1806" w:rsidRDefault="007A6AF1" w:rsidP="006F1806">
      <w:pPr>
        <w:spacing w:line="240" w:lineRule="auto"/>
        <w:ind w:left="1560" w:firstLine="0"/>
        <w:rPr>
          <w:rFonts w:ascii="Times New Roman" w:hAnsi="Times New Roman"/>
          <w:b/>
          <w:szCs w:val="24"/>
        </w:rPr>
      </w:pPr>
      <w:r w:rsidRPr="006F1806">
        <w:rPr>
          <w:rFonts w:ascii="Times New Roman" w:hAnsi="Times New Roman"/>
          <w:b/>
          <w:szCs w:val="24"/>
        </w:rPr>
        <w:t>9. Санитарные разрывы ЛЭП</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Территория санитарного разрыва должна быть залужена либо использоваться как газон.</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Не допускается размещение каких-либо объектов, не связанных с эксплуатацией электрических сетей.</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1) Размеры охранных зон:</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35 кВ – 15 м;</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110 кВ – 20 м.</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б)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3) В пределах охранных зон без письменного решения о согласовании сетевых организаций юридическим и физическим лицам запрещаются:</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а) строительство, капитальный ремонт, реконструкция или снос зданий и сооружений;</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б) горные, взрывные, мелиоративные работы, в том числе связанные с временным затоплением земель;</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 посадка и вырубка деревьев и кустарников;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w:t>
      </w:r>
      <w:r w:rsidRPr="006F1806">
        <w:rPr>
          <w:rFonts w:ascii="Times New Roman" w:hAnsi="Times New Roman"/>
          <w:szCs w:val="24"/>
        </w:rPr>
        <w:lastRenderedPageBreak/>
        <w:t>поля по обе стороны от нее на следующих расстояниях от проекции на землю крайних фазных проводов в направлении, перпендикулярном ВЛ:</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- 20 м - для ВЛ напряжением 330 кВ;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- 30 м - для ВЛ напряжением 500 кВ;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- 40 м - для ВЛ напряжением 750 кВ;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- 55 м - для ВЛ напряжением 1150 кВ.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 xml:space="preserve"> Охранная зона и санитарно-защитная зона линий связи.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1) На трассах кабельных и воздушных линий связи и линий радиофикации: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а) устанавливаются охранные зоны: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б) создаются просеки в лесных массивах и зеленых насаждениях:</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вдоль трассы кабеля связи - шириной не менее 6 метров (по 3 метра с каждой стороны от кабеля связи);</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7A6AF1" w:rsidRPr="006F1806" w:rsidRDefault="007A6AF1" w:rsidP="006F1806">
      <w:pPr>
        <w:spacing w:line="240" w:lineRule="auto"/>
        <w:ind w:left="851" w:firstLine="567"/>
        <w:rPr>
          <w:rFonts w:ascii="Times New Roman" w:hAnsi="Times New Roman"/>
          <w:szCs w:val="24"/>
        </w:rPr>
      </w:pPr>
      <w:r w:rsidRPr="006F1806">
        <w:rPr>
          <w:rFonts w:ascii="Times New Roman" w:hAnsi="Times New Roman"/>
          <w:szCs w:val="24"/>
        </w:rPr>
        <w:t>Границы санитарно-защитных зон определяются на высоте 2 м от поверхности земли по ПДУ.</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w:t>
      </w:r>
      <w:r w:rsidRPr="006F1806">
        <w:rPr>
          <w:rFonts w:ascii="Times New Roman" w:hAnsi="Times New Roman" w:cs="Times New Roman"/>
          <w:szCs w:val="24"/>
        </w:rPr>
        <w:lastRenderedPageBreak/>
        <w:t>максимальной высоте зданий перспективной застройки, на высоте верхнего этажа которых уровень электромагнитного поля не превышает ПДУ.</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lang w:val="x-none"/>
        </w:rPr>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7A6AF1" w:rsidRPr="006F1806" w:rsidRDefault="007A6AF1" w:rsidP="006F1806">
      <w:pPr>
        <w:pStyle w:val="af9"/>
        <w:spacing w:after="0" w:line="240" w:lineRule="auto"/>
        <w:ind w:left="851" w:firstLine="567"/>
        <w:rPr>
          <w:rFonts w:ascii="Times New Roman" w:hAnsi="Times New Roman" w:cs="Times New Roman"/>
          <w:b/>
          <w:szCs w:val="24"/>
        </w:rPr>
      </w:pPr>
      <w:r w:rsidRPr="006F1806">
        <w:rPr>
          <w:rFonts w:ascii="Times New Roman" w:hAnsi="Times New Roman" w:cs="Times New Roman"/>
          <w:b/>
          <w:szCs w:val="24"/>
        </w:rPr>
        <w:t> </w:t>
      </w:r>
      <w:r w:rsidRPr="006F1806">
        <w:rPr>
          <w:rFonts w:ascii="Times New Roman" w:hAnsi="Times New Roman" w:cs="Times New Roman"/>
          <w:b/>
          <w:szCs w:val="24"/>
        </w:rPr>
        <w:t>10. Полигон ТБО</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Санитарно-защитная зона должна иметь зеленые насаждения.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Не допускается размещение новых полигонов: </w:t>
      </w:r>
    </w:p>
    <w:p w:rsidR="007A6AF1" w:rsidRPr="006F1806" w:rsidRDefault="007A6AF1" w:rsidP="006F1806">
      <w:pPr>
        <w:pStyle w:val="af9"/>
        <w:numPr>
          <w:ilvl w:val="0"/>
          <w:numId w:val="8"/>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на территории зон санитарной охраны водоисточников и минеральных источников; </w:t>
      </w:r>
    </w:p>
    <w:p w:rsidR="007A6AF1" w:rsidRPr="006F1806" w:rsidRDefault="007A6AF1" w:rsidP="006F1806">
      <w:pPr>
        <w:pStyle w:val="af9"/>
        <w:numPr>
          <w:ilvl w:val="0"/>
          <w:numId w:val="8"/>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во всех зонах охраны курортов; </w:t>
      </w:r>
    </w:p>
    <w:p w:rsidR="007A6AF1" w:rsidRPr="006F1806" w:rsidRDefault="007A6AF1" w:rsidP="006F1806">
      <w:pPr>
        <w:pStyle w:val="af9"/>
        <w:numPr>
          <w:ilvl w:val="0"/>
          <w:numId w:val="8"/>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в местах выхода на поверхность трещиноватых пород; </w:t>
      </w:r>
    </w:p>
    <w:p w:rsidR="007A6AF1" w:rsidRPr="006F1806" w:rsidRDefault="007A6AF1" w:rsidP="006F1806">
      <w:pPr>
        <w:pStyle w:val="af9"/>
        <w:numPr>
          <w:ilvl w:val="0"/>
          <w:numId w:val="8"/>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в местах выклинивания водоносных горизонтов; </w:t>
      </w:r>
    </w:p>
    <w:p w:rsidR="007A6AF1" w:rsidRPr="006F1806" w:rsidRDefault="007A6AF1" w:rsidP="006F1806">
      <w:pPr>
        <w:pStyle w:val="af9"/>
        <w:numPr>
          <w:ilvl w:val="0"/>
          <w:numId w:val="8"/>
        </w:numPr>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в местах массового отдыха населения и оздоровительных учреждений.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Сооружения по контролю качества грунтовых и поверхностных вод должны иметь подъезды для автотранспорта.</w:t>
      </w:r>
    </w:p>
    <w:p w:rsidR="007A6AF1" w:rsidRPr="006F1806" w:rsidRDefault="007A6AF1" w:rsidP="006F1806">
      <w:pPr>
        <w:pStyle w:val="af9"/>
        <w:spacing w:after="0" w:line="240" w:lineRule="auto"/>
        <w:ind w:firstLine="0"/>
        <w:rPr>
          <w:rFonts w:ascii="Times New Roman" w:hAnsi="Times New Roman" w:cs="Times New Roman"/>
          <w:b/>
          <w:szCs w:val="24"/>
        </w:rPr>
      </w:pPr>
      <w:r w:rsidRPr="006F1806">
        <w:rPr>
          <w:rFonts w:ascii="Times New Roman" w:hAnsi="Times New Roman" w:cs="Times New Roman"/>
          <w:b/>
          <w:szCs w:val="24"/>
        </w:rPr>
        <w:t>11. Скотомогильник, яма Беккари</w:t>
      </w:r>
    </w:p>
    <w:p w:rsidR="007A6AF1" w:rsidRPr="006F1806" w:rsidRDefault="007A6AF1" w:rsidP="006F1806">
      <w:pPr>
        <w:pStyle w:val="af9"/>
        <w:spacing w:after="0" w:line="240" w:lineRule="auto"/>
        <w:ind w:left="851" w:firstLine="567"/>
        <w:rPr>
          <w:rFonts w:ascii="Times New Roman" w:hAnsi="Times New Roman" w:cs="Times New Roman"/>
          <w:szCs w:val="24"/>
        </w:rPr>
      </w:pPr>
      <w:r w:rsidRPr="006F1806">
        <w:rPr>
          <w:rFonts w:ascii="Times New Roman" w:hAnsi="Times New Roman" w:cs="Times New Roman"/>
          <w:szCs w:val="24"/>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7A6AF1" w:rsidRPr="006F1806" w:rsidRDefault="007A6AF1" w:rsidP="006F1806">
      <w:pPr>
        <w:pStyle w:val="af9"/>
        <w:spacing w:after="0" w:line="240" w:lineRule="auto"/>
        <w:ind w:left="851" w:firstLine="567"/>
        <w:rPr>
          <w:rFonts w:ascii="Times New Roman" w:hAnsi="Times New Roman" w:cs="Times New Roman"/>
          <w:b/>
        </w:rPr>
      </w:pP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b/>
        </w:rPr>
        <w:lastRenderedPageBreak/>
        <w:t>ГРАДОСТРОИТЕЛЬНЫЕ ОГРАНИЧЕНИЯ</w:t>
      </w:r>
      <w:r w:rsidRPr="006F1806">
        <w:rPr>
          <w:rFonts w:ascii="Times New Roman" w:hAnsi="Times New Roman" w:cs="Times New Roman"/>
        </w:rPr>
        <w:t xml:space="preserve"> накладываются на перечисленные ниже территории.</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b/>
        </w:rPr>
        <w:t>Промышленная зона</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b/>
        </w:rPr>
        <w:t>Транспортная инфраструктура</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В границах полосы отвода автомобильной дороги запрещаются:</w:t>
      </w:r>
    </w:p>
    <w:p w:rsidR="00422CA0" w:rsidRPr="006F1806" w:rsidRDefault="00422CA0" w:rsidP="006F1806">
      <w:pPr>
        <w:pStyle w:val="af9"/>
        <w:numPr>
          <w:ilvl w:val="0"/>
          <w:numId w:val="9"/>
        </w:numPr>
        <w:spacing w:after="0" w:line="240" w:lineRule="auto"/>
        <w:ind w:left="851" w:firstLine="567"/>
        <w:rPr>
          <w:rFonts w:ascii="Times New Roman" w:hAnsi="Times New Roman" w:cs="Times New Roman"/>
        </w:rPr>
      </w:pPr>
      <w:r w:rsidRPr="006F1806">
        <w:rPr>
          <w:rFonts w:ascii="Times New Roman" w:hAnsi="Times New Roman" w:cs="Times New Roman"/>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F1806" w:rsidRDefault="00422CA0" w:rsidP="006F1806">
      <w:pPr>
        <w:pStyle w:val="af9"/>
        <w:numPr>
          <w:ilvl w:val="0"/>
          <w:numId w:val="9"/>
        </w:numPr>
        <w:spacing w:after="0" w:line="240" w:lineRule="auto"/>
        <w:ind w:left="851" w:firstLine="567"/>
        <w:rPr>
          <w:rFonts w:ascii="Times New Roman" w:hAnsi="Times New Roman" w:cs="Times New Roman"/>
        </w:rPr>
      </w:pPr>
      <w:r w:rsidRPr="006F1806">
        <w:rPr>
          <w:rFonts w:ascii="Times New Roman" w:hAnsi="Times New Roman" w:cs="Times New Roman"/>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F1806" w:rsidRDefault="00422CA0" w:rsidP="006F1806">
      <w:pPr>
        <w:pStyle w:val="af9"/>
        <w:numPr>
          <w:ilvl w:val="0"/>
          <w:numId w:val="9"/>
        </w:numPr>
        <w:spacing w:after="0" w:line="240" w:lineRule="auto"/>
        <w:ind w:left="851" w:firstLine="567"/>
        <w:rPr>
          <w:rFonts w:ascii="Times New Roman" w:hAnsi="Times New Roman" w:cs="Times New Roman"/>
        </w:rPr>
      </w:pPr>
      <w:r w:rsidRPr="006F1806">
        <w:rPr>
          <w:rFonts w:ascii="Times New Roman" w:hAnsi="Times New Roman" w:cs="Times New Roman"/>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F1806" w:rsidRDefault="00422CA0" w:rsidP="006F1806">
      <w:pPr>
        <w:pStyle w:val="af9"/>
        <w:numPr>
          <w:ilvl w:val="0"/>
          <w:numId w:val="9"/>
        </w:numPr>
        <w:spacing w:after="0" w:line="240" w:lineRule="auto"/>
        <w:ind w:left="851" w:firstLine="567"/>
        <w:rPr>
          <w:rFonts w:ascii="Times New Roman" w:hAnsi="Times New Roman" w:cs="Times New Roman"/>
        </w:rPr>
      </w:pPr>
      <w:r w:rsidRPr="006F1806">
        <w:rPr>
          <w:rFonts w:ascii="Times New Roman" w:hAnsi="Times New Roman" w:cs="Times New Roman"/>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F1806" w:rsidRDefault="00422CA0" w:rsidP="006F1806">
      <w:pPr>
        <w:pStyle w:val="af9"/>
        <w:numPr>
          <w:ilvl w:val="0"/>
          <w:numId w:val="9"/>
        </w:numPr>
        <w:spacing w:after="0" w:line="240" w:lineRule="auto"/>
        <w:ind w:left="851" w:firstLine="567"/>
        <w:rPr>
          <w:rFonts w:ascii="Times New Roman" w:hAnsi="Times New Roman" w:cs="Times New Roman"/>
        </w:rPr>
      </w:pPr>
      <w:r w:rsidRPr="006F1806">
        <w:rPr>
          <w:rFonts w:ascii="Times New Roman" w:hAnsi="Times New Roman" w:cs="Times New Roman"/>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F1806" w:rsidRDefault="00422CA0" w:rsidP="006F1806">
      <w:pPr>
        <w:pStyle w:val="af9"/>
        <w:numPr>
          <w:ilvl w:val="0"/>
          <w:numId w:val="9"/>
        </w:numPr>
        <w:spacing w:after="0" w:line="240" w:lineRule="auto"/>
        <w:ind w:left="851" w:firstLine="567"/>
        <w:rPr>
          <w:rFonts w:ascii="Times New Roman" w:hAnsi="Times New Roman" w:cs="Times New Roman"/>
        </w:rPr>
      </w:pPr>
      <w:r w:rsidRPr="006F1806">
        <w:rPr>
          <w:rFonts w:ascii="Times New Roman" w:hAnsi="Times New Roman" w:cs="Times New Roman"/>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В пределах полосы отвода автомобильной дороги могут размещаться объекты дорожного сервиса, инженерные коммуникации, железные дороги, линии </w:t>
      </w:r>
      <w:r w:rsidRPr="006F1806">
        <w:rPr>
          <w:rFonts w:ascii="Times New Roman" w:hAnsi="Times New Roman" w:cs="Times New Roman"/>
        </w:rPr>
        <w:lastRenderedPageBreak/>
        <w:t>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b/>
        </w:rPr>
        <w:t>Инженерная инфраструктура</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Для</w:t>
      </w:r>
      <w:r w:rsidRPr="006F1806">
        <w:rPr>
          <w:rFonts w:ascii="Times New Roman" w:hAnsi="Times New Roman" w:cs="Times New Roman"/>
          <w:b/>
        </w:rPr>
        <w:t xml:space="preserve"> магистральных газопроводов</w:t>
      </w:r>
      <w:r w:rsidRPr="006F1806">
        <w:rPr>
          <w:rFonts w:ascii="Times New Roman" w:hAnsi="Times New Roman" w:cs="Times New Roman"/>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F1806" w:rsidRDefault="00422CA0" w:rsidP="006F1806">
      <w:pPr>
        <w:pStyle w:val="af9"/>
        <w:numPr>
          <w:ilvl w:val="0"/>
          <w:numId w:val="10"/>
        </w:numPr>
        <w:spacing w:after="0" w:line="240" w:lineRule="auto"/>
        <w:ind w:left="851" w:firstLine="567"/>
        <w:rPr>
          <w:rFonts w:ascii="Times New Roman" w:hAnsi="Times New Roman" w:cs="Times New Roman"/>
        </w:rPr>
      </w:pPr>
      <w:r w:rsidRPr="006F1806">
        <w:rPr>
          <w:rFonts w:ascii="Times New Roman" w:hAnsi="Times New Roman" w:cs="Times New Roman"/>
        </w:rPr>
        <w:t>размещать технологические постройки и сооружения;</w:t>
      </w:r>
    </w:p>
    <w:p w:rsidR="00422CA0" w:rsidRPr="006F1806" w:rsidRDefault="00422CA0" w:rsidP="006F1806">
      <w:pPr>
        <w:pStyle w:val="af9"/>
        <w:numPr>
          <w:ilvl w:val="0"/>
          <w:numId w:val="10"/>
        </w:numPr>
        <w:spacing w:after="0" w:line="240" w:lineRule="auto"/>
        <w:ind w:left="851" w:firstLine="567"/>
        <w:rPr>
          <w:rFonts w:ascii="Times New Roman" w:hAnsi="Times New Roman" w:cs="Times New Roman"/>
        </w:rPr>
      </w:pPr>
      <w:r w:rsidRPr="006F1806">
        <w:rPr>
          <w:rFonts w:ascii="Times New Roman" w:hAnsi="Times New Roman" w:cs="Times New Roman"/>
        </w:rPr>
        <w:t>выполнять проезды и переезды через трассы трубопроводов, размещать стоянки автомобильного транспорта;</w:t>
      </w:r>
    </w:p>
    <w:p w:rsidR="00422CA0" w:rsidRPr="006F1806" w:rsidRDefault="00422CA0" w:rsidP="006F1806">
      <w:pPr>
        <w:pStyle w:val="af9"/>
        <w:numPr>
          <w:ilvl w:val="0"/>
          <w:numId w:val="10"/>
        </w:numPr>
        <w:spacing w:after="0" w:line="240" w:lineRule="auto"/>
        <w:ind w:left="851" w:firstLine="567"/>
        <w:rPr>
          <w:rFonts w:ascii="Times New Roman" w:hAnsi="Times New Roman" w:cs="Times New Roman"/>
        </w:rPr>
      </w:pPr>
      <w:r w:rsidRPr="006F1806">
        <w:rPr>
          <w:rFonts w:ascii="Times New Roman" w:hAnsi="Times New Roman" w:cs="Times New Roman"/>
        </w:rPr>
        <w:t>высаживать деревья и кустарники всех видов, складировать корма, удобрения, материалы, содержать скот;</w:t>
      </w:r>
    </w:p>
    <w:p w:rsidR="00422CA0" w:rsidRPr="006F1806" w:rsidRDefault="00422CA0" w:rsidP="006F1806">
      <w:pPr>
        <w:pStyle w:val="af9"/>
        <w:numPr>
          <w:ilvl w:val="0"/>
          <w:numId w:val="10"/>
        </w:numPr>
        <w:spacing w:after="0" w:line="240" w:lineRule="auto"/>
        <w:ind w:left="851" w:firstLine="567"/>
        <w:rPr>
          <w:rFonts w:ascii="Times New Roman" w:hAnsi="Times New Roman" w:cs="Times New Roman"/>
        </w:rPr>
      </w:pPr>
      <w:r w:rsidRPr="006F1806">
        <w:rPr>
          <w:rFonts w:ascii="Times New Roman" w:hAnsi="Times New Roman" w:cs="Times New Roman"/>
        </w:rPr>
        <w:t>выполнять мелиоративные земляные работы, сооружать оросительные и осушительные системы;</w:t>
      </w:r>
    </w:p>
    <w:p w:rsidR="00422CA0" w:rsidRPr="006F1806" w:rsidRDefault="00422CA0" w:rsidP="006F1806">
      <w:pPr>
        <w:pStyle w:val="af9"/>
        <w:numPr>
          <w:ilvl w:val="0"/>
          <w:numId w:val="10"/>
        </w:numPr>
        <w:spacing w:after="0" w:line="240" w:lineRule="auto"/>
        <w:ind w:left="851" w:firstLine="567"/>
        <w:rPr>
          <w:rFonts w:ascii="Times New Roman" w:hAnsi="Times New Roman" w:cs="Times New Roman"/>
        </w:rPr>
      </w:pPr>
      <w:r w:rsidRPr="006F1806">
        <w:rPr>
          <w:rFonts w:ascii="Times New Roman" w:hAnsi="Times New Roman" w:cs="Times New Roman"/>
        </w:rPr>
        <w:t>выполнять открытые и подземные, горные, строительные (ближе 25 м), монтажные и взрывные работы, планировку грунта;</w:t>
      </w:r>
    </w:p>
    <w:p w:rsidR="00422CA0" w:rsidRPr="006F1806" w:rsidRDefault="00422CA0" w:rsidP="006F1806">
      <w:pPr>
        <w:pStyle w:val="af9"/>
        <w:numPr>
          <w:ilvl w:val="0"/>
          <w:numId w:val="10"/>
        </w:numPr>
        <w:spacing w:after="0" w:line="240" w:lineRule="auto"/>
        <w:ind w:left="851" w:firstLine="567"/>
        <w:rPr>
          <w:rFonts w:ascii="Times New Roman" w:hAnsi="Times New Roman" w:cs="Times New Roman"/>
        </w:rPr>
      </w:pPr>
      <w:r w:rsidRPr="006F1806">
        <w:rPr>
          <w:rFonts w:ascii="Times New Roman" w:hAnsi="Times New Roman" w:cs="Times New Roman"/>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F1806" w:rsidRDefault="00422CA0" w:rsidP="006F1806">
      <w:pPr>
        <w:pStyle w:val="af9"/>
        <w:numPr>
          <w:ilvl w:val="0"/>
          <w:numId w:val="10"/>
        </w:numPr>
        <w:spacing w:after="0" w:line="240" w:lineRule="auto"/>
        <w:ind w:left="851" w:firstLine="567"/>
        <w:rPr>
          <w:rFonts w:ascii="Times New Roman" w:hAnsi="Times New Roman" w:cs="Times New Roman"/>
        </w:rPr>
      </w:pPr>
      <w:r w:rsidRPr="006F1806">
        <w:rPr>
          <w:rFonts w:ascii="Times New Roman" w:hAnsi="Times New Roman" w:cs="Times New Roman"/>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В целях защиты населения от воздействия электрического поля, создаваемого </w:t>
      </w:r>
      <w:r w:rsidRPr="006F1806">
        <w:rPr>
          <w:rFonts w:ascii="Times New Roman" w:hAnsi="Times New Roman" w:cs="Times New Roman"/>
          <w:b/>
        </w:rPr>
        <w:t>воздушными линиями электропередачи</w:t>
      </w:r>
      <w:r w:rsidRPr="006F1806">
        <w:rPr>
          <w:rFonts w:ascii="Times New Roman" w:hAnsi="Times New Roman" w:cs="Times New Roman"/>
        </w:rPr>
        <w:t xml:space="preserve"> (ВЛ), устанавливаются санитарные разрывы - территория вдоль трассы высоковольтной линии, в которой напряженность электрического 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w:t>
      </w:r>
      <w:r w:rsidRPr="006F1806">
        <w:rPr>
          <w:rFonts w:ascii="Times New Roman" w:hAnsi="Times New Roman" w:cs="Times New Roman"/>
        </w:rPr>
        <w:lastRenderedPageBreak/>
        <w:t>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Подразумевается 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В границах </w:t>
      </w:r>
      <w:r w:rsidRPr="006F1806">
        <w:rPr>
          <w:rFonts w:ascii="Times New Roman" w:hAnsi="Times New Roman" w:cs="Times New Roman"/>
          <w:b/>
        </w:rPr>
        <w:t>водоохранных зон</w:t>
      </w:r>
      <w:r w:rsidRPr="006F1806">
        <w:rPr>
          <w:rFonts w:ascii="Times New Roman" w:hAnsi="Times New Roman" w:cs="Times New Roman"/>
        </w:rPr>
        <w:t xml:space="preserve"> устанавливаются </w:t>
      </w:r>
      <w:r w:rsidRPr="006F1806">
        <w:rPr>
          <w:rFonts w:ascii="Times New Roman" w:hAnsi="Times New Roman" w:cs="Times New Roman"/>
          <w:b/>
        </w:rPr>
        <w:t>прибрежные защитные полосы</w:t>
      </w:r>
      <w:r w:rsidRPr="006F1806">
        <w:rPr>
          <w:rFonts w:ascii="Times New Roman" w:hAnsi="Times New Roman" w:cs="Times New Roman"/>
        </w:rPr>
        <w:t xml:space="preserve">, на территории которых вводятся дополнительные ограничения по использованию.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7D4B2B" w:rsidRPr="006F1806">
        <w:rPr>
          <w:rFonts w:ascii="Times New Roman" w:hAnsi="Times New Roman" w:cs="Times New Roman"/>
        </w:rPr>
        <w:t>Оренбургской области</w:t>
      </w:r>
      <w:r w:rsidRPr="006F1806">
        <w:rPr>
          <w:rFonts w:ascii="Times New Roman" w:hAnsi="Times New Roman" w:cs="Times New Roman"/>
        </w:rPr>
        <w:t>. Число и протяженность примыканий площадок предприятий к водным объектам должны быть минимальными.</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sidR="007D4B2B" w:rsidRPr="006F1806">
        <w:rPr>
          <w:rFonts w:ascii="Times New Roman" w:hAnsi="Times New Roman" w:cs="Times New Roman"/>
        </w:rPr>
        <w:t>Оренбургской области</w:t>
      </w:r>
      <w:r w:rsidRPr="006F1806">
        <w:rPr>
          <w:rFonts w:ascii="Times New Roman" w:hAnsi="Times New Roman" w:cs="Times New Roman"/>
        </w:rPr>
        <w:t xml:space="preserve">.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Запрещен выпас сельскохозяйственных животных и организация для них летних лагерей.</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Запрещена распашка земель, размещение отвалов размываемых грунтов;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Запрещено размещение производственных, складских и коммунальных объектов, объектов автотранспорта, автостоянок.</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b/>
        </w:rPr>
        <w:t>Земли лесного фонда</w:t>
      </w:r>
      <w:r w:rsidRPr="006F1806">
        <w:rPr>
          <w:rFonts w:ascii="Times New Roman" w:hAnsi="Times New Roman" w:cs="Times New Roman"/>
        </w:rPr>
        <w:t xml:space="preserve"> (находятся в федеральной собственности)</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Территории, в пределах которых расположены </w:t>
      </w:r>
      <w:r w:rsidRPr="006F1806">
        <w:rPr>
          <w:rFonts w:ascii="Times New Roman" w:hAnsi="Times New Roman" w:cs="Times New Roman"/>
          <w:b/>
        </w:rPr>
        <w:t>государственные или муниципальные объекты</w:t>
      </w:r>
      <w:r w:rsidRPr="006F1806">
        <w:rPr>
          <w:rFonts w:ascii="Times New Roman" w:hAnsi="Times New Roman" w:cs="Times New Roman"/>
        </w:rPr>
        <w:t>, ограничены в обороте земель (не предоставляются в частную собственность).</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На территориях </w:t>
      </w:r>
      <w:r w:rsidRPr="006F1806">
        <w:rPr>
          <w:rFonts w:ascii="Times New Roman" w:hAnsi="Times New Roman" w:cs="Times New Roman"/>
          <w:b/>
        </w:rPr>
        <w:t>садово-дачных объединений</w:t>
      </w:r>
      <w:r w:rsidRPr="006F1806">
        <w:rPr>
          <w:rFonts w:ascii="Times New Roman" w:hAnsi="Times New Roman" w:cs="Times New Roman"/>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В схемах зонирования территорий для размещения садоводческих, огороднических и дачных некоммерческих объединений должны содержаться </w:t>
      </w:r>
      <w:r w:rsidRPr="006F1806">
        <w:rPr>
          <w:rFonts w:ascii="Times New Roman" w:hAnsi="Times New Roman" w:cs="Times New Roman"/>
        </w:rPr>
        <w:lastRenderedPageBreak/>
        <w:t>сведения о разрешенном использовании земельных участков (перечень ограничений, обременений и сервитутов).</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 xml:space="preserve">Оборот </w:t>
      </w:r>
      <w:r w:rsidRPr="006F1806">
        <w:rPr>
          <w:rFonts w:ascii="Times New Roman" w:hAnsi="Times New Roman" w:cs="Times New Roman"/>
          <w:b/>
        </w:rPr>
        <w:t>земель сельскохозяйственного назначения</w:t>
      </w:r>
      <w:r w:rsidRPr="006F1806">
        <w:rPr>
          <w:rFonts w:ascii="Times New Roman" w:hAnsi="Times New Roman" w:cs="Times New Roman"/>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F1806" w:rsidRDefault="00422CA0" w:rsidP="006F1806">
      <w:pPr>
        <w:pStyle w:val="af9"/>
        <w:spacing w:after="0" w:line="240" w:lineRule="auto"/>
        <w:ind w:left="851" w:firstLine="567"/>
        <w:rPr>
          <w:rFonts w:ascii="Times New Roman" w:hAnsi="Times New Roman" w:cs="Times New Roman"/>
        </w:rPr>
      </w:pPr>
      <w:r w:rsidRPr="006F1806">
        <w:rPr>
          <w:rFonts w:ascii="Times New Roman" w:hAnsi="Times New Roman" w:cs="Times New Roman"/>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F1806" w:rsidRDefault="00422CA0" w:rsidP="006F1806">
      <w:pPr>
        <w:spacing w:after="200" w:line="240" w:lineRule="auto"/>
        <w:ind w:left="851" w:firstLine="567"/>
        <w:rPr>
          <w:rFonts w:ascii="Times New Roman" w:eastAsiaTheme="majorEastAsia" w:hAnsi="Times New Roman"/>
          <w:b/>
          <w:bCs/>
          <w:sz w:val="28"/>
          <w:szCs w:val="28"/>
        </w:rPr>
      </w:pPr>
      <w:r w:rsidRPr="006F1806">
        <w:rPr>
          <w:rFonts w:ascii="Times New Roman" w:hAnsi="Times New Roman"/>
        </w:rPr>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F1806">
        <w:rPr>
          <w:rFonts w:ascii="Times New Roman" w:hAnsi="Times New Roman"/>
        </w:rPr>
        <w:br w:type="page"/>
      </w:r>
    </w:p>
    <w:p w:rsidR="00DB3DF0" w:rsidRPr="006F1806" w:rsidRDefault="00DB3DF0" w:rsidP="006F1806">
      <w:pPr>
        <w:spacing w:line="240" w:lineRule="auto"/>
        <w:ind w:firstLine="142"/>
        <w:jc w:val="center"/>
        <w:rPr>
          <w:rFonts w:ascii="Times New Roman" w:hAnsi="Times New Roman"/>
          <w:b/>
          <w:sz w:val="28"/>
          <w:szCs w:val="28"/>
        </w:rPr>
      </w:pPr>
      <w:r w:rsidRPr="006F1806">
        <w:rPr>
          <w:rFonts w:ascii="Times New Roman" w:hAnsi="Times New Roman"/>
          <w:b/>
          <w:sz w:val="28"/>
          <w:szCs w:val="28"/>
        </w:rPr>
        <w:lastRenderedPageBreak/>
        <w:t>РАЗДЕЛ 3</w:t>
      </w:r>
    </w:p>
    <w:p w:rsidR="00DB3DF0" w:rsidRPr="006F1806" w:rsidRDefault="00DB3DF0" w:rsidP="006F1806">
      <w:pPr>
        <w:spacing w:line="240" w:lineRule="auto"/>
        <w:ind w:firstLine="142"/>
        <w:jc w:val="center"/>
        <w:rPr>
          <w:rFonts w:ascii="Times New Roman" w:hAnsi="Times New Roman"/>
          <w:b/>
        </w:rPr>
      </w:pPr>
      <w:r w:rsidRPr="006F1806">
        <w:rPr>
          <w:rFonts w:ascii="Times New Roman" w:hAnsi="Times New Roman"/>
          <w:b/>
          <w:sz w:val="28"/>
          <w:szCs w:val="28"/>
        </w:rPr>
        <w:t>ОБОСНОВАНИЕ ВЫБРАННОГО ВАРИАНТА РАЗМЕЩЕНИЯ ОБЪЕКТОВ МЕСТНОГО ЗНАЧЕНИЯ И ОЦЕНКА ИХ ВЛИЯНИЯ НА КОМПЛЕКСНОЕ РАЗВИТИЕ ТЕРРИТОРИИ</w:t>
      </w:r>
    </w:p>
    <w:p w:rsidR="00BE0DF8" w:rsidRPr="006F1806" w:rsidRDefault="00BE0DF8" w:rsidP="006F1806">
      <w:pPr>
        <w:spacing w:line="240" w:lineRule="auto"/>
        <w:ind w:firstLine="142"/>
        <w:rPr>
          <w:rFonts w:ascii="Times New Roman" w:hAnsi="Times New Roman"/>
        </w:rPr>
      </w:pPr>
    </w:p>
    <w:p w:rsidR="00DB3DF0" w:rsidRPr="006F1806" w:rsidRDefault="00DB3DF0" w:rsidP="006F1806">
      <w:pPr>
        <w:spacing w:line="240" w:lineRule="auto"/>
        <w:ind w:left="851" w:firstLine="567"/>
        <w:jc w:val="center"/>
        <w:rPr>
          <w:rFonts w:ascii="Times New Roman" w:hAnsi="Times New Roman"/>
          <w:b/>
        </w:rPr>
      </w:pPr>
      <w:r w:rsidRPr="006F1806">
        <w:rPr>
          <w:rFonts w:ascii="Times New Roman" w:hAnsi="Times New Roman"/>
          <w:b/>
          <w:i/>
          <w:sz w:val="28"/>
          <w:szCs w:val="28"/>
        </w:rPr>
        <w:t>3.1. Планируемое функционально-планировочное зонирование территории</w:t>
      </w:r>
    </w:p>
    <w:p w:rsidR="007124A1" w:rsidRPr="006F1806" w:rsidRDefault="007124A1" w:rsidP="006F1806">
      <w:pPr>
        <w:spacing w:line="240" w:lineRule="auto"/>
        <w:ind w:left="851" w:firstLine="567"/>
        <w:rPr>
          <w:rFonts w:ascii="Times New Roman" w:hAnsi="Times New Roman"/>
        </w:rPr>
      </w:pPr>
    </w:p>
    <w:p w:rsidR="009375AA" w:rsidRPr="006F1806" w:rsidRDefault="009375AA" w:rsidP="006F1806">
      <w:pPr>
        <w:spacing w:line="240" w:lineRule="auto"/>
        <w:ind w:left="851" w:firstLine="567"/>
        <w:rPr>
          <w:rFonts w:ascii="Times New Roman" w:hAnsi="Times New Roman"/>
          <w:szCs w:val="24"/>
        </w:rPr>
      </w:pPr>
      <w:r w:rsidRPr="006F1806">
        <w:rPr>
          <w:rFonts w:ascii="Times New Roman" w:hAnsi="Times New Roman"/>
          <w:szCs w:val="24"/>
        </w:rPr>
        <w:t xml:space="preserve">Система расселения муниципального образования </w:t>
      </w:r>
      <w:r w:rsidR="002F1FAB" w:rsidRPr="006F1806">
        <w:rPr>
          <w:rFonts w:ascii="Times New Roman" w:hAnsi="Times New Roman"/>
          <w:szCs w:val="24"/>
        </w:rPr>
        <w:t>Барабановский</w:t>
      </w:r>
      <w:r w:rsidRPr="006F1806">
        <w:rPr>
          <w:rFonts w:ascii="Times New Roman" w:hAnsi="Times New Roman"/>
          <w:szCs w:val="24"/>
        </w:rPr>
        <w:t xml:space="preserve"> сельсовет отличается мелкоселенностью – из 4 населенных пунктов в </w:t>
      </w:r>
      <w:r w:rsidR="007C7F29" w:rsidRPr="006F1806">
        <w:rPr>
          <w:rFonts w:ascii="Times New Roman" w:hAnsi="Times New Roman"/>
          <w:szCs w:val="24"/>
        </w:rPr>
        <w:t>3</w:t>
      </w:r>
      <w:r w:rsidRPr="006F1806">
        <w:rPr>
          <w:rFonts w:ascii="Times New Roman" w:hAnsi="Times New Roman"/>
          <w:szCs w:val="24"/>
        </w:rPr>
        <w:t xml:space="preserve"> численность населения составляет меньше 200 человек. При сохранении демографических и миграционных тенденций к концу расчетного срока, часть из них может остаться без постоянного населения. Согласно федеральному закону «Об общих принципах организации местного самоуправления в РФ» от 06.10.2003 №131-ФЗ такие населенные пункты могут быть упразднены. Необходимо провести следующие мероприятия, направленные на улучшение планировочной и функциональной структуры:</w:t>
      </w:r>
    </w:p>
    <w:p w:rsidR="009375AA" w:rsidRPr="006F1806" w:rsidRDefault="009375AA" w:rsidP="006F1806">
      <w:pPr>
        <w:tabs>
          <w:tab w:val="left" w:pos="540"/>
          <w:tab w:val="left" w:pos="3420"/>
        </w:tabs>
        <w:spacing w:line="240" w:lineRule="auto"/>
        <w:ind w:left="851" w:firstLine="567"/>
        <w:rPr>
          <w:rFonts w:ascii="Times New Roman" w:hAnsi="Times New Roman"/>
          <w:b/>
          <w:i/>
          <w:szCs w:val="24"/>
        </w:rPr>
      </w:pPr>
      <w:r w:rsidRPr="006F1806">
        <w:rPr>
          <w:rFonts w:ascii="Times New Roman" w:hAnsi="Times New Roman"/>
          <w:b/>
          <w:i/>
          <w:szCs w:val="24"/>
        </w:rPr>
        <w:t>расчетный срок</w:t>
      </w:r>
    </w:p>
    <w:p w:rsidR="009375AA" w:rsidRPr="006F1806" w:rsidRDefault="009375AA" w:rsidP="006F1806">
      <w:pPr>
        <w:spacing w:line="240" w:lineRule="auto"/>
        <w:ind w:left="851" w:firstLine="567"/>
        <w:rPr>
          <w:rFonts w:ascii="Times New Roman" w:hAnsi="Times New Roman"/>
          <w:szCs w:val="24"/>
        </w:rPr>
      </w:pPr>
      <w:r w:rsidRPr="006F1806">
        <w:rPr>
          <w:rFonts w:ascii="Times New Roman" w:hAnsi="Times New Roman"/>
          <w:szCs w:val="24"/>
        </w:rPr>
        <w:t>– содействие в проведении работ по выносу границ сельских поселений в натуру, закрепление их на местности (первая очередь);</w:t>
      </w:r>
    </w:p>
    <w:p w:rsidR="009375AA" w:rsidRPr="006F1806" w:rsidRDefault="009375AA"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полного набора объектов социальной сферы, соответствующих уровню центров обслуживания (расчётный срок);</w:t>
      </w:r>
    </w:p>
    <w:p w:rsidR="009375AA" w:rsidRPr="006F1806" w:rsidRDefault="009375AA" w:rsidP="006F1806">
      <w:pPr>
        <w:spacing w:line="240" w:lineRule="auto"/>
        <w:ind w:left="851" w:firstLine="567"/>
        <w:rPr>
          <w:rFonts w:ascii="Times New Roman" w:hAnsi="Times New Roman"/>
          <w:szCs w:val="24"/>
        </w:rPr>
      </w:pPr>
      <w:r w:rsidRPr="006F1806">
        <w:rPr>
          <w:rFonts w:ascii="Times New Roman" w:hAnsi="Times New Roman"/>
          <w:szCs w:val="24"/>
        </w:rPr>
        <w:t>– упразднение населенных пунктов без постоянного населения и перевод их земель в категорию межселенной территории;</w:t>
      </w:r>
    </w:p>
    <w:p w:rsidR="009375AA" w:rsidRPr="006F1806" w:rsidRDefault="009375AA" w:rsidP="006F1806">
      <w:pPr>
        <w:tabs>
          <w:tab w:val="left" w:pos="540"/>
          <w:tab w:val="left" w:pos="3420"/>
        </w:tabs>
        <w:spacing w:line="240" w:lineRule="auto"/>
        <w:ind w:left="851" w:firstLine="567"/>
        <w:rPr>
          <w:rFonts w:ascii="Times New Roman" w:hAnsi="Times New Roman"/>
          <w:szCs w:val="24"/>
        </w:rPr>
      </w:pPr>
      <w:r w:rsidRPr="006F1806">
        <w:rPr>
          <w:rFonts w:ascii="Times New Roman" w:hAnsi="Times New Roman"/>
          <w:szCs w:val="24"/>
        </w:rPr>
        <w:t>– активное освоение наиболее благоприятных для экономического и градостроительного развития территорий, приуроченных к главным планировочным и транспортным осям Новосергиевского муниципального района;</w:t>
      </w:r>
    </w:p>
    <w:p w:rsidR="009375AA" w:rsidRPr="006F1806" w:rsidRDefault="009375AA" w:rsidP="006F1806">
      <w:pPr>
        <w:tabs>
          <w:tab w:val="left" w:pos="540"/>
          <w:tab w:val="left" w:pos="3420"/>
        </w:tabs>
        <w:spacing w:line="240" w:lineRule="auto"/>
        <w:ind w:left="851" w:firstLine="567"/>
        <w:rPr>
          <w:rFonts w:ascii="Times New Roman" w:hAnsi="Times New Roman"/>
          <w:szCs w:val="24"/>
        </w:rPr>
      </w:pPr>
      <w:r w:rsidRPr="006F1806">
        <w:rPr>
          <w:rFonts w:ascii="Times New Roman" w:hAnsi="Times New Roman"/>
          <w:szCs w:val="24"/>
        </w:rPr>
        <w:t>– создание инвестиционных площадок различной функциональной направленности;</w:t>
      </w:r>
    </w:p>
    <w:p w:rsidR="009375AA" w:rsidRPr="006F1806" w:rsidRDefault="009375AA" w:rsidP="006F1806">
      <w:pPr>
        <w:tabs>
          <w:tab w:val="left" w:pos="540"/>
          <w:tab w:val="left" w:pos="3420"/>
        </w:tabs>
        <w:spacing w:line="240" w:lineRule="auto"/>
        <w:ind w:left="851" w:firstLine="567"/>
        <w:rPr>
          <w:rFonts w:ascii="Times New Roman" w:hAnsi="Times New Roman"/>
          <w:szCs w:val="24"/>
        </w:rPr>
      </w:pPr>
      <w:r w:rsidRPr="006F1806">
        <w:rPr>
          <w:rFonts w:ascii="Times New Roman" w:hAnsi="Times New Roman"/>
          <w:szCs w:val="24"/>
        </w:rPr>
        <w:t>– создание рекреационных и агропромышленных функциональных зон на территории поселения;</w:t>
      </w:r>
    </w:p>
    <w:p w:rsidR="009375AA" w:rsidRPr="006F1806" w:rsidRDefault="009375AA" w:rsidP="006F1806">
      <w:pPr>
        <w:spacing w:line="240" w:lineRule="auto"/>
        <w:ind w:left="851" w:firstLine="567"/>
        <w:rPr>
          <w:rFonts w:ascii="Times New Roman" w:hAnsi="Times New Roman"/>
          <w:szCs w:val="24"/>
        </w:rPr>
      </w:pPr>
      <w:r w:rsidRPr="006F1806">
        <w:rPr>
          <w:rFonts w:ascii="Times New Roman" w:hAnsi="Times New Roman"/>
          <w:szCs w:val="24"/>
        </w:rPr>
        <w:t>– осуществление градостроительной деятельности с учетом функционально-планировочной специализации территории.</w:t>
      </w:r>
    </w:p>
    <w:p w:rsidR="004D7336" w:rsidRPr="006F1806" w:rsidRDefault="005E4AF1" w:rsidP="006F1806">
      <w:pPr>
        <w:spacing w:line="240" w:lineRule="auto"/>
        <w:ind w:left="851" w:firstLine="567"/>
        <w:rPr>
          <w:rFonts w:ascii="Times New Roman" w:hAnsi="Times New Roman"/>
        </w:rPr>
      </w:pPr>
      <w:r w:rsidRPr="006F1806">
        <w:rPr>
          <w:rFonts w:ascii="Times New Roman" w:hAnsi="Times New Roman"/>
        </w:rPr>
        <w:t>Проектом генерального плана на первую очередь</w:t>
      </w:r>
      <w:r w:rsidR="009375AA" w:rsidRPr="006F1806">
        <w:rPr>
          <w:rFonts w:ascii="Times New Roman" w:hAnsi="Times New Roman"/>
        </w:rPr>
        <w:t xml:space="preserve"> запланирован</w:t>
      </w:r>
      <w:r w:rsidRPr="006F1806">
        <w:rPr>
          <w:rFonts w:ascii="Times New Roman" w:hAnsi="Times New Roman"/>
        </w:rPr>
        <w:t xml:space="preserve"> </w:t>
      </w:r>
      <w:r w:rsidR="00E056BD" w:rsidRPr="006F1806">
        <w:rPr>
          <w:rFonts w:ascii="Times New Roman" w:hAnsi="Times New Roman"/>
        </w:rPr>
        <w:t>ряд проектов, связанных с строительством и реконструкцией объектов социальной инфраструктуры и экономики поселения.</w:t>
      </w:r>
      <w:r w:rsidR="007C7F29" w:rsidRPr="006F1806">
        <w:rPr>
          <w:rFonts w:ascii="Times New Roman" w:hAnsi="Times New Roman"/>
        </w:rPr>
        <w:t xml:space="preserve"> </w:t>
      </w:r>
      <w:r w:rsidRPr="006F1806">
        <w:rPr>
          <w:rFonts w:ascii="Times New Roman" w:hAnsi="Times New Roman"/>
        </w:rPr>
        <w:t xml:space="preserve">Реализация указанных планов </w:t>
      </w:r>
      <w:r w:rsidR="00E056BD" w:rsidRPr="006F1806">
        <w:rPr>
          <w:rFonts w:ascii="Times New Roman" w:hAnsi="Times New Roman"/>
        </w:rPr>
        <w:t xml:space="preserve">не повлечет </w:t>
      </w:r>
      <w:r w:rsidRPr="006F1806">
        <w:rPr>
          <w:rFonts w:ascii="Times New Roman" w:hAnsi="Times New Roman"/>
        </w:rPr>
        <w:t>за собой</w:t>
      </w:r>
      <w:r w:rsidR="00A77967" w:rsidRPr="006F1806">
        <w:rPr>
          <w:rFonts w:ascii="Times New Roman" w:hAnsi="Times New Roman"/>
        </w:rPr>
        <w:t xml:space="preserve"> значительную</w:t>
      </w:r>
      <w:r w:rsidRPr="006F1806">
        <w:rPr>
          <w:rFonts w:ascii="Times New Roman" w:hAnsi="Times New Roman"/>
        </w:rPr>
        <w:t xml:space="preserve"> трансформацию функционального зонирования территории</w:t>
      </w:r>
      <w:r w:rsidR="00E056BD" w:rsidRPr="006F1806">
        <w:rPr>
          <w:rFonts w:ascii="Times New Roman" w:hAnsi="Times New Roman"/>
        </w:rPr>
        <w:t xml:space="preserve"> сельсовета</w:t>
      </w:r>
      <w:r w:rsidRPr="006F1806">
        <w:rPr>
          <w:rFonts w:ascii="Times New Roman" w:hAnsi="Times New Roman"/>
        </w:rPr>
        <w:t>.</w:t>
      </w:r>
    </w:p>
    <w:p w:rsidR="005E4AF1" w:rsidRPr="006F1806" w:rsidRDefault="005E4AF1" w:rsidP="006F1806">
      <w:pPr>
        <w:spacing w:line="240" w:lineRule="auto"/>
        <w:ind w:left="851" w:firstLine="567"/>
        <w:rPr>
          <w:rFonts w:ascii="Times New Roman" w:hAnsi="Times New Roman"/>
        </w:rPr>
      </w:pPr>
      <w:r w:rsidRPr="006F1806">
        <w:rPr>
          <w:rFonts w:ascii="Times New Roman" w:hAnsi="Times New Roman"/>
        </w:rPr>
        <w:t xml:space="preserve">На расчетный срок планируется построить </w:t>
      </w:r>
      <w:r w:rsidR="00470AFA" w:rsidRPr="006F1806">
        <w:rPr>
          <w:rFonts w:ascii="Times New Roman" w:hAnsi="Times New Roman"/>
        </w:rPr>
        <w:t xml:space="preserve">ряд объектов </w:t>
      </w:r>
      <w:r w:rsidR="00F91CD9" w:rsidRPr="006F1806">
        <w:rPr>
          <w:rFonts w:ascii="Times New Roman" w:hAnsi="Times New Roman"/>
        </w:rPr>
        <w:t>экономики,</w:t>
      </w:r>
      <w:r w:rsidR="00F23E70" w:rsidRPr="006F1806">
        <w:rPr>
          <w:rFonts w:ascii="Times New Roman" w:hAnsi="Times New Roman"/>
        </w:rPr>
        <w:t xml:space="preserve"> новые объекты жилого фонда.</w:t>
      </w:r>
      <w:r w:rsidR="006F4D6E" w:rsidRPr="006F1806">
        <w:rPr>
          <w:rFonts w:ascii="Times New Roman" w:hAnsi="Times New Roman"/>
        </w:rPr>
        <w:t xml:space="preserve"> В результате осуществления данных мероприятий увеличится площадь объектов </w:t>
      </w:r>
      <w:r w:rsidR="00F23E70" w:rsidRPr="006F1806">
        <w:rPr>
          <w:rFonts w:ascii="Times New Roman" w:hAnsi="Times New Roman"/>
        </w:rPr>
        <w:t>промышленного</w:t>
      </w:r>
      <w:r w:rsidR="006F4D6E" w:rsidRPr="006F1806">
        <w:rPr>
          <w:rFonts w:ascii="Times New Roman" w:hAnsi="Times New Roman"/>
        </w:rPr>
        <w:t xml:space="preserve"> назначения</w:t>
      </w:r>
      <w:r w:rsidR="00F91CD9" w:rsidRPr="006F1806">
        <w:rPr>
          <w:rFonts w:ascii="Times New Roman" w:hAnsi="Times New Roman"/>
        </w:rPr>
        <w:t xml:space="preserve"> и жилой застройки</w:t>
      </w:r>
      <w:r w:rsidR="006F4D6E" w:rsidRPr="006F1806">
        <w:rPr>
          <w:rFonts w:ascii="Times New Roman" w:hAnsi="Times New Roman"/>
        </w:rPr>
        <w:t>. Планировочная структура также сместится в сторону нов</w:t>
      </w:r>
      <w:r w:rsidR="00F23E70" w:rsidRPr="006F1806">
        <w:rPr>
          <w:rFonts w:ascii="Times New Roman" w:hAnsi="Times New Roman"/>
        </w:rPr>
        <w:t>ых</w:t>
      </w:r>
      <w:r w:rsidR="006F4D6E" w:rsidRPr="006F1806">
        <w:rPr>
          <w:rFonts w:ascii="Times New Roman" w:hAnsi="Times New Roman"/>
        </w:rPr>
        <w:t xml:space="preserve"> жил</w:t>
      </w:r>
      <w:r w:rsidR="00F23E70" w:rsidRPr="006F1806">
        <w:rPr>
          <w:rFonts w:ascii="Times New Roman" w:hAnsi="Times New Roman"/>
        </w:rPr>
        <w:t>ых</w:t>
      </w:r>
      <w:r w:rsidR="009375AA" w:rsidRPr="006F1806">
        <w:rPr>
          <w:rFonts w:ascii="Times New Roman" w:hAnsi="Times New Roman"/>
        </w:rPr>
        <w:t xml:space="preserve"> </w:t>
      </w:r>
      <w:r w:rsidR="00F23E70" w:rsidRPr="006F1806">
        <w:rPr>
          <w:rFonts w:ascii="Times New Roman" w:hAnsi="Times New Roman"/>
        </w:rPr>
        <w:t>территорий</w:t>
      </w:r>
      <w:r w:rsidR="006F4D6E" w:rsidRPr="006F1806">
        <w:rPr>
          <w:rFonts w:ascii="Times New Roman" w:hAnsi="Times New Roman"/>
        </w:rPr>
        <w:t>.</w:t>
      </w:r>
    </w:p>
    <w:p w:rsidR="00CE1786" w:rsidRPr="006F1806" w:rsidRDefault="00CE1786" w:rsidP="006F1806">
      <w:pPr>
        <w:pStyle w:val="af8"/>
        <w:spacing w:after="0"/>
        <w:jc w:val="right"/>
        <w:rPr>
          <w:rFonts w:ascii="Times New Roman" w:hAnsi="Times New Roman"/>
          <w:b w:val="0"/>
          <w:i/>
          <w:color w:val="auto"/>
          <w:sz w:val="24"/>
          <w:szCs w:val="24"/>
        </w:rPr>
      </w:pPr>
    </w:p>
    <w:p w:rsidR="00CE1786" w:rsidRPr="006F1806" w:rsidRDefault="00CE1786" w:rsidP="006F1806">
      <w:pPr>
        <w:pStyle w:val="af8"/>
        <w:spacing w:after="0"/>
        <w:jc w:val="right"/>
        <w:rPr>
          <w:rFonts w:ascii="Times New Roman" w:hAnsi="Times New Roman"/>
          <w:b w:val="0"/>
          <w:i/>
          <w:color w:val="auto"/>
          <w:sz w:val="24"/>
          <w:szCs w:val="24"/>
        </w:rPr>
      </w:pPr>
    </w:p>
    <w:p w:rsidR="00CE1786" w:rsidRPr="006F1806" w:rsidRDefault="00CE1786" w:rsidP="006F1806">
      <w:pPr>
        <w:pStyle w:val="af8"/>
        <w:spacing w:after="0"/>
        <w:jc w:val="right"/>
        <w:rPr>
          <w:rFonts w:ascii="Times New Roman" w:hAnsi="Times New Roman"/>
          <w:b w:val="0"/>
          <w:i/>
          <w:color w:val="auto"/>
          <w:sz w:val="24"/>
          <w:szCs w:val="24"/>
        </w:rPr>
      </w:pPr>
    </w:p>
    <w:p w:rsidR="00CE1786" w:rsidRPr="006F1806" w:rsidRDefault="00CE1786" w:rsidP="006F1806">
      <w:pPr>
        <w:pStyle w:val="af8"/>
        <w:spacing w:after="0"/>
        <w:jc w:val="right"/>
        <w:rPr>
          <w:rFonts w:ascii="Times New Roman" w:hAnsi="Times New Roman"/>
          <w:b w:val="0"/>
          <w:i/>
          <w:color w:val="auto"/>
          <w:sz w:val="24"/>
          <w:szCs w:val="24"/>
        </w:rPr>
      </w:pPr>
    </w:p>
    <w:p w:rsidR="00257D37" w:rsidRPr="006F1806" w:rsidRDefault="00257D37" w:rsidP="006F1806"/>
    <w:p w:rsidR="00CE1786" w:rsidRPr="006F1806" w:rsidRDefault="00CE1786" w:rsidP="006F1806">
      <w:pPr>
        <w:pStyle w:val="af8"/>
        <w:spacing w:after="0"/>
        <w:jc w:val="right"/>
        <w:rPr>
          <w:rFonts w:ascii="Times New Roman" w:hAnsi="Times New Roman"/>
          <w:b w:val="0"/>
          <w:i/>
          <w:color w:val="auto"/>
          <w:sz w:val="24"/>
          <w:szCs w:val="24"/>
        </w:rPr>
      </w:pPr>
    </w:p>
    <w:p w:rsidR="007C7F29" w:rsidRPr="006F1806" w:rsidRDefault="007C7F29" w:rsidP="006F1806">
      <w:pPr>
        <w:pStyle w:val="af8"/>
        <w:spacing w:after="0"/>
        <w:jc w:val="right"/>
        <w:rPr>
          <w:rFonts w:ascii="Times New Roman" w:hAnsi="Times New Roman"/>
          <w:b w:val="0"/>
          <w:i/>
          <w:color w:val="auto"/>
          <w:sz w:val="24"/>
          <w:szCs w:val="24"/>
        </w:rPr>
      </w:pPr>
      <w:r w:rsidRPr="006F1806">
        <w:rPr>
          <w:rFonts w:ascii="Times New Roman" w:hAnsi="Times New Roman"/>
          <w:b w:val="0"/>
          <w:i/>
          <w:color w:val="auto"/>
          <w:sz w:val="24"/>
          <w:szCs w:val="24"/>
        </w:rPr>
        <w:lastRenderedPageBreak/>
        <w:t>Таблица 3.1.</w:t>
      </w:r>
    </w:p>
    <w:p w:rsidR="007C7F29" w:rsidRPr="006F1806" w:rsidRDefault="007C7F29" w:rsidP="006F1806">
      <w:pPr>
        <w:pStyle w:val="af8"/>
        <w:spacing w:after="0"/>
        <w:jc w:val="right"/>
        <w:rPr>
          <w:rFonts w:ascii="Times New Roman" w:hAnsi="Times New Roman"/>
          <w:b w:val="0"/>
          <w:i/>
          <w:color w:val="auto"/>
          <w:sz w:val="24"/>
          <w:szCs w:val="24"/>
        </w:rPr>
      </w:pPr>
      <w:r w:rsidRPr="006F1806">
        <w:rPr>
          <w:rFonts w:ascii="Times New Roman" w:hAnsi="Times New Roman"/>
          <w:b w:val="0"/>
          <w:i/>
          <w:color w:val="auto"/>
          <w:sz w:val="24"/>
          <w:szCs w:val="24"/>
        </w:rPr>
        <w:t>Трансформация функционального зонирования территории муниципального образования Барабановский сельсовет 1 очередь и расчетный срок в связи с реализацией предложений проекта генерального плана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3373"/>
        <w:gridCol w:w="3447"/>
      </w:tblGrid>
      <w:tr w:rsidR="007C7F29" w:rsidRPr="006F1806" w:rsidTr="00E82DA2">
        <w:tc>
          <w:tcPr>
            <w:tcW w:w="1437" w:type="pct"/>
            <w:shd w:val="clear" w:color="auto" w:fill="auto"/>
            <w:vAlign w:val="center"/>
          </w:tcPr>
          <w:p w:rsidR="007C7F29" w:rsidRPr="006F1806" w:rsidRDefault="007C7F29" w:rsidP="006F1806">
            <w:pPr>
              <w:spacing w:line="240" w:lineRule="auto"/>
              <w:ind w:firstLine="0"/>
              <w:jc w:val="center"/>
              <w:rPr>
                <w:rFonts w:ascii="Times New Roman" w:hAnsi="Times New Roman"/>
                <w:b/>
                <w:szCs w:val="24"/>
              </w:rPr>
            </w:pPr>
            <w:r w:rsidRPr="006F1806">
              <w:rPr>
                <w:rFonts w:ascii="Times New Roman" w:hAnsi="Times New Roman"/>
                <w:b/>
                <w:szCs w:val="24"/>
              </w:rPr>
              <w:t>ФУНКЦИОНАЛЬНАЯ ЗОНА</w:t>
            </w:r>
          </w:p>
        </w:tc>
        <w:tc>
          <w:tcPr>
            <w:tcW w:w="1762" w:type="pct"/>
            <w:shd w:val="clear" w:color="auto" w:fill="auto"/>
            <w:vAlign w:val="center"/>
          </w:tcPr>
          <w:p w:rsidR="007C7F29" w:rsidRPr="006F1806" w:rsidRDefault="007C7F29" w:rsidP="006F1806">
            <w:pPr>
              <w:spacing w:line="240" w:lineRule="auto"/>
              <w:ind w:firstLine="0"/>
              <w:jc w:val="center"/>
              <w:rPr>
                <w:rFonts w:ascii="Times New Roman" w:hAnsi="Times New Roman"/>
                <w:b/>
                <w:szCs w:val="24"/>
              </w:rPr>
            </w:pPr>
            <w:r w:rsidRPr="006F1806">
              <w:rPr>
                <w:rFonts w:ascii="Times New Roman" w:hAnsi="Times New Roman"/>
                <w:b/>
                <w:szCs w:val="24"/>
              </w:rPr>
              <w:t>1 ОЧЕРЕДЬ</w:t>
            </w:r>
          </w:p>
        </w:tc>
        <w:tc>
          <w:tcPr>
            <w:tcW w:w="1801" w:type="pct"/>
            <w:shd w:val="clear" w:color="auto" w:fill="auto"/>
            <w:vAlign w:val="center"/>
          </w:tcPr>
          <w:p w:rsidR="007C7F29" w:rsidRPr="006F1806" w:rsidRDefault="007C7F29" w:rsidP="006F1806">
            <w:pPr>
              <w:spacing w:line="240" w:lineRule="auto"/>
              <w:ind w:firstLine="0"/>
              <w:jc w:val="center"/>
              <w:rPr>
                <w:rFonts w:ascii="Times New Roman" w:hAnsi="Times New Roman"/>
                <w:b/>
                <w:szCs w:val="24"/>
              </w:rPr>
            </w:pPr>
            <w:r w:rsidRPr="006F1806">
              <w:rPr>
                <w:rFonts w:ascii="Times New Roman" w:hAnsi="Times New Roman"/>
                <w:b/>
                <w:szCs w:val="24"/>
              </w:rPr>
              <w:t>РАСЧЕТНЫЙ СРОК и ПЕРСПЕКТИВА</w:t>
            </w:r>
          </w:p>
        </w:tc>
      </w:tr>
      <w:tr w:rsidR="007C7F29" w:rsidRPr="006F1806" w:rsidTr="00E82DA2">
        <w:tc>
          <w:tcPr>
            <w:tcW w:w="1437"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Селитебная зона</w:t>
            </w:r>
          </w:p>
        </w:tc>
        <w:tc>
          <w:tcPr>
            <w:tcW w:w="1762"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 строительство новых жилых  районов с индивидуальной жилой застройкой на востоке  поселения</w:t>
            </w:r>
          </w:p>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создание зон  общественно-деловых и торгово-развлекательных и коммерческих объектов.</w:t>
            </w:r>
          </w:p>
        </w:tc>
        <w:tc>
          <w:tcPr>
            <w:tcW w:w="1801" w:type="pct"/>
            <w:shd w:val="clear" w:color="auto" w:fill="auto"/>
          </w:tcPr>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комплексное освоение территории в целях жилищного строительства, ИЖС</w:t>
            </w:r>
          </w:p>
        </w:tc>
      </w:tr>
      <w:tr w:rsidR="007C7F29" w:rsidRPr="006F1806" w:rsidTr="00E82DA2">
        <w:tc>
          <w:tcPr>
            <w:tcW w:w="1437"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Зона сельского хозяйства и АПК</w:t>
            </w:r>
          </w:p>
        </w:tc>
        <w:tc>
          <w:tcPr>
            <w:tcW w:w="1762" w:type="pct"/>
            <w:shd w:val="clear" w:color="auto" w:fill="auto"/>
          </w:tcPr>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создание агропромышленной функциональной зоны для развития инвестиционных проектов.</w:t>
            </w:r>
          </w:p>
          <w:p w:rsidR="007C7F29" w:rsidRPr="006F1806" w:rsidRDefault="007C7F29" w:rsidP="006F1806">
            <w:pPr>
              <w:pStyle w:val="aa"/>
              <w:spacing w:line="240" w:lineRule="auto"/>
              <w:ind w:left="0" w:firstLine="0"/>
              <w:rPr>
                <w:rFonts w:ascii="Times New Roman" w:hAnsi="Times New Roman"/>
                <w:szCs w:val="24"/>
              </w:rPr>
            </w:pPr>
          </w:p>
        </w:tc>
        <w:tc>
          <w:tcPr>
            <w:tcW w:w="1801" w:type="pct"/>
            <w:shd w:val="clear" w:color="auto" w:fill="auto"/>
          </w:tcPr>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освоение земельных участков в целях организации ЛПХ и КФХ;</w:t>
            </w:r>
          </w:p>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Создание инвестиционных (индустриальных) площадок</w:t>
            </w:r>
          </w:p>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 Ввод в эксплуатацию неиспользуемых сельхозугодий</w:t>
            </w:r>
          </w:p>
        </w:tc>
      </w:tr>
      <w:tr w:rsidR="007C7F29" w:rsidRPr="006F1806" w:rsidTr="00E82DA2">
        <w:tc>
          <w:tcPr>
            <w:tcW w:w="1437"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Зона инженерной и транспортной инфраструктур</w:t>
            </w:r>
          </w:p>
        </w:tc>
        <w:tc>
          <w:tcPr>
            <w:tcW w:w="1762" w:type="pct"/>
            <w:shd w:val="clear" w:color="auto" w:fill="auto"/>
          </w:tcPr>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сбор исходно-разрешительной документации для проектирования межпоселкового газопровода;</w:t>
            </w:r>
          </w:p>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xml:space="preserve">- замена и модернизация электрических сетей; </w:t>
            </w:r>
          </w:p>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 проведение ремонта системы водоснабжения и пожаротушения;</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капитальный и текущий ремонт, водопроводных сетей и водозаборных сооружений;</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реконструкция дорожного полотна;</w:t>
            </w:r>
          </w:p>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 р</w:t>
            </w:r>
            <w:r w:rsidRPr="006F1806">
              <w:rPr>
                <w:rFonts w:ascii="Times New Roman" w:hAnsi="Times New Roman"/>
                <w:szCs w:val="24"/>
                <w:lang w:eastAsia="en-US"/>
              </w:rPr>
              <w:t xml:space="preserve">емонт и совершенствование </w:t>
            </w:r>
            <w:r w:rsidRPr="006F1806">
              <w:rPr>
                <w:rFonts w:ascii="Times New Roman" w:hAnsi="Times New Roman"/>
                <w:szCs w:val="24"/>
              </w:rPr>
              <w:t xml:space="preserve">улично-дорожной </w:t>
            </w:r>
            <w:r w:rsidRPr="006F1806">
              <w:rPr>
                <w:rFonts w:ascii="Times New Roman" w:hAnsi="Times New Roman"/>
                <w:szCs w:val="24"/>
                <w:lang w:eastAsia="en-US"/>
              </w:rPr>
              <w:t>сети, в том числе уличного освещения</w:t>
            </w:r>
            <w:r w:rsidRPr="006F1806">
              <w:rPr>
                <w:rFonts w:ascii="Times New Roman" w:hAnsi="Times New Roman"/>
                <w:szCs w:val="24"/>
              </w:rPr>
              <w:t>.</w:t>
            </w:r>
          </w:p>
        </w:tc>
        <w:tc>
          <w:tcPr>
            <w:tcW w:w="1801" w:type="pct"/>
            <w:shd w:val="clear" w:color="auto" w:fill="auto"/>
          </w:tcPr>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модернизация газораспределительной и регулирующей аппаратуры, газовых сетей;</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строительство межпоселкового газопровода;</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строительство разводящих уличных газовых сетей;</w:t>
            </w:r>
          </w:p>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замена и модернизация электрических сетей;</w:t>
            </w:r>
          </w:p>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 строительство новых объектов систем коммунальной инфраструктуры с учетом существующей и перспективной застройки;</w:t>
            </w:r>
          </w:p>
          <w:p w:rsidR="007C7F29" w:rsidRPr="006F1806" w:rsidRDefault="007C7F29" w:rsidP="006F1806">
            <w:pPr>
              <w:pStyle w:val="aa"/>
              <w:spacing w:line="240" w:lineRule="auto"/>
              <w:ind w:left="0" w:firstLine="0"/>
              <w:rPr>
                <w:rFonts w:ascii="Times New Roman" w:hAnsi="Times New Roman"/>
                <w:szCs w:val="24"/>
              </w:rPr>
            </w:pPr>
          </w:p>
        </w:tc>
      </w:tr>
      <w:tr w:rsidR="007C7F29" w:rsidRPr="006F1806" w:rsidTr="00E82DA2">
        <w:tc>
          <w:tcPr>
            <w:tcW w:w="1437"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Зона естественного ландшафта</w:t>
            </w:r>
          </w:p>
        </w:tc>
        <w:tc>
          <w:tcPr>
            <w:tcW w:w="1762" w:type="pct"/>
            <w:shd w:val="clear" w:color="auto" w:fill="auto"/>
          </w:tcPr>
          <w:p w:rsidR="007C7F29" w:rsidRPr="006F1806" w:rsidRDefault="007C7F29" w:rsidP="006F1806">
            <w:pPr>
              <w:spacing w:line="240" w:lineRule="auto"/>
              <w:ind w:firstLine="0"/>
              <w:rPr>
                <w:rFonts w:ascii="Times New Roman" w:hAnsi="Times New Roman"/>
                <w:szCs w:val="24"/>
                <w:lang w:eastAsia="en-US"/>
              </w:rPr>
            </w:pPr>
            <w:r w:rsidRPr="006F1806">
              <w:rPr>
                <w:rFonts w:ascii="Times New Roman" w:hAnsi="Times New Roman"/>
                <w:szCs w:val="24"/>
                <w:lang w:eastAsia="en-US"/>
              </w:rPr>
              <w:t>- озеленение территорий населенных пунктов.</w:t>
            </w:r>
          </w:p>
          <w:p w:rsidR="007C7F29" w:rsidRPr="006F1806" w:rsidRDefault="007C7F29" w:rsidP="006F1806">
            <w:pPr>
              <w:spacing w:line="240" w:lineRule="auto"/>
              <w:ind w:firstLine="0"/>
              <w:rPr>
                <w:rFonts w:ascii="Times New Roman" w:hAnsi="Times New Roman"/>
                <w:szCs w:val="24"/>
                <w:lang w:eastAsia="en-US"/>
              </w:rPr>
            </w:pPr>
            <w:r w:rsidRPr="006F1806">
              <w:rPr>
                <w:rFonts w:ascii="Times New Roman" w:hAnsi="Times New Roman"/>
                <w:szCs w:val="24"/>
                <w:lang w:eastAsia="en-US"/>
              </w:rPr>
              <w:t>- разработка проектов охранных зон для исторических поселений.</w:t>
            </w:r>
          </w:p>
        </w:tc>
        <w:tc>
          <w:tcPr>
            <w:tcW w:w="1801" w:type="pct"/>
            <w:shd w:val="clear" w:color="auto" w:fill="auto"/>
          </w:tcPr>
          <w:p w:rsidR="007C7F29" w:rsidRPr="006F1806" w:rsidRDefault="007C7F29" w:rsidP="006F1806">
            <w:pPr>
              <w:pStyle w:val="aa"/>
              <w:spacing w:line="240" w:lineRule="auto"/>
              <w:ind w:left="0" w:firstLine="0"/>
              <w:rPr>
                <w:rFonts w:ascii="Times New Roman" w:hAnsi="Times New Roman"/>
                <w:szCs w:val="24"/>
              </w:rPr>
            </w:pPr>
          </w:p>
        </w:tc>
      </w:tr>
      <w:tr w:rsidR="007C7F29" w:rsidRPr="006F1806" w:rsidTr="00E82DA2">
        <w:tc>
          <w:tcPr>
            <w:tcW w:w="1437"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Зона специального назначения</w:t>
            </w:r>
          </w:p>
        </w:tc>
        <w:tc>
          <w:tcPr>
            <w:tcW w:w="1762"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 определение точных границ кладбищ.</w:t>
            </w:r>
          </w:p>
        </w:tc>
        <w:tc>
          <w:tcPr>
            <w:tcW w:w="1801" w:type="pct"/>
            <w:shd w:val="clear" w:color="auto" w:fill="auto"/>
          </w:tcPr>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обустройство контейнерных площадок;</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 xml:space="preserve">вынос полигона ТБО за </w:t>
            </w:r>
            <w:r w:rsidRPr="006F1806">
              <w:rPr>
                <w:rFonts w:ascii="Times New Roman" w:hAnsi="Times New Roman"/>
                <w:szCs w:val="24"/>
              </w:rPr>
              <w:lastRenderedPageBreak/>
              <w:t>границы населенных пунктов.</w:t>
            </w:r>
          </w:p>
        </w:tc>
      </w:tr>
      <w:tr w:rsidR="007C7F29" w:rsidRPr="006F1806" w:rsidTr="00E82DA2">
        <w:tc>
          <w:tcPr>
            <w:tcW w:w="1437"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lastRenderedPageBreak/>
              <w:t>Рекреационная зона</w:t>
            </w:r>
          </w:p>
        </w:tc>
        <w:tc>
          <w:tcPr>
            <w:tcW w:w="1762" w:type="pct"/>
            <w:shd w:val="clear" w:color="auto" w:fill="auto"/>
          </w:tcPr>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создание зеленых зон (аллей, парков, уличных просадок) в населенных пунктах с целью организации комфортной жизни населения;</w:t>
            </w:r>
          </w:p>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xml:space="preserve">- строительство базы отдыха в МО </w:t>
            </w:r>
            <w:r w:rsidR="00CE1786" w:rsidRPr="006F1806">
              <w:rPr>
                <w:rFonts w:ascii="Times New Roman" w:hAnsi="Times New Roman"/>
                <w:szCs w:val="24"/>
              </w:rPr>
              <w:t>Барабановский</w:t>
            </w:r>
            <w:r w:rsidRPr="006F1806">
              <w:rPr>
                <w:rFonts w:ascii="Times New Roman" w:hAnsi="Times New Roman"/>
                <w:szCs w:val="24"/>
              </w:rPr>
              <w:t xml:space="preserve"> сельсовет около лесного массива;</w:t>
            </w:r>
          </w:p>
          <w:p w:rsidR="007C7F29" w:rsidRPr="006F1806" w:rsidRDefault="007C7F29" w:rsidP="006F1806">
            <w:pPr>
              <w:pStyle w:val="aa"/>
              <w:spacing w:line="240" w:lineRule="auto"/>
              <w:ind w:left="0" w:firstLine="0"/>
              <w:rPr>
                <w:rFonts w:ascii="Times New Roman" w:hAnsi="Times New Roman"/>
                <w:szCs w:val="24"/>
              </w:rPr>
            </w:pPr>
            <w:r w:rsidRPr="006F1806">
              <w:rPr>
                <w:rFonts w:ascii="Times New Roman" w:hAnsi="Times New Roman"/>
                <w:szCs w:val="24"/>
              </w:rPr>
              <w:t>- создание туристических маршрутов.</w:t>
            </w:r>
          </w:p>
        </w:tc>
        <w:tc>
          <w:tcPr>
            <w:tcW w:w="1801" w:type="pct"/>
            <w:shd w:val="clear" w:color="auto" w:fill="auto"/>
          </w:tcPr>
          <w:p w:rsidR="007C7F29" w:rsidRPr="006F1806" w:rsidRDefault="007118A5" w:rsidP="006F1806">
            <w:pPr>
              <w:pStyle w:val="aa"/>
              <w:spacing w:line="240" w:lineRule="auto"/>
              <w:ind w:left="0" w:firstLine="0"/>
              <w:rPr>
                <w:rFonts w:ascii="Times New Roman" w:hAnsi="Times New Roman"/>
                <w:szCs w:val="24"/>
              </w:rPr>
            </w:pPr>
            <w:r w:rsidRPr="006F1806">
              <w:rPr>
                <w:rFonts w:ascii="Times New Roman" w:hAnsi="Times New Roman"/>
                <w:szCs w:val="24"/>
              </w:rPr>
              <w:t>-</w:t>
            </w:r>
            <w:r w:rsidR="007C7F29" w:rsidRPr="006F1806">
              <w:rPr>
                <w:rFonts w:ascii="Times New Roman" w:hAnsi="Times New Roman"/>
                <w:szCs w:val="24"/>
              </w:rPr>
              <w:t xml:space="preserve">организация туристко – рекреационной зоны на берегу р. </w:t>
            </w:r>
            <w:r w:rsidR="00CE1786" w:rsidRPr="006F1806">
              <w:rPr>
                <w:rFonts w:ascii="Times New Roman" w:hAnsi="Times New Roman"/>
                <w:szCs w:val="24"/>
              </w:rPr>
              <w:t>Самара</w:t>
            </w:r>
            <w:r w:rsidR="007C7F29" w:rsidRPr="006F1806">
              <w:rPr>
                <w:rFonts w:ascii="Times New Roman" w:hAnsi="Times New Roman"/>
                <w:szCs w:val="24"/>
              </w:rPr>
              <w:t xml:space="preserve"> в   качестве мест «природного» экологического туризма.</w:t>
            </w:r>
          </w:p>
        </w:tc>
      </w:tr>
      <w:tr w:rsidR="007C7F29" w:rsidRPr="006F1806" w:rsidTr="00E82DA2">
        <w:tc>
          <w:tcPr>
            <w:tcW w:w="1437" w:type="pct"/>
            <w:shd w:val="clear" w:color="auto" w:fill="auto"/>
          </w:tcPr>
          <w:p w:rsidR="007C7F29" w:rsidRPr="006F1806" w:rsidRDefault="007C7F29" w:rsidP="006F1806">
            <w:pPr>
              <w:spacing w:line="240" w:lineRule="auto"/>
              <w:ind w:firstLine="0"/>
              <w:rPr>
                <w:rFonts w:ascii="Times New Roman" w:hAnsi="Times New Roman"/>
                <w:szCs w:val="24"/>
              </w:rPr>
            </w:pPr>
            <w:r w:rsidRPr="006F1806">
              <w:rPr>
                <w:rFonts w:ascii="Times New Roman" w:hAnsi="Times New Roman"/>
                <w:szCs w:val="24"/>
              </w:rPr>
              <w:t>Зона общественно-делового назначения</w:t>
            </w:r>
          </w:p>
        </w:tc>
        <w:tc>
          <w:tcPr>
            <w:tcW w:w="1762" w:type="pct"/>
            <w:shd w:val="clear" w:color="auto" w:fill="auto"/>
          </w:tcPr>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 xml:space="preserve">Ремонт здания </w:t>
            </w:r>
            <w:r w:rsidR="00CE1786" w:rsidRPr="006F1806">
              <w:rPr>
                <w:rFonts w:ascii="Times New Roman" w:hAnsi="Times New Roman"/>
                <w:szCs w:val="24"/>
              </w:rPr>
              <w:t>Барабановский</w:t>
            </w:r>
            <w:r w:rsidRPr="006F1806">
              <w:rPr>
                <w:rFonts w:ascii="Times New Roman" w:hAnsi="Times New Roman"/>
                <w:szCs w:val="24"/>
              </w:rPr>
              <w:t xml:space="preserve"> сельский дом культуры;</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Ремонт здания библиотеки;</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Ремонт здания детского сада;</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Строительство детского сада в населенных пунктах;</w:t>
            </w:r>
          </w:p>
          <w:p w:rsidR="007C7F29" w:rsidRPr="006F1806" w:rsidRDefault="007C7F29" w:rsidP="006F1806">
            <w:pPr>
              <w:pStyle w:val="aa"/>
              <w:numPr>
                <w:ilvl w:val="0"/>
                <w:numId w:val="20"/>
              </w:numPr>
              <w:spacing w:line="240" w:lineRule="auto"/>
              <w:ind w:left="0" w:firstLine="0"/>
              <w:rPr>
                <w:rFonts w:ascii="Times New Roman" w:hAnsi="Times New Roman"/>
                <w:szCs w:val="24"/>
              </w:rPr>
            </w:pPr>
            <w:r w:rsidRPr="006F1806">
              <w:rPr>
                <w:rFonts w:ascii="Times New Roman" w:hAnsi="Times New Roman"/>
                <w:szCs w:val="24"/>
              </w:rPr>
              <w:t>мониторинг состояния сохранности и использования памятников истории и культуры, постановка их на кадастровый учет.</w:t>
            </w:r>
          </w:p>
        </w:tc>
        <w:tc>
          <w:tcPr>
            <w:tcW w:w="1801" w:type="pct"/>
            <w:shd w:val="clear" w:color="auto" w:fill="auto"/>
          </w:tcPr>
          <w:p w:rsidR="007C7F29" w:rsidRPr="006F1806" w:rsidRDefault="007118A5" w:rsidP="006F1806">
            <w:pPr>
              <w:pStyle w:val="31"/>
              <w:spacing w:after="0" w:line="240" w:lineRule="auto"/>
              <w:ind w:left="0" w:firstLine="0"/>
              <w:rPr>
                <w:rFonts w:ascii="Times New Roman" w:hAnsi="Times New Roman"/>
                <w:sz w:val="24"/>
                <w:szCs w:val="24"/>
              </w:rPr>
            </w:pPr>
            <w:r w:rsidRPr="006F1806">
              <w:rPr>
                <w:rFonts w:ascii="Times New Roman" w:hAnsi="Times New Roman"/>
                <w:sz w:val="24"/>
                <w:szCs w:val="24"/>
              </w:rPr>
              <w:t>-</w:t>
            </w:r>
            <w:r w:rsidR="007C7F29" w:rsidRPr="006F1806">
              <w:rPr>
                <w:rFonts w:ascii="Times New Roman" w:hAnsi="Times New Roman"/>
                <w:sz w:val="24"/>
                <w:szCs w:val="24"/>
              </w:rPr>
              <w:t xml:space="preserve">Строительство физкультурно-спортивного комплекса в селе </w:t>
            </w:r>
            <w:r w:rsidR="00CE1786" w:rsidRPr="006F1806">
              <w:rPr>
                <w:rFonts w:ascii="Times New Roman" w:hAnsi="Times New Roman"/>
                <w:sz w:val="24"/>
                <w:szCs w:val="24"/>
              </w:rPr>
              <w:t>Барабановка</w:t>
            </w:r>
            <w:r w:rsidR="007C7F29" w:rsidRPr="006F1806">
              <w:rPr>
                <w:rFonts w:ascii="Times New Roman" w:hAnsi="Times New Roman"/>
                <w:sz w:val="24"/>
                <w:szCs w:val="24"/>
              </w:rPr>
              <w:t>.</w:t>
            </w:r>
          </w:p>
        </w:tc>
      </w:tr>
    </w:tbl>
    <w:p w:rsidR="007C7F29" w:rsidRPr="006F1806" w:rsidRDefault="007C7F29" w:rsidP="006F1806">
      <w:pPr>
        <w:spacing w:line="240" w:lineRule="auto"/>
        <w:ind w:left="851" w:firstLine="567"/>
        <w:rPr>
          <w:rFonts w:ascii="Times New Roman" w:hAnsi="Times New Roman"/>
          <w:szCs w:val="24"/>
        </w:rPr>
      </w:pPr>
    </w:p>
    <w:p w:rsidR="007C7F29" w:rsidRPr="006F1806" w:rsidRDefault="007C7F29" w:rsidP="006F1806">
      <w:pPr>
        <w:spacing w:line="240" w:lineRule="auto"/>
        <w:ind w:left="851" w:firstLine="567"/>
        <w:rPr>
          <w:rFonts w:ascii="Times New Roman" w:hAnsi="Times New Roman"/>
          <w:szCs w:val="24"/>
        </w:rPr>
      </w:pPr>
      <w:r w:rsidRPr="006F1806">
        <w:rPr>
          <w:rFonts w:ascii="Times New Roman" w:hAnsi="Times New Roman"/>
          <w:szCs w:val="24"/>
        </w:rPr>
        <w:t>В результате осуществления данных мероприятий увеличится площадь различных функциональных зон (см. технико-экономические показатели). Планировочная структура также сместится в сторону увеличения, благодаря строительству жилья в новых жилых кварталах, общественной и производственной застройки.</w:t>
      </w:r>
    </w:p>
    <w:p w:rsidR="007C7F29" w:rsidRPr="006F1806" w:rsidRDefault="007C7F29" w:rsidP="006F1806">
      <w:pPr>
        <w:spacing w:line="240" w:lineRule="auto"/>
        <w:ind w:left="851" w:firstLine="567"/>
        <w:rPr>
          <w:rFonts w:ascii="Times New Roman" w:hAnsi="Times New Roman"/>
        </w:rPr>
      </w:pPr>
    </w:p>
    <w:p w:rsidR="007124A1" w:rsidRPr="006F1806" w:rsidRDefault="007124A1" w:rsidP="006F1806">
      <w:pPr>
        <w:spacing w:line="240" w:lineRule="auto"/>
        <w:ind w:left="851" w:firstLine="567"/>
        <w:rPr>
          <w:rFonts w:ascii="Times New Roman" w:hAnsi="Times New Roman"/>
        </w:rPr>
      </w:pPr>
    </w:p>
    <w:p w:rsidR="0083753D" w:rsidRPr="006F1806" w:rsidRDefault="0083753D" w:rsidP="006F1806">
      <w:pPr>
        <w:spacing w:line="240" w:lineRule="auto"/>
        <w:ind w:left="851" w:firstLine="567"/>
        <w:rPr>
          <w:rFonts w:ascii="Times New Roman" w:hAnsi="Times New Roman"/>
          <w:b/>
          <w:i/>
          <w:sz w:val="28"/>
          <w:szCs w:val="28"/>
        </w:rPr>
      </w:pPr>
      <w:r w:rsidRPr="006F1806">
        <w:rPr>
          <w:rFonts w:ascii="Times New Roman" w:hAnsi="Times New Roman"/>
          <w:b/>
          <w:i/>
          <w:sz w:val="28"/>
          <w:szCs w:val="28"/>
        </w:rPr>
        <w:t>3.2. Мероприятия по развитию природно-ресурсного потенциала сельсовета</w:t>
      </w:r>
    </w:p>
    <w:p w:rsidR="007124A1" w:rsidRPr="006F1806" w:rsidRDefault="007124A1" w:rsidP="006F1806">
      <w:pPr>
        <w:spacing w:line="240" w:lineRule="auto"/>
        <w:ind w:left="851" w:firstLine="567"/>
        <w:rPr>
          <w:rFonts w:ascii="Times New Roman" w:hAnsi="Times New Roman"/>
        </w:rPr>
      </w:pPr>
    </w:p>
    <w:p w:rsidR="0083753D" w:rsidRPr="006F1806" w:rsidRDefault="0083753D" w:rsidP="006F1806">
      <w:pPr>
        <w:spacing w:line="240" w:lineRule="auto"/>
        <w:ind w:left="851" w:firstLine="567"/>
        <w:rPr>
          <w:rFonts w:ascii="Times New Roman" w:hAnsi="Times New Roman"/>
        </w:rPr>
      </w:pPr>
      <w:r w:rsidRPr="006F1806">
        <w:rPr>
          <w:rFonts w:ascii="Times New Roman" w:hAnsi="Times New Roman"/>
        </w:rPr>
        <w:t xml:space="preserve">Месторождения полезных ископаемых в границах МО </w:t>
      </w:r>
      <w:r w:rsidRPr="006F1806">
        <w:rPr>
          <w:rFonts w:ascii="Times New Roman" w:hAnsi="Times New Roman"/>
          <w:szCs w:val="24"/>
        </w:rPr>
        <w:t>Барабановский сельсовет в настоящее время не обнаружены</w:t>
      </w:r>
      <w:r w:rsidRPr="006F1806">
        <w:rPr>
          <w:rFonts w:ascii="Times New Roman" w:hAnsi="Times New Roman"/>
        </w:rPr>
        <w:t>.</w:t>
      </w:r>
    </w:p>
    <w:p w:rsidR="0083753D" w:rsidRPr="006F1806" w:rsidRDefault="0083753D" w:rsidP="006F1806">
      <w:pPr>
        <w:spacing w:line="240" w:lineRule="auto"/>
        <w:ind w:left="851" w:firstLine="567"/>
        <w:rPr>
          <w:rFonts w:ascii="Times New Roman" w:hAnsi="Times New Roman"/>
        </w:rPr>
      </w:pPr>
      <w:r w:rsidRPr="006F1806">
        <w:rPr>
          <w:rFonts w:ascii="Times New Roman" w:hAnsi="Times New Roman"/>
        </w:rPr>
        <w:t>В рамках развития добывающей промышленности на территории всего Новосергиевского  района (в том числе и территории Барабановского сельсовета) необходимо провести следующие мероприятия:</w:t>
      </w:r>
    </w:p>
    <w:p w:rsidR="00C67256" w:rsidRPr="006F1806" w:rsidRDefault="00C67256"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p w:rsidR="00C67256" w:rsidRPr="006F1806" w:rsidRDefault="00C67256"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t xml:space="preserve">разработка месторождений </w:t>
      </w:r>
      <w:r w:rsidR="009518DE" w:rsidRPr="006F1806">
        <w:rPr>
          <w:rFonts w:ascii="Times New Roman" w:hAnsi="Times New Roman"/>
        </w:rPr>
        <w:t xml:space="preserve">строительных </w:t>
      </w:r>
      <w:r w:rsidR="00A77967" w:rsidRPr="006F1806">
        <w:rPr>
          <w:rFonts w:ascii="Times New Roman" w:hAnsi="Times New Roman"/>
        </w:rPr>
        <w:t>полезных ископаемых.</w:t>
      </w:r>
    </w:p>
    <w:p w:rsidR="00DA1BFD" w:rsidRPr="006F1806" w:rsidRDefault="006F4D6E" w:rsidP="006F1806">
      <w:pPr>
        <w:spacing w:line="240" w:lineRule="auto"/>
        <w:ind w:left="851" w:firstLine="567"/>
        <w:rPr>
          <w:rFonts w:ascii="Times New Roman" w:hAnsi="Times New Roman"/>
        </w:rPr>
      </w:pPr>
      <w:r w:rsidRPr="006F1806">
        <w:rPr>
          <w:rFonts w:ascii="Times New Roman" w:hAnsi="Times New Roman"/>
        </w:rPr>
        <w:t>Важным ресурсом территории являются поверхностные и подземные водные объекты. В связи с этим предлагается ряд мероприятий</w:t>
      </w:r>
      <w:r w:rsidR="00DA1BFD" w:rsidRPr="006F1806">
        <w:rPr>
          <w:rFonts w:ascii="Times New Roman" w:hAnsi="Times New Roman"/>
        </w:rPr>
        <w:t xml:space="preserve">, которые </w:t>
      </w:r>
      <w:r w:rsidRPr="006F1806">
        <w:rPr>
          <w:rFonts w:ascii="Times New Roman" w:hAnsi="Times New Roman"/>
        </w:rPr>
        <w:t xml:space="preserve">также </w:t>
      </w:r>
      <w:r w:rsidR="00DA1BFD" w:rsidRPr="006F1806">
        <w:rPr>
          <w:rFonts w:ascii="Times New Roman" w:hAnsi="Times New Roman"/>
        </w:rPr>
        <w:t>необходимо провести в данной отрасли:</w:t>
      </w:r>
    </w:p>
    <w:p w:rsidR="00F13F14" w:rsidRPr="006F1806" w:rsidRDefault="00F13F14"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lastRenderedPageBreak/>
        <w:t>разработка существующих месторождений полезных ископаемых– нефтяное и газоконденсатные месторождения;</w:t>
      </w:r>
    </w:p>
    <w:p w:rsidR="00DA1BFD" w:rsidRPr="006F1806" w:rsidRDefault="00DA1BFD"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t>проведение мониторинга подземных вод на всех водозаборах;</w:t>
      </w:r>
    </w:p>
    <w:p w:rsidR="00DA1BFD" w:rsidRPr="006F1806" w:rsidRDefault="00DA1BFD"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t>систематическое проведение химических анализов воды;</w:t>
      </w:r>
    </w:p>
    <w:p w:rsidR="00DA1BFD" w:rsidRPr="006F1806" w:rsidRDefault="00DA1BFD"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t xml:space="preserve">соблюдение точного учёта извлекаемых объёмов и потерь подземных вод. </w:t>
      </w:r>
    </w:p>
    <w:p w:rsidR="00DA1BFD" w:rsidRPr="006F1806" w:rsidRDefault="00DA1BFD"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t>обновление данных о запасах подземных вод;</w:t>
      </w:r>
    </w:p>
    <w:p w:rsidR="00DA1BFD" w:rsidRPr="006F1806" w:rsidRDefault="00DA1BFD" w:rsidP="006F1806">
      <w:pPr>
        <w:pStyle w:val="aa"/>
        <w:numPr>
          <w:ilvl w:val="0"/>
          <w:numId w:val="1"/>
        </w:numPr>
        <w:spacing w:line="240" w:lineRule="auto"/>
        <w:ind w:left="851" w:firstLine="567"/>
        <w:rPr>
          <w:rFonts w:ascii="Times New Roman" w:hAnsi="Times New Roman"/>
        </w:rPr>
      </w:pPr>
      <w:r w:rsidRPr="006F1806">
        <w:rPr>
          <w:rFonts w:ascii="Times New Roman" w:hAnsi="Times New Roman"/>
        </w:rPr>
        <w:t xml:space="preserve">установление зон санитарной охраны для всех </w:t>
      </w:r>
      <w:r w:rsidR="00AD6FD6" w:rsidRPr="006F1806">
        <w:rPr>
          <w:rFonts w:ascii="Times New Roman" w:hAnsi="Times New Roman"/>
        </w:rPr>
        <w:t xml:space="preserve">существующих и проектируемых </w:t>
      </w:r>
      <w:r w:rsidRPr="006F1806">
        <w:rPr>
          <w:rFonts w:ascii="Times New Roman" w:hAnsi="Times New Roman"/>
        </w:rPr>
        <w:t>скважин.</w:t>
      </w:r>
    </w:p>
    <w:p w:rsidR="00C610CC" w:rsidRPr="006F1806" w:rsidRDefault="00C610CC" w:rsidP="006F1806">
      <w:pPr>
        <w:pStyle w:val="aa"/>
        <w:ind w:left="851" w:firstLine="567"/>
        <w:rPr>
          <w:rFonts w:ascii="Times New Roman" w:hAnsi="Times New Roman"/>
        </w:rPr>
      </w:pPr>
    </w:p>
    <w:p w:rsidR="0083753D" w:rsidRPr="006F1806" w:rsidRDefault="0083753D" w:rsidP="006F1806">
      <w:pPr>
        <w:ind w:left="851" w:firstLine="567"/>
        <w:rPr>
          <w:rFonts w:ascii="Times New Roman" w:hAnsi="Times New Roman"/>
          <w:b/>
        </w:rPr>
      </w:pPr>
      <w:r w:rsidRPr="006F1806">
        <w:rPr>
          <w:rFonts w:ascii="Times New Roman" w:hAnsi="Times New Roman"/>
          <w:b/>
          <w:i/>
          <w:sz w:val="28"/>
          <w:szCs w:val="28"/>
        </w:rPr>
        <w:t>3.3. Мероприятия по развитию экономики поселения</w:t>
      </w:r>
    </w:p>
    <w:p w:rsidR="00DA4E58" w:rsidRPr="006F1806" w:rsidRDefault="00DA4E58" w:rsidP="006F1806">
      <w:pPr>
        <w:spacing w:line="240" w:lineRule="auto"/>
        <w:ind w:left="851" w:firstLine="567"/>
        <w:rPr>
          <w:rFonts w:ascii="Times New Roman" w:hAnsi="Times New Roman"/>
          <w:szCs w:val="24"/>
        </w:rPr>
      </w:pPr>
      <w:r w:rsidRPr="006F1806">
        <w:rPr>
          <w:rFonts w:ascii="Times New Roman" w:hAnsi="Times New Roman"/>
          <w:szCs w:val="24"/>
        </w:rPr>
        <w:t xml:space="preserve">Приоритет в развитии </w:t>
      </w:r>
      <w:r w:rsidR="001465BC" w:rsidRPr="006F1806">
        <w:rPr>
          <w:rFonts w:ascii="Times New Roman" w:hAnsi="Times New Roman"/>
          <w:szCs w:val="24"/>
        </w:rPr>
        <w:t xml:space="preserve">Барабановского </w:t>
      </w:r>
      <w:r w:rsidR="00442377" w:rsidRPr="006F1806">
        <w:rPr>
          <w:rFonts w:ascii="Times New Roman" w:hAnsi="Times New Roman"/>
          <w:szCs w:val="24"/>
        </w:rPr>
        <w:t>сельсовета</w:t>
      </w:r>
      <w:r w:rsidRPr="006F1806">
        <w:rPr>
          <w:rFonts w:ascii="Times New Roman" w:hAnsi="Times New Roman"/>
          <w:szCs w:val="24"/>
        </w:rPr>
        <w:t xml:space="preserve"> – это ускоренное индустриально-инновационное развитие. Основным результатом </w:t>
      </w:r>
      <w:r w:rsidR="00797046" w:rsidRPr="006F1806">
        <w:rPr>
          <w:rFonts w:ascii="Times New Roman" w:hAnsi="Times New Roman"/>
          <w:szCs w:val="24"/>
        </w:rPr>
        <w:t xml:space="preserve">помимо </w:t>
      </w:r>
      <w:r w:rsidR="00442377" w:rsidRPr="006F1806">
        <w:rPr>
          <w:rFonts w:ascii="Times New Roman" w:hAnsi="Times New Roman"/>
          <w:szCs w:val="24"/>
        </w:rPr>
        <w:t>традиционных отраслей</w:t>
      </w:r>
      <w:r w:rsidR="00797046" w:rsidRPr="006F1806">
        <w:rPr>
          <w:rFonts w:ascii="Times New Roman" w:hAnsi="Times New Roman"/>
          <w:szCs w:val="24"/>
        </w:rPr>
        <w:t xml:space="preserve"> – сельского хозяйства,</w:t>
      </w:r>
      <w:r w:rsidR="00E73455" w:rsidRPr="006F1806">
        <w:rPr>
          <w:rFonts w:ascii="Times New Roman" w:hAnsi="Times New Roman"/>
          <w:szCs w:val="24"/>
        </w:rPr>
        <w:t xml:space="preserve"> </w:t>
      </w:r>
      <w:r w:rsidR="00442377" w:rsidRPr="006F1806">
        <w:rPr>
          <w:rFonts w:ascii="Times New Roman" w:hAnsi="Times New Roman"/>
          <w:szCs w:val="24"/>
        </w:rPr>
        <w:t>торговли</w:t>
      </w:r>
      <w:r w:rsidR="00E73455" w:rsidRPr="006F1806">
        <w:rPr>
          <w:rFonts w:ascii="Times New Roman" w:hAnsi="Times New Roman"/>
          <w:szCs w:val="24"/>
        </w:rPr>
        <w:t xml:space="preserve"> </w:t>
      </w:r>
      <w:r w:rsidRPr="006F1806">
        <w:rPr>
          <w:rFonts w:ascii="Times New Roman" w:hAnsi="Times New Roman"/>
          <w:szCs w:val="24"/>
        </w:rPr>
        <w:t>должн</w:t>
      </w:r>
      <w:r w:rsidR="00526B0D" w:rsidRPr="006F1806">
        <w:rPr>
          <w:rFonts w:ascii="Times New Roman" w:hAnsi="Times New Roman"/>
          <w:szCs w:val="24"/>
        </w:rPr>
        <w:t>ы</w:t>
      </w:r>
      <w:r w:rsidR="00CE2CA7" w:rsidRPr="006F1806">
        <w:rPr>
          <w:rFonts w:ascii="Times New Roman" w:hAnsi="Times New Roman"/>
          <w:szCs w:val="24"/>
        </w:rPr>
        <w:t xml:space="preserve"> (пробелы) </w:t>
      </w:r>
      <w:r w:rsidRPr="006F1806">
        <w:rPr>
          <w:rFonts w:ascii="Times New Roman" w:hAnsi="Times New Roman"/>
          <w:szCs w:val="24"/>
        </w:rPr>
        <w:t xml:space="preserve"> стать </w:t>
      </w:r>
      <w:r w:rsidR="009809CD" w:rsidRPr="006F1806">
        <w:rPr>
          <w:rFonts w:ascii="Times New Roman" w:hAnsi="Times New Roman"/>
          <w:szCs w:val="24"/>
        </w:rPr>
        <w:t>развиты</w:t>
      </w:r>
      <w:r w:rsidR="00526B0D" w:rsidRPr="006F1806">
        <w:rPr>
          <w:rFonts w:ascii="Times New Roman" w:hAnsi="Times New Roman"/>
          <w:szCs w:val="24"/>
        </w:rPr>
        <w:t xml:space="preserve">е: отрасль переработки с/х сырья и </w:t>
      </w:r>
      <w:r w:rsidR="008A1593" w:rsidRPr="006F1806">
        <w:rPr>
          <w:rFonts w:ascii="Times New Roman" w:hAnsi="Times New Roman"/>
          <w:szCs w:val="24"/>
        </w:rPr>
        <w:t>придорожный сервис</w:t>
      </w:r>
      <w:r w:rsidR="009809CD" w:rsidRPr="006F1806">
        <w:rPr>
          <w:rFonts w:ascii="Times New Roman" w:hAnsi="Times New Roman"/>
          <w:szCs w:val="24"/>
        </w:rPr>
        <w:t>.</w:t>
      </w:r>
    </w:p>
    <w:p w:rsidR="00DA4E58" w:rsidRPr="006F1806" w:rsidRDefault="00DA4E58" w:rsidP="006F1806">
      <w:pPr>
        <w:tabs>
          <w:tab w:val="num" w:pos="905"/>
        </w:tabs>
        <w:spacing w:line="240" w:lineRule="auto"/>
        <w:ind w:left="851" w:firstLine="567"/>
        <w:rPr>
          <w:rFonts w:ascii="Times New Roman" w:hAnsi="Times New Roman"/>
          <w:szCs w:val="24"/>
          <w:lang w:eastAsia="ar-SA"/>
        </w:rPr>
      </w:pPr>
      <w:r w:rsidRPr="006F1806">
        <w:rPr>
          <w:rFonts w:ascii="Times New Roman" w:hAnsi="Times New Roman"/>
          <w:b/>
          <w:i/>
          <w:szCs w:val="24"/>
        </w:rPr>
        <w:t>Сельское хозяйство.</w:t>
      </w:r>
      <w:r w:rsidR="007A5BF8" w:rsidRPr="006F1806">
        <w:rPr>
          <w:rFonts w:ascii="Times New Roman" w:hAnsi="Times New Roman"/>
          <w:b/>
          <w:i/>
          <w:szCs w:val="24"/>
        </w:rPr>
        <w:t xml:space="preserve"> </w:t>
      </w:r>
      <w:r w:rsidRPr="006F1806">
        <w:rPr>
          <w:rFonts w:ascii="Times New Roman" w:hAnsi="Times New Roman"/>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DA4E58" w:rsidRPr="006F1806" w:rsidRDefault="00DA4E58" w:rsidP="006F1806">
      <w:pPr>
        <w:tabs>
          <w:tab w:val="num" w:pos="905"/>
        </w:tabs>
        <w:spacing w:line="240" w:lineRule="auto"/>
        <w:ind w:left="851" w:firstLine="567"/>
        <w:rPr>
          <w:rFonts w:ascii="Times New Roman" w:hAnsi="Times New Roman"/>
          <w:szCs w:val="24"/>
          <w:lang w:eastAsia="ar-SA"/>
        </w:rPr>
      </w:pPr>
      <w:r w:rsidRPr="006F1806">
        <w:rPr>
          <w:rFonts w:ascii="Times New Roman" w:hAnsi="Times New Roman"/>
          <w:szCs w:val="24"/>
          <w:lang w:eastAsia="ar-SA"/>
        </w:rPr>
        <w:t>- максимальное обеспечение потребностей населения продуктами питания местного производства;</w:t>
      </w:r>
    </w:p>
    <w:p w:rsidR="00DA4E58" w:rsidRPr="006F1806" w:rsidRDefault="00DA4E58" w:rsidP="006F1806">
      <w:pPr>
        <w:tabs>
          <w:tab w:val="num" w:pos="905"/>
        </w:tabs>
        <w:spacing w:line="240" w:lineRule="auto"/>
        <w:ind w:left="851" w:firstLine="567"/>
        <w:rPr>
          <w:rFonts w:ascii="Times New Roman" w:hAnsi="Times New Roman"/>
          <w:szCs w:val="24"/>
          <w:lang w:eastAsia="ar-SA"/>
        </w:rPr>
      </w:pPr>
      <w:r w:rsidRPr="006F1806">
        <w:rPr>
          <w:rFonts w:ascii="Times New Roman" w:hAnsi="Times New Roman"/>
          <w:szCs w:val="24"/>
          <w:lang w:eastAsia="ar-SA"/>
        </w:rPr>
        <w:t xml:space="preserve">- укрепление позиций </w:t>
      </w:r>
      <w:r w:rsidR="001465BC" w:rsidRPr="006F1806">
        <w:rPr>
          <w:rFonts w:ascii="Times New Roman" w:hAnsi="Times New Roman"/>
          <w:szCs w:val="24"/>
          <w:lang w:eastAsia="ar-SA"/>
        </w:rPr>
        <w:t>Барабановского</w:t>
      </w:r>
      <w:r w:rsidR="008A1593" w:rsidRPr="006F1806">
        <w:rPr>
          <w:rFonts w:ascii="Times New Roman" w:hAnsi="Times New Roman"/>
          <w:szCs w:val="24"/>
          <w:lang w:eastAsia="ar-SA"/>
        </w:rPr>
        <w:t xml:space="preserve"> сельсовета</w:t>
      </w:r>
      <w:r w:rsidRPr="006F1806">
        <w:rPr>
          <w:rFonts w:ascii="Times New Roman" w:hAnsi="Times New Roman"/>
          <w:szCs w:val="24"/>
          <w:lang w:eastAsia="ar-SA"/>
        </w:rPr>
        <w:t xml:space="preserve">, исходя из его природно-ресурсного потенциала, на </w:t>
      </w:r>
      <w:r w:rsidR="0027758C" w:rsidRPr="006F1806">
        <w:rPr>
          <w:rFonts w:ascii="Times New Roman" w:hAnsi="Times New Roman"/>
          <w:szCs w:val="24"/>
          <w:lang w:eastAsia="ar-SA"/>
        </w:rPr>
        <w:t xml:space="preserve">республиканском </w:t>
      </w:r>
      <w:r w:rsidRPr="006F1806">
        <w:rPr>
          <w:rFonts w:ascii="Times New Roman" w:hAnsi="Times New Roman"/>
          <w:szCs w:val="24"/>
          <w:lang w:eastAsia="ar-SA"/>
        </w:rPr>
        <w:t>рынке сельскохозяйственной продукции;</w:t>
      </w:r>
    </w:p>
    <w:p w:rsidR="00DA4E58" w:rsidRPr="006F1806" w:rsidRDefault="00DA4E58" w:rsidP="006F1806">
      <w:pPr>
        <w:tabs>
          <w:tab w:val="num" w:pos="905"/>
        </w:tabs>
        <w:spacing w:line="240" w:lineRule="auto"/>
        <w:ind w:left="851" w:firstLine="567"/>
        <w:rPr>
          <w:rFonts w:ascii="Times New Roman" w:hAnsi="Times New Roman"/>
          <w:szCs w:val="24"/>
          <w:lang w:eastAsia="ar-SA"/>
        </w:rPr>
      </w:pPr>
      <w:r w:rsidRPr="006F1806">
        <w:rPr>
          <w:rFonts w:ascii="Times New Roman" w:hAnsi="Times New Roman"/>
          <w:szCs w:val="24"/>
          <w:lang w:eastAsia="ar-SA"/>
        </w:rPr>
        <w:t>- производство высококачественной, конкурентоспособной и экологически чистой продукции</w:t>
      </w:r>
      <w:r w:rsidR="008A1593" w:rsidRPr="006F1806">
        <w:rPr>
          <w:rFonts w:ascii="Times New Roman" w:hAnsi="Times New Roman"/>
          <w:szCs w:val="24"/>
          <w:lang w:eastAsia="ar-SA"/>
        </w:rPr>
        <w:t>.</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xml:space="preserve">Дальнейшее социально-экономическое развитие </w:t>
      </w:r>
      <w:r w:rsidR="00CE703E" w:rsidRPr="006F1806">
        <w:rPr>
          <w:rFonts w:ascii="Times New Roman" w:hAnsi="Times New Roman"/>
          <w:szCs w:val="24"/>
        </w:rPr>
        <w:t>поселения</w:t>
      </w:r>
      <w:r w:rsidRPr="006F1806">
        <w:rPr>
          <w:rFonts w:ascii="Times New Roman" w:hAnsi="Times New Roman"/>
          <w:szCs w:val="24"/>
        </w:rPr>
        <w:t xml:space="preserve"> возможно </w:t>
      </w:r>
      <w:r w:rsidR="00CE703E" w:rsidRPr="006F1806">
        <w:rPr>
          <w:rFonts w:ascii="Times New Roman" w:hAnsi="Times New Roman"/>
          <w:szCs w:val="24"/>
        </w:rPr>
        <w:t>за счет</w:t>
      </w:r>
      <w:r w:rsidRPr="006F1806">
        <w:rPr>
          <w:rFonts w:ascii="Times New Roman" w:hAnsi="Times New Roman"/>
          <w:szCs w:val="24"/>
        </w:rPr>
        <w:t xml:space="preserve"> развития сельскохозяйственного пр</w:t>
      </w:r>
      <w:r w:rsidR="00797046" w:rsidRPr="006F1806">
        <w:rPr>
          <w:rFonts w:ascii="Times New Roman" w:hAnsi="Times New Roman"/>
          <w:szCs w:val="24"/>
        </w:rPr>
        <w:t xml:space="preserve">оизводства и создания пищевой </w:t>
      </w:r>
      <w:r w:rsidRPr="006F1806">
        <w:rPr>
          <w:rFonts w:ascii="Times New Roman" w:hAnsi="Times New Roman"/>
          <w:szCs w:val="24"/>
        </w:rPr>
        <w:t>промышленности. В целом основными направлениями развития аграрно-промышленного комплекса являются:</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обеспечение прекращения деградации</w:t>
      </w:r>
      <w:r w:rsidR="008A1593" w:rsidRPr="006F1806">
        <w:rPr>
          <w:rFonts w:ascii="Times New Roman" w:hAnsi="Times New Roman"/>
          <w:szCs w:val="24"/>
        </w:rPr>
        <w:t xml:space="preserve"> пашни и</w:t>
      </w:r>
      <w:r w:rsidRPr="006F1806">
        <w:rPr>
          <w:rFonts w:ascii="Times New Roman" w:hAnsi="Times New Roman"/>
          <w:szCs w:val="24"/>
        </w:rPr>
        <w:t xml:space="preserve"> пастбищ;</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увеличение объемов производства в сфере животноводства;</w:t>
      </w:r>
    </w:p>
    <w:p w:rsidR="00DA4E58" w:rsidRPr="006F1806" w:rsidRDefault="007118A5" w:rsidP="006F1806">
      <w:pPr>
        <w:widowControl w:val="0"/>
        <w:spacing w:line="240" w:lineRule="auto"/>
        <w:ind w:left="851" w:firstLine="567"/>
        <w:rPr>
          <w:rFonts w:ascii="Times New Roman" w:hAnsi="Times New Roman"/>
          <w:szCs w:val="24"/>
        </w:rPr>
      </w:pPr>
      <w:r w:rsidRPr="006F1806">
        <w:rPr>
          <w:rFonts w:ascii="Times New Roman" w:hAnsi="Times New Roman"/>
          <w:szCs w:val="24"/>
        </w:rPr>
        <w:t>-</w:t>
      </w:r>
      <w:r w:rsidR="00DA4E58" w:rsidRPr="006F1806">
        <w:rPr>
          <w:rFonts w:ascii="Times New Roman" w:hAnsi="Times New Roman"/>
          <w:szCs w:val="24"/>
        </w:rPr>
        <w:t>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развитие кооперации и агропромышленной интеграции</w:t>
      </w:r>
      <w:r w:rsidR="00CE703E" w:rsidRPr="006F1806">
        <w:rPr>
          <w:rFonts w:ascii="Times New Roman" w:hAnsi="Times New Roman"/>
          <w:szCs w:val="24"/>
        </w:rPr>
        <w:t xml:space="preserve"> с другими поселениями района</w:t>
      </w:r>
      <w:r w:rsidRPr="006F1806">
        <w:rPr>
          <w:rFonts w:ascii="Times New Roman" w:hAnsi="Times New Roman"/>
          <w:szCs w:val="24"/>
        </w:rPr>
        <w:t>;</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повышение уровня заработной платы работников сельского хозяйства;</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повышение производительности труда;</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lastRenderedPageBreak/>
        <w:t xml:space="preserve">- повышение платежеспособности хозяйств; </w:t>
      </w:r>
    </w:p>
    <w:p w:rsidR="00CB531C" w:rsidRPr="006F1806" w:rsidRDefault="00CB531C"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развитие малых форм хозяйствования;</w:t>
      </w:r>
    </w:p>
    <w:p w:rsidR="003A3C31"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переход к использованию новых высокопроизводительных и ресурсосберегающих те</w:t>
      </w:r>
      <w:r w:rsidR="003A3C31" w:rsidRPr="006F1806">
        <w:rPr>
          <w:rFonts w:ascii="Times New Roman" w:hAnsi="Times New Roman"/>
          <w:szCs w:val="24"/>
        </w:rPr>
        <w:t>хнологий.</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Целью осуществления мероприятий по развитию растениеводства является ускоренное внедрение новых, перспективных сортов, сортосмена и сортообновление семян, обеспечивающие существенный рост урожайности сельскохозяйственных культур  и повышение качества продукции растениеводства.</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 xml:space="preserve">Приоритетными направлениями развития сельского хозяйства </w:t>
      </w:r>
      <w:r w:rsidR="001465BC" w:rsidRPr="006F1806">
        <w:rPr>
          <w:rFonts w:ascii="Times New Roman" w:hAnsi="Times New Roman"/>
          <w:szCs w:val="24"/>
        </w:rPr>
        <w:t>Барабановского</w:t>
      </w:r>
      <w:r w:rsidRPr="006F1806">
        <w:rPr>
          <w:rFonts w:ascii="Times New Roman" w:hAnsi="Times New Roman"/>
          <w:szCs w:val="24"/>
        </w:rPr>
        <w:t xml:space="preserve"> сельсовета являются:</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развитие растениеводства;</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развитие мясного скотоводства;</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переработка сельскохозяйственного сырья в пределах границ муниципального образования.</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В целях увеличения валовой продукции растениеводства предусматриваются:</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-увеличение посевных площадей озимых культур;</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соблюдение технологии выращивания зерновых и кормовых культур;</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создание короткоротационных севооборотов;</w:t>
      </w:r>
    </w:p>
    <w:p w:rsidR="003A3C31" w:rsidRPr="006F1806" w:rsidRDefault="003A3C31" w:rsidP="006F1806">
      <w:pPr>
        <w:widowControl w:val="0"/>
        <w:spacing w:line="240" w:lineRule="auto"/>
        <w:ind w:left="851" w:firstLine="567"/>
        <w:rPr>
          <w:rFonts w:ascii="Times New Roman" w:hAnsi="Times New Roman"/>
          <w:szCs w:val="24"/>
        </w:rPr>
      </w:pPr>
      <w:r w:rsidRPr="006F1806">
        <w:rPr>
          <w:rFonts w:ascii="Times New Roman" w:hAnsi="Times New Roman"/>
          <w:szCs w:val="24"/>
        </w:rPr>
        <w:t>- улучшение плодородия почв, за счёт участия в программе КАХОП.</w:t>
      </w:r>
    </w:p>
    <w:p w:rsidR="00325F4A" w:rsidRPr="006F1806" w:rsidRDefault="00325F4A" w:rsidP="006F1806">
      <w:pPr>
        <w:spacing w:line="240" w:lineRule="auto"/>
        <w:ind w:left="851" w:firstLine="567"/>
        <w:rPr>
          <w:rFonts w:ascii="Times New Roman" w:hAnsi="Times New Roman"/>
          <w:szCs w:val="24"/>
        </w:rPr>
      </w:pPr>
      <w:r w:rsidRPr="006F1806">
        <w:rPr>
          <w:rFonts w:ascii="Times New Roman" w:hAnsi="Times New Roman"/>
          <w:szCs w:val="24"/>
        </w:rPr>
        <w:t xml:space="preserve">Для развития агропромышленного комплекса планируемого </w:t>
      </w:r>
      <w:r w:rsidR="007D4B2B" w:rsidRPr="006F1806">
        <w:rPr>
          <w:rFonts w:ascii="Times New Roman" w:hAnsi="Times New Roman"/>
          <w:szCs w:val="24"/>
        </w:rPr>
        <w:t>МО</w:t>
      </w:r>
      <w:r w:rsidRPr="006F1806">
        <w:rPr>
          <w:rFonts w:ascii="Times New Roman" w:hAnsi="Times New Roman"/>
          <w:szCs w:val="24"/>
        </w:rPr>
        <w:t xml:space="preserve"> необходима реализация следующих </w:t>
      </w:r>
      <w:r w:rsidR="0033459D" w:rsidRPr="006F1806">
        <w:rPr>
          <w:rFonts w:ascii="Times New Roman" w:hAnsi="Times New Roman"/>
          <w:szCs w:val="24"/>
        </w:rPr>
        <w:t xml:space="preserve">основных </w:t>
      </w:r>
      <w:r w:rsidRPr="006F1806">
        <w:rPr>
          <w:rFonts w:ascii="Times New Roman" w:hAnsi="Times New Roman"/>
          <w:szCs w:val="24"/>
        </w:rPr>
        <w:t>мероприятий:</w:t>
      </w:r>
    </w:p>
    <w:p w:rsidR="00325F4A" w:rsidRPr="006F1806" w:rsidRDefault="00325F4A" w:rsidP="006F1806">
      <w:pPr>
        <w:spacing w:line="240" w:lineRule="auto"/>
        <w:ind w:left="851" w:firstLine="567"/>
        <w:rPr>
          <w:rFonts w:ascii="Times New Roman" w:hAnsi="Times New Roman"/>
          <w:szCs w:val="24"/>
        </w:rPr>
      </w:pPr>
      <w:r w:rsidRPr="006F1806">
        <w:rPr>
          <w:rFonts w:ascii="Times New Roman" w:hAnsi="Times New Roman"/>
          <w:szCs w:val="24"/>
        </w:rPr>
        <w:t xml:space="preserve">- создание агропромышленной функциональной зоны в </w:t>
      </w:r>
      <w:r w:rsidR="008A1593" w:rsidRPr="006F1806">
        <w:rPr>
          <w:rFonts w:ascii="Times New Roman" w:hAnsi="Times New Roman"/>
          <w:szCs w:val="24"/>
        </w:rPr>
        <w:t xml:space="preserve">населенных пунктах </w:t>
      </w:r>
      <w:r w:rsidR="001465BC" w:rsidRPr="006F1806">
        <w:rPr>
          <w:rFonts w:ascii="Times New Roman" w:hAnsi="Times New Roman"/>
          <w:szCs w:val="24"/>
        </w:rPr>
        <w:t>Барабановского</w:t>
      </w:r>
      <w:r w:rsidR="008A1593" w:rsidRPr="006F1806">
        <w:rPr>
          <w:rFonts w:ascii="Times New Roman" w:hAnsi="Times New Roman"/>
          <w:szCs w:val="24"/>
        </w:rPr>
        <w:t xml:space="preserve"> сельсовета </w:t>
      </w:r>
      <w:r w:rsidRPr="006F1806">
        <w:rPr>
          <w:rFonts w:ascii="Times New Roman" w:hAnsi="Times New Roman"/>
          <w:szCs w:val="24"/>
        </w:rPr>
        <w:t>(в том числе для реализации инвестиционных проектов в сфере АПК) – расчетный срок;</w:t>
      </w:r>
    </w:p>
    <w:p w:rsidR="00325F4A" w:rsidRPr="006F1806" w:rsidRDefault="00325F4A" w:rsidP="006F1806">
      <w:pPr>
        <w:spacing w:line="240" w:lineRule="auto"/>
        <w:ind w:left="851" w:firstLine="567"/>
        <w:rPr>
          <w:rFonts w:ascii="Times New Roman" w:hAnsi="Times New Roman"/>
          <w:szCs w:val="24"/>
        </w:rPr>
      </w:pPr>
      <w:r w:rsidRPr="006F1806">
        <w:rPr>
          <w:rFonts w:ascii="Times New Roman" w:hAnsi="Times New Roman"/>
          <w:szCs w:val="24"/>
        </w:rPr>
        <w:t xml:space="preserve">- строительство цеха первичной </w:t>
      </w:r>
      <w:r w:rsidR="008A1593" w:rsidRPr="006F1806">
        <w:rPr>
          <w:rFonts w:ascii="Times New Roman" w:hAnsi="Times New Roman"/>
          <w:szCs w:val="24"/>
        </w:rPr>
        <w:t>продукции растениеводства</w:t>
      </w:r>
      <w:r w:rsidRPr="006F1806">
        <w:rPr>
          <w:rFonts w:ascii="Times New Roman" w:hAnsi="Times New Roman"/>
          <w:szCs w:val="24"/>
        </w:rPr>
        <w:t xml:space="preserve"> – расчетный срок;</w:t>
      </w:r>
    </w:p>
    <w:p w:rsidR="00325F4A" w:rsidRPr="006F1806" w:rsidRDefault="00325F4A" w:rsidP="006F1806">
      <w:pPr>
        <w:spacing w:line="240" w:lineRule="auto"/>
        <w:ind w:left="851" w:firstLine="567"/>
        <w:rPr>
          <w:rFonts w:ascii="Times New Roman" w:hAnsi="Times New Roman"/>
          <w:szCs w:val="24"/>
        </w:rPr>
      </w:pPr>
      <w:r w:rsidRPr="006F1806">
        <w:rPr>
          <w:rFonts w:ascii="Times New Roman" w:hAnsi="Times New Roman"/>
          <w:szCs w:val="24"/>
        </w:rPr>
        <w:t xml:space="preserve">- </w:t>
      </w:r>
      <w:r w:rsidR="0033459D" w:rsidRPr="006F1806">
        <w:rPr>
          <w:rFonts w:ascii="Times New Roman" w:hAnsi="Times New Roman"/>
          <w:szCs w:val="24"/>
        </w:rPr>
        <w:t>организация производства экологически чистых продуктов питания – расчетный срок;</w:t>
      </w:r>
    </w:p>
    <w:p w:rsidR="00E12C61" w:rsidRPr="006F1806" w:rsidRDefault="00E12C61"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животноводческого комплекса;</w:t>
      </w:r>
    </w:p>
    <w:p w:rsidR="0033459D" w:rsidRPr="006F1806" w:rsidRDefault="0033459D" w:rsidP="006F1806">
      <w:pPr>
        <w:spacing w:line="240" w:lineRule="auto"/>
        <w:ind w:left="851" w:firstLine="567"/>
        <w:rPr>
          <w:rFonts w:ascii="Times New Roman" w:hAnsi="Times New Roman"/>
          <w:szCs w:val="24"/>
        </w:rPr>
      </w:pPr>
      <w:r w:rsidRPr="006F1806">
        <w:rPr>
          <w:rFonts w:ascii="Times New Roman" w:hAnsi="Times New Roman"/>
          <w:szCs w:val="24"/>
        </w:rPr>
        <w:t>-строительство убойного цеха с холодильным оборудованием – расчетный срок;</w:t>
      </w:r>
    </w:p>
    <w:p w:rsidR="0033459D" w:rsidRPr="006F1806" w:rsidRDefault="0033459D"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новых откормочных площадок – градостроительная перспектива;</w:t>
      </w:r>
    </w:p>
    <w:p w:rsidR="0033459D" w:rsidRPr="006F1806" w:rsidRDefault="0033459D"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зеленых навесов на пастбищах и на местах водопоев, крытых водохранилищ – расчетный срок.</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b/>
          <w:i/>
          <w:szCs w:val="24"/>
        </w:rPr>
        <w:t>Животноводство.</w:t>
      </w:r>
      <w:r w:rsidR="0083753D" w:rsidRPr="006F1806">
        <w:rPr>
          <w:rFonts w:ascii="Times New Roman" w:hAnsi="Times New Roman"/>
          <w:b/>
          <w:i/>
          <w:szCs w:val="24"/>
        </w:rPr>
        <w:t xml:space="preserve"> </w:t>
      </w:r>
      <w:r w:rsidR="003B1E37" w:rsidRPr="006F1806">
        <w:rPr>
          <w:rFonts w:ascii="Times New Roman" w:hAnsi="Times New Roman"/>
          <w:szCs w:val="24"/>
        </w:rPr>
        <w:t>Ц</w:t>
      </w:r>
      <w:r w:rsidRPr="006F1806">
        <w:rPr>
          <w:rFonts w:ascii="Times New Roman" w:hAnsi="Times New Roman"/>
          <w:szCs w:val="24"/>
        </w:rPr>
        <w:t>елью развития животноводства является рост производства продукции животноводства и доходов аграрного бизнеса и сельского населения, основанный на устойчивом развитии приоритетных подотраслей животноводства и эффективном испо</w:t>
      </w:r>
      <w:r w:rsidR="003B1E37" w:rsidRPr="006F1806">
        <w:rPr>
          <w:rFonts w:ascii="Times New Roman" w:hAnsi="Times New Roman"/>
          <w:szCs w:val="24"/>
        </w:rPr>
        <w:t>льзовании ресурсного потенциала.</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 xml:space="preserve">В качестве отраслевого приоритета определено развитие традиционных для </w:t>
      </w:r>
      <w:r w:rsidR="009C338D" w:rsidRPr="006F1806">
        <w:rPr>
          <w:rFonts w:ascii="Times New Roman" w:hAnsi="Times New Roman"/>
          <w:szCs w:val="24"/>
        </w:rPr>
        <w:t>Новосергиевского</w:t>
      </w:r>
      <w:r w:rsidR="00345249" w:rsidRPr="006F1806">
        <w:rPr>
          <w:rFonts w:ascii="Times New Roman" w:hAnsi="Times New Roman"/>
          <w:szCs w:val="24"/>
        </w:rPr>
        <w:t xml:space="preserve"> района</w:t>
      </w:r>
      <w:r w:rsidRPr="006F1806">
        <w:rPr>
          <w:rFonts w:ascii="Times New Roman" w:hAnsi="Times New Roman"/>
          <w:szCs w:val="24"/>
        </w:rPr>
        <w:t xml:space="preserve"> сфер и отраслей сельского хозяйства (разведение животных мясного направления), модернизацию сельскохозяйственного производства на современной технико-технологической основе, повышение устойчивости животноводства и земледелия в природно-климатических условиях </w:t>
      </w:r>
      <w:r w:rsidR="00345249" w:rsidRPr="006F1806">
        <w:rPr>
          <w:rFonts w:ascii="Times New Roman" w:hAnsi="Times New Roman"/>
          <w:szCs w:val="24"/>
        </w:rPr>
        <w:t>южных районов Оренбургской области</w:t>
      </w:r>
      <w:r w:rsidRPr="006F1806">
        <w:rPr>
          <w:rFonts w:ascii="Times New Roman" w:hAnsi="Times New Roman"/>
          <w:szCs w:val="24"/>
        </w:rPr>
        <w:t>.</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Основные проблемы развития животноводства:</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 низкая продуктивность основных видов сельскохозяйственных животных;</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 недостаточные темпы совершенствования генетического потенциала и снижение эффективности воспроизводства животных;</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 диспропорции в развитии животноводства и кормопроизводства;</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 снижение производства продукции животноводства в коллективных хозяйствах, низкая товарность в личном секторе;</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 низкий уровень механизации производственных процессов и низкий уровень перевода</w:t>
      </w:r>
      <w:r w:rsidR="00345249" w:rsidRPr="006F1806">
        <w:rPr>
          <w:rFonts w:ascii="Times New Roman" w:hAnsi="Times New Roman"/>
          <w:szCs w:val="24"/>
        </w:rPr>
        <w:t xml:space="preserve"> отрасли на промышленную основу.</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Для развития животноводства проектом Генерального плана предусматривается реализация следующих мероприятий:</w:t>
      </w:r>
    </w:p>
    <w:p w:rsidR="00AE2A43" w:rsidRPr="006F1806" w:rsidRDefault="00AE2A43" w:rsidP="006F1806">
      <w:pPr>
        <w:spacing w:line="240" w:lineRule="auto"/>
        <w:ind w:left="851" w:firstLine="567"/>
        <w:rPr>
          <w:rFonts w:ascii="Times New Roman" w:hAnsi="Times New Roman"/>
          <w:szCs w:val="24"/>
        </w:rPr>
      </w:pPr>
      <w:r w:rsidRPr="006F1806">
        <w:rPr>
          <w:rFonts w:ascii="Times New Roman" w:hAnsi="Times New Roman"/>
          <w:szCs w:val="24"/>
        </w:rPr>
        <w:t xml:space="preserve">- строительство новых коровников и овчарен – </w:t>
      </w:r>
      <w:r w:rsidR="003A3C31" w:rsidRPr="006F1806">
        <w:rPr>
          <w:rFonts w:ascii="Times New Roman" w:hAnsi="Times New Roman"/>
          <w:szCs w:val="24"/>
        </w:rPr>
        <w:t>расчетный срок</w:t>
      </w:r>
      <w:r w:rsidRPr="006F1806">
        <w:rPr>
          <w:rFonts w:ascii="Times New Roman" w:hAnsi="Times New Roman"/>
          <w:szCs w:val="24"/>
        </w:rPr>
        <w:t>;</w:t>
      </w:r>
    </w:p>
    <w:p w:rsidR="00362121" w:rsidRPr="006F1806" w:rsidRDefault="00362121" w:rsidP="006F1806">
      <w:pPr>
        <w:spacing w:line="240" w:lineRule="auto"/>
        <w:ind w:left="851" w:firstLine="567"/>
        <w:rPr>
          <w:rFonts w:ascii="Times New Roman" w:hAnsi="Times New Roman"/>
          <w:szCs w:val="24"/>
        </w:rPr>
      </w:pPr>
      <w:r w:rsidRPr="006F1806">
        <w:rPr>
          <w:rFonts w:ascii="Times New Roman" w:hAnsi="Times New Roman"/>
          <w:szCs w:val="24"/>
        </w:rPr>
        <w:t>- реконструкция/строительство новых животноводческих ферм – градостроительная перспектива;</w:t>
      </w:r>
    </w:p>
    <w:p w:rsidR="00362121" w:rsidRPr="006F1806" w:rsidRDefault="00362121" w:rsidP="006F1806">
      <w:pPr>
        <w:spacing w:line="240" w:lineRule="auto"/>
        <w:ind w:left="851" w:firstLine="567"/>
        <w:rPr>
          <w:rFonts w:ascii="Times New Roman" w:hAnsi="Times New Roman"/>
          <w:szCs w:val="24"/>
        </w:rPr>
      </w:pPr>
      <w:r w:rsidRPr="006F1806">
        <w:rPr>
          <w:rFonts w:ascii="Times New Roman" w:hAnsi="Times New Roman"/>
          <w:szCs w:val="24"/>
        </w:rPr>
        <w:t xml:space="preserve">- строительство хранилищ кормов </w:t>
      </w:r>
      <w:r w:rsidR="001465BC" w:rsidRPr="006F1806">
        <w:rPr>
          <w:rFonts w:ascii="Times New Roman" w:hAnsi="Times New Roman"/>
          <w:szCs w:val="24"/>
        </w:rPr>
        <w:t>– градостроительная перспектива.</w:t>
      </w:r>
    </w:p>
    <w:p w:rsidR="0083753D" w:rsidRPr="006F1806" w:rsidRDefault="0083753D"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ветеринарного участка в селе Барабановка – расчетный срок;</w:t>
      </w:r>
    </w:p>
    <w:p w:rsidR="00DA4E58" w:rsidRPr="006F1806" w:rsidRDefault="00DA4E58" w:rsidP="006F1806">
      <w:pPr>
        <w:widowControl w:val="0"/>
        <w:tabs>
          <w:tab w:val="left" w:pos="390"/>
        </w:tabs>
        <w:spacing w:line="240" w:lineRule="auto"/>
        <w:ind w:left="851" w:firstLine="567"/>
        <w:rPr>
          <w:rFonts w:ascii="Times New Roman" w:hAnsi="Times New Roman"/>
          <w:szCs w:val="24"/>
        </w:rPr>
      </w:pPr>
      <w:r w:rsidRPr="006F1806">
        <w:rPr>
          <w:rFonts w:ascii="Times New Roman" w:hAnsi="Times New Roman"/>
          <w:b/>
          <w:i/>
          <w:szCs w:val="24"/>
        </w:rPr>
        <w:t xml:space="preserve">Малый бизнес, торговля и бытовое обслуживание. </w:t>
      </w:r>
      <w:r w:rsidRPr="006F1806">
        <w:rPr>
          <w:rFonts w:ascii="Times New Roman" w:hAnsi="Times New Roman"/>
          <w:bCs/>
          <w:spacing w:val="-1"/>
          <w:szCs w:val="24"/>
        </w:rPr>
        <w:t xml:space="preserve">В </w:t>
      </w:r>
      <w:r w:rsidRPr="006F1806">
        <w:rPr>
          <w:rFonts w:ascii="Times New Roman" w:hAnsi="Times New Roman"/>
          <w:szCs w:val="24"/>
        </w:rPr>
        <w:t>муниципальном образовании</w:t>
      </w:r>
      <w:r w:rsidR="0083753D" w:rsidRPr="006F1806">
        <w:rPr>
          <w:rFonts w:ascii="Times New Roman" w:hAnsi="Times New Roman"/>
          <w:szCs w:val="24"/>
        </w:rPr>
        <w:t xml:space="preserve"> </w:t>
      </w:r>
      <w:r w:rsidRPr="006F1806">
        <w:rPr>
          <w:rFonts w:ascii="Times New Roman" w:hAnsi="Times New Roman"/>
          <w:bCs/>
          <w:spacing w:val="-1"/>
          <w:szCs w:val="24"/>
        </w:rPr>
        <w:t xml:space="preserve">активно развиваются предприятия малого и среднего бизнеса. Большинство из них работают </w:t>
      </w:r>
      <w:r w:rsidRPr="006F1806">
        <w:rPr>
          <w:rFonts w:ascii="Times New Roman" w:hAnsi="Times New Roman"/>
          <w:szCs w:val="24"/>
        </w:rPr>
        <w:t xml:space="preserve">в сфере торговли и бытового обслуживания. </w:t>
      </w:r>
    </w:p>
    <w:p w:rsidR="00DA4E58" w:rsidRPr="006F1806" w:rsidRDefault="00DA4E58" w:rsidP="006F1806">
      <w:pPr>
        <w:widowControl w:val="0"/>
        <w:spacing w:line="240" w:lineRule="auto"/>
        <w:ind w:left="851" w:firstLine="567"/>
        <w:rPr>
          <w:rFonts w:ascii="Times New Roman" w:hAnsi="Times New Roman"/>
          <w:bCs/>
          <w:szCs w:val="24"/>
        </w:rPr>
      </w:pPr>
      <w:r w:rsidRPr="006F1806">
        <w:rPr>
          <w:rFonts w:ascii="Times New Roman" w:hAnsi="Times New Roman"/>
          <w:szCs w:val="24"/>
        </w:rPr>
        <w:t>Определены следующие п</w:t>
      </w:r>
      <w:r w:rsidRPr="006F1806">
        <w:rPr>
          <w:rFonts w:ascii="Times New Roman" w:hAnsi="Times New Roman"/>
          <w:bCs/>
          <w:szCs w:val="24"/>
        </w:rPr>
        <w:t>ерспективные направления в отношении малого бизнеса, сферы торговли и бытового обслуживания:</w:t>
      </w:r>
    </w:p>
    <w:p w:rsidR="007E6008" w:rsidRPr="006F1806" w:rsidRDefault="007E6008" w:rsidP="006F1806">
      <w:pPr>
        <w:widowControl w:val="0"/>
        <w:spacing w:line="240" w:lineRule="auto"/>
        <w:ind w:left="851" w:firstLine="567"/>
        <w:rPr>
          <w:rFonts w:ascii="Times New Roman" w:hAnsi="Times New Roman"/>
          <w:bCs/>
          <w:szCs w:val="24"/>
        </w:rPr>
      </w:pPr>
      <w:r w:rsidRPr="006F1806">
        <w:rPr>
          <w:rFonts w:ascii="Times New Roman" w:hAnsi="Times New Roman"/>
          <w:bCs/>
          <w:szCs w:val="24"/>
        </w:rPr>
        <w:t>- выделение з</w:t>
      </w:r>
      <w:r w:rsidR="006668F4" w:rsidRPr="006F1806">
        <w:rPr>
          <w:rFonts w:ascii="Times New Roman" w:hAnsi="Times New Roman"/>
          <w:bCs/>
          <w:szCs w:val="24"/>
        </w:rPr>
        <w:t>емли под развитие торговой сети;</w:t>
      </w:r>
    </w:p>
    <w:p w:rsidR="003A3C31" w:rsidRPr="006F1806" w:rsidRDefault="003A3C31" w:rsidP="006F1806">
      <w:pPr>
        <w:widowControl w:val="0"/>
        <w:spacing w:line="240" w:lineRule="auto"/>
        <w:ind w:left="851" w:firstLine="567"/>
        <w:rPr>
          <w:rFonts w:ascii="Times New Roman" w:hAnsi="Times New Roman"/>
          <w:bCs/>
          <w:szCs w:val="24"/>
        </w:rPr>
      </w:pPr>
      <w:r w:rsidRPr="006F1806">
        <w:rPr>
          <w:rFonts w:ascii="Times New Roman" w:hAnsi="Times New Roman"/>
          <w:bCs/>
          <w:szCs w:val="24"/>
        </w:rPr>
        <w:t>- строительство объектов придорожного сервиса в западной части поселения;</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bCs/>
          <w:szCs w:val="24"/>
        </w:rPr>
        <w:t xml:space="preserve">- </w:t>
      </w:r>
      <w:r w:rsidRPr="006F1806">
        <w:rPr>
          <w:rFonts w:ascii="Times New Roman" w:hAnsi="Times New Roman"/>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xml:space="preserve">- поддержка переориентации малого и среднего бизнеса на </w:t>
      </w:r>
      <w:r w:rsidR="008C7290" w:rsidRPr="006F1806">
        <w:rPr>
          <w:rFonts w:ascii="Times New Roman" w:hAnsi="Times New Roman"/>
          <w:szCs w:val="24"/>
        </w:rPr>
        <w:t>участие в агропромышленном к</w:t>
      </w:r>
      <w:r w:rsidR="00BE0D75" w:rsidRPr="006F1806">
        <w:rPr>
          <w:rFonts w:ascii="Times New Roman" w:hAnsi="Times New Roman"/>
          <w:szCs w:val="24"/>
        </w:rPr>
        <w:t>о</w:t>
      </w:r>
      <w:r w:rsidR="008C7290" w:rsidRPr="006F1806">
        <w:rPr>
          <w:rFonts w:ascii="Times New Roman" w:hAnsi="Times New Roman"/>
          <w:szCs w:val="24"/>
        </w:rPr>
        <w:t>мплексе</w:t>
      </w:r>
      <w:r w:rsidRPr="006F1806">
        <w:rPr>
          <w:rFonts w:ascii="Times New Roman" w:hAnsi="Times New Roman"/>
          <w:szCs w:val="24"/>
        </w:rPr>
        <w:t xml:space="preserve"> в условиях доминирования торговых сетей; </w:t>
      </w:r>
    </w:p>
    <w:p w:rsidR="00DA4E58" w:rsidRPr="006F1806" w:rsidRDefault="00DA4E58"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внедрение субконтрактинга для малого и среднего бизнеса при выполнении комплексных проектов и программ.</w:t>
      </w:r>
    </w:p>
    <w:p w:rsidR="004D5474" w:rsidRPr="006F1806" w:rsidRDefault="004D5474" w:rsidP="006F1806">
      <w:pPr>
        <w:widowControl w:val="0"/>
        <w:spacing w:line="240" w:lineRule="auto"/>
        <w:ind w:left="851" w:firstLine="567"/>
        <w:rPr>
          <w:rFonts w:ascii="Times New Roman" w:hAnsi="Times New Roman"/>
          <w:szCs w:val="24"/>
        </w:rPr>
      </w:pPr>
    </w:p>
    <w:p w:rsidR="0083753D" w:rsidRPr="006F1806" w:rsidRDefault="0083753D" w:rsidP="006F1806">
      <w:pPr>
        <w:widowControl w:val="0"/>
        <w:spacing w:line="240" w:lineRule="auto"/>
        <w:ind w:left="851" w:firstLine="567"/>
        <w:rPr>
          <w:rFonts w:ascii="Times New Roman" w:hAnsi="Times New Roman"/>
          <w:b/>
          <w:i/>
          <w:sz w:val="28"/>
          <w:szCs w:val="28"/>
        </w:rPr>
      </w:pPr>
      <w:r w:rsidRPr="006F1806">
        <w:rPr>
          <w:rFonts w:ascii="Times New Roman" w:hAnsi="Times New Roman"/>
          <w:b/>
          <w:i/>
          <w:sz w:val="28"/>
          <w:szCs w:val="28"/>
        </w:rPr>
        <w:t>3.4. Мероприятия по развитию жилищного строительства</w:t>
      </w:r>
    </w:p>
    <w:p w:rsidR="0083753D" w:rsidRPr="006F1806" w:rsidRDefault="0083753D" w:rsidP="006F1806">
      <w:pPr>
        <w:widowControl w:val="0"/>
        <w:spacing w:line="240" w:lineRule="auto"/>
        <w:ind w:left="851" w:firstLine="567"/>
        <w:rPr>
          <w:rFonts w:ascii="Times New Roman" w:hAnsi="Times New Roman"/>
          <w:b/>
          <w:szCs w:val="24"/>
        </w:rPr>
      </w:pPr>
    </w:p>
    <w:p w:rsidR="00AC4C15" w:rsidRPr="006F1806" w:rsidRDefault="00AC4C15" w:rsidP="006F1806">
      <w:pPr>
        <w:spacing w:line="240" w:lineRule="auto"/>
        <w:ind w:left="851" w:firstLine="567"/>
        <w:rPr>
          <w:rFonts w:ascii="Times New Roman" w:hAnsi="Times New Roman"/>
        </w:rPr>
      </w:pPr>
      <w:r w:rsidRPr="006F1806">
        <w:rPr>
          <w:rFonts w:ascii="Times New Roman" w:hAnsi="Times New Roman"/>
        </w:rPr>
        <w:t xml:space="preserve">Главными проблемами жилищного фонда </w:t>
      </w:r>
      <w:r w:rsidR="009C338D" w:rsidRPr="006F1806">
        <w:rPr>
          <w:rFonts w:ascii="Times New Roman" w:hAnsi="Times New Roman"/>
        </w:rPr>
        <w:t>Барабановского</w:t>
      </w:r>
      <w:r w:rsidRPr="006F1806">
        <w:rPr>
          <w:rFonts w:ascii="Times New Roman" w:hAnsi="Times New Roman"/>
        </w:rPr>
        <w:t xml:space="preserve"> муниципального образования являются: низкий уровень благоустройства жилищного фонда, недостаточные темпы ввода нового жилья.</w:t>
      </w:r>
    </w:p>
    <w:p w:rsidR="00AC4C15" w:rsidRPr="006F1806" w:rsidRDefault="00AC4C15" w:rsidP="006F1806">
      <w:pPr>
        <w:spacing w:line="240" w:lineRule="auto"/>
        <w:ind w:left="851" w:firstLine="567"/>
        <w:rPr>
          <w:rFonts w:ascii="Times New Roman" w:hAnsi="Times New Roman"/>
        </w:rPr>
      </w:pPr>
      <w:r w:rsidRPr="006F1806">
        <w:rPr>
          <w:rFonts w:ascii="Times New Roman" w:hAnsi="Times New Roman"/>
        </w:rPr>
        <w:t>Жилищный фонд муниципального образования из видов благоустройств обеспечен в достаточной мере лишь сетевым газом</w:t>
      </w:r>
      <w:r w:rsidR="00AA51CC" w:rsidRPr="006F1806">
        <w:rPr>
          <w:rFonts w:ascii="Times New Roman" w:hAnsi="Times New Roman"/>
        </w:rPr>
        <w:t xml:space="preserve"> и электроснабжением</w:t>
      </w:r>
      <w:r w:rsidRPr="006F1806">
        <w:rPr>
          <w:rFonts w:ascii="Times New Roman" w:hAnsi="Times New Roman"/>
        </w:rPr>
        <w:t>. Водоотведение осуществляется за счет использования выгребных ям. Отопление и горячее водоснабжение обеспечивается автономными источниками тепла</w:t>
      </w:r>
      <w:r w:rsidR="00BA5F40" w:rsidRPr="006F1806">
        <w:rPr>
          <w:rFonts w:ascii="Times New Roman" w:hAnsi="Times New Roman"/>
        </w:rPr>
        <w:t xml:space="preserve"> в домохозяйствах.</w:t>
      </w:r>
    </w:p>
    <w:p w:rsidR="00BA5F40" w:rsidRPr="006F1806" w:rsidRDefault="00BA5F40" w:rsidP="006F1806">
      <w:pPr>
        <w:spacing w:line="240" w:lineRule="auto"/>
        <w:ind w:left="851" w:firstLine="567"/>
        <w:rPr>
          <w:rFonts w:ascii="Times New Roman" w:hAnsi="Times New Roman"/>
        </w:rPr>
      </w:pPr>
      <w:r w:rsidRPr="006F1806">
        <w:rPr>
          <w:rFonts w:ascii="Times New Roman" w:hAnsi="Times New Roman"/>
          <w:szCs w:val="24"/>
        </w:rPr>
        <w:t>Основными целями развития жилищно-коммунального комплекса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процесса реформирования системы оплаты жилья и коммунальных услуг, повышение качества услуг, предоставляемых населению.</w:t>
      </w:r>
    </w:p>
    <w:p w:rsidR="00AC4C15" w:rsidRPr="006F1806" w:rsidRDefault="00AC4C15" w:rsidP="006F1806">
      <w:pPr>
        <w:spacing w:line="240" w:lineRule="auto"/>
        <w:ind w:left="851" w:firstLine="567"/>
        <w:rPr>
          <w:rFonts w:ascii="Times New Roman" w:hAnsi="Times New Roman"/>
        </w:rPr>
      </w:pPr>
      <w:r w:rsidRPr="006F1806">
        <w:rPr>
          <w:rFonts w:ascii="Times New Roman" w:hAnsi="Times New Roman"/>
        </w:rPr>
        <w:lastRenderedPageBreak/>
        <w:t>В целях улучшения жилищных условий населения и увеличения объема ввода жилья</w:t>
      </w:r>
      <w:r w:rsidR="009C338D" w:rsidRPr="006F1806">
        <w:rPr>
          <w:rFonts w:ascii="Times New Roman" w:hAnsi="Times New Roman"/>
        </w:rPr>
        <w:t xml:space="preserve"> </w:t>
      </w:r>
      <w:r w:rsidR="00AA51CC" w:rsidRPr="006F1806">
        <w:rPr>
          <w:rFonts w:ascii="Times New Roman" w:hAnsi="Times New Roman"/>
        </w:rPr>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r w:rsidR="007310E7" w:rsidRPr="006F1806">
        <w:rPr>
          <w:rFonts w:ascii="Times New Roman" w:hAnsi="Times New Roman"/>
        </w:rPr>
        <w:t xml:space="preserve"> </w:t>
      </w:r>
    </w:p>
    <w:p w:rsidR="007310E7" w:rsidRPr="006F1806" w:rsidRDefault="007310E7" w:rsidP="006F1806">
      <w:pPr>
        <w:spacing w:line="240" w:lineRule="auto"/>
        <w:ind w:left="851" w:firstLine="567"/>
        <w:rPr>
          <w:rFonts w:ascii="Times New Roman" w:hAnsi="Times New Roman"/>
          <w:szCs w:val="24"/>
        </w:rPr>
      </w:pPr>
      <w:r w:rsidRPr="006F1806">
        <w:rPr>
          <w:rFonts w:ascii="Times New Roman" w:hAnsi="Times New Roman"/>
          <w:szCs w:val="24"/>
        </w:rPr>
        <w:t>В последние годы строительство жилья производится лишь за счет средств граждан и заемных средств. Бюджетные средства в строительстве жилых помещений участия не принимают. В связи с этим с целью обеспечения комфортных условий жизнедеятельности населения необходимо реализовать следующие мероприятия:</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улучшение жилищных условий граждан;</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увеличение объемов строительства жилищного фонда;</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развитие механизма субсидирования приобретаемого жилья для молодых семей и граждан;</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новых жилых районов;</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комплексное освоение территории в целях жилищного строительства, ИЖС - на расчетный срок;</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организация качественно новой схемы обслуживания жилищного фонда, развитие самоуправления граждан в данной сфере;</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дальнейшая реконструкция водопроводных сетей;</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развитие системы наружного электроснабжения населенных пунктов;</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обустройство площадок для сбора ТБО;</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привлечение инвестиций в сферу ЖКХ.</w:t>
      </w:r>
    </w:p>
    <w:p w:rsidR="00BA5F40" w:rsidRPr="006F1806" w:rsidRDefault="00BA5F40" w:rsidP="006F1806">
      <w:pPr>
        <w:spacing w:line="240" w:lineRule="auto"/>
        <w:ind w:left="851" w:firstLine="567"/>
        <w:rPr>
          <w:rFonts w:ascii="Times New Roman" w:hAnsi="Times New Roman"/>
          <w:szCs w:val="24"/>
        </w:rPr>
      </w:pPr>
      <w:r w:rsidRPr="006F1806">
        <w:rPr>
          <w:rFonts w:ascii="Times New Roman" w:hAnsi="Times New Roman"/>
          <w:szCs w:val="24"/>
        </w:rPr>
        <w:t xml:space="preserve">Реализация планируемого комплекса мероприятий по развитию жилищно-коммунального комплекса позволит: </w:t>
      </w:r>
    </w:p>
    <w:p w:rsidR="00BA5F40" w:rsidRPr="006F1806" w:rsidRDefault="00BA5F40" w:rsidP="006F1806">
      <w:pPr>
        <w:spacing w:line="240" w:lineRule="auto"/>
        <w:ind w:left="851" w:firstLine="567"/>
        <w:rPr>
          <w:rFonts w:ascii="Times New Roman" w:hAnsi="Times New Roman"/>
          <w:szCs w:val="24"/>
        </w:rPr>
      </w:pPr>
      <w:r w:rsidRPr="006F1806">
        <w:rPr>
          <w:rFonts w:ascii="Times New Roman" w:hAnsi="Times New Roman"/>
          <w:szCs w:val="24"/>
        </w:rPr>
        <w:t>-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уменьшить количество аварий на системах жизнеобеспечения;</w:t>
      </w:r>
    </w:p>
    <w:p w:rsidR="00BA5F40" w:rsidRPr="006F1806" w:rsidRDefault="00BA5F40" w:rsidP="006F1806">
      <w:pPr>
        <w:spacing w:line="240" w:lineRule="auto"/>
        <w:ind w:left="851" w:firstLine="567"/>
        <w:rPr>
          <w:rFonts w:ascii="Times New Roman" w:hAnsi="Times New Roman"/>
          <w:szCs w:val="24"/>
        </w:rPr>
      </w:pPr>
      <w:r w:rsidRPr="006F1806">
        <w:rPr>
          <w:rFonts w:ascii="Times New Roman" w:hAnsi="Times New Roman"/>
          <w:szCs w:val="24"/>
        </w:rPr>
        <w:t>- инвестировать в развитие инженерной инфраструктуры жилищно-коммунального хозяйства района;</w:t>
      </w:r>
    </w:p>
    <w:p w:rsidR="00BA5F40" w:rsidRPr="006F1806" w:rsidRDefault="00BA5F40" w:rsidP="006F1806">
      <w:pPr>
        <w:spacing w:line="240" w:lineRule="auto"/>
        <w:ind w:left="851" w:firstLine="567"/>
        <w:rPr>
          <w:rFonts w:ascii="Times New Roman" w:hAnsi="Times New Roman"/>
          <w:szCs w:val="24"/>
        </w:rPr>
      </w:pPr>
      <w:r w:rsidRPr="006F1806">
        <w:rPr>
          <w:rFonts w:ascii="Times New Roman" w:hAnsi="Times New Roman"/>
          <w:szCs w:val="24"/>
        </w:rPr>
        <w:t>- обеспечить экологическую безопасность населения, улучшить санитарно-эпидемиологическое состояние поселений.</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Массового строительства на территории муниципального образования за последние годы не осуществляется.</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В целях улучшения жилищных условий населения и увеличения объема ввода жилья к расчетному сроку необходимо произвести следующие мероприятия:</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организация зон отдыха в населенных пунктах МО;</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создать благоприятные условия для строительства нового и реконструкции старого жилья;</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продолжить работу над исполнением целевых программ: «Обеспечение жильем молодых семей», «Социальное развитие села», «Доступное и комфортное жилье –  гражданам России», «Обеспечение жильем ветеранов, инвалидов и семей, имеющих детей инвалидов», «Обеспечение жильем участников ликвидации последствий радиационных аварий и катастроф»;</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обеспечить условия гражданам, проживающим в многоквартирных домах, необходимые для включения в «Фонд содействия реформирования жилищно-коммунального хозяйства»;</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 сформировать конкурентную среду и эффективную систему управления и обслуживания жилищного фонда;</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упорядочить тарифную политику, обеспечив при этом социальную защиту населения;</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внедрить энергосберегающие технологии в жилищно-коммунальное хозяйство;</w:t>
      </w:r>
    </w:p>
    <w:p w:rsidR="00F55A31" w:rsidRPr="006F1806" w:rsidRDefault="00F55A31" w:rsidP="006F1806">
      <w:pPr>
        <w:spacing w:line="240" w:lineRule="auto"/>
        <w:ind w:left="851" w:firstLine="567"/>
        <w:rPr>
          <w:rFonts w:ascii="Times New Roman" w:hAnsi="Times New Roman"/>
        </w:rPr>
      </w:pPr>
      <w:r w:rsidRPr="006F1806">
        <w:rPr>
          <w:rFonts w:ascii="Times New Roman" w:hAnsi="Times New Roman"/>
        </w:rPr>
        <w:t>- организовать поддержку малоимущих категорий граждан по жилищному вопросу;</w:t>
      </w:r>
    </w:p>
    <w:p w:rsidR="00F55A31" w:rsidRPr="006F1806" w:rsidRDefault="00F55A31" w:rsidP="006F1806">
      <w:pPr>
        <w:spacing w:line="240" w:lineRule="auto"/>
        <w:ind w:left="851" w:firstLine="567"/>
        <w:rPr>
          <w:rFonts w:ascii="Times New Roman" w:hAnsi="Times New Roman"/>
        </w:rPr>
      </w:pPr>
      <w:r w:rsidRPr="006F1806">
        <w:rPr>
          <w:rFonts w:ascii="Times New Roman" w:hAnsi="Times New Roman"/>
        </w:rPr>
        <w:t>- обеспечить доступность получения собственного жилья для многодетных  и молодых семей.</w:t>
      </w:r>
    </w:p>
    <w:p w:rsidR="004D5474" w:rsidRPr="006F1806" w:rsidRDefault="004D5474" w:rsidP="006F1806">
      <w:pPr>
        <w:spacing w:line="240" w:lineRule="auto"/>
        <w:ind w:left="851" w:firstLine="567"/>
        <w:rPr>
          <w:rFonts w:ascii="Times New Roman" w:hAnsi="Times New Roman"/>
        </w:rPr>
      </w:pPr>
    </w:p>
    <w:p w:rsidR="00F55A31" w:rsidRPr="006F1806" w:rsidRDefault="00F55A31" w:rsidP="006F1806">
      <w:pPr>
        <w:spacing w:line="240" w:lineRule="auto"/>
        <w:jc w:val="center"/>
        <w:rPr>
          <w:rFonts w:ascii="Times New Roman" w:hAnsi="Times New Roman"/>
          <w:b/>
        </w:rPr>
      </w:pPr>
      <w:r w:rsidRPr="006F1806">
        <w:rPr>
          <w:rFonts w:ascii="Times New Roman" w:hAnsi="Times New Roman"/>
          <w:b/>
          <w:i/>
          <w:sz w:val="28"/>
          <w:szCs w:val="28"/>
        </w:rPr>
        <w:t>3.5. Мероприятия по развитию транспортной инфраструктуры</w:t>
      </w:r>
    </w:p>
    <w:p w:rsidR="0043344D" w:rsidRPr="006F1806" w:rsidRDefault="0043344D" w:rsidP="006F1806">
      <w:pPr>
        <w:spacing w:line="240" w:lineRule="auto"/>
        <w:rPr>
          <w:rFonts w:ascii="Times New Roman" w:hAnsi="Times New Roman"/>
        </w:rPr>
      </w:pPr>
    </w:p>
    <w:p w:rsidR="00282E1C" w:rsidRPr="006F1806" w:rsidRDefault="00152B5B" w:rsidP="006F1806">
      <w:pPr>
        <w:spacing w:line="240" w:lineRule="auto"/>
        <w:ind w:left="851" w:firstLine="567"/>
        <w:rPr>
          <w:rFonts w:ascii="Times New Roman" w:hAnsi="Times New Roman"/>
        </w:rPr>
      </w:pPr>
      <w:r w:rsidRPr="006F1806">
        <w:rPr>
          <w:rFonts w:ascii="Times New Roman" w:hAnsi="Times New Roman"/>
        </w:rPr>
        <w:t xml:space="preserve">Главной транспортной проблемой для </w:t>
      </w:r>
      <w:r w:rsidR="001465BC" w:rsidRPr="006F1806">
        <w:rPr>
          <w:rFonts w:ascii="Times New Roman" w:hAnsi="Times New Roman"/>
        </w:rPr>
        <w:t>Барабановского</w:t>
      </w:r>
      <w:r w:rsidR="000A27D2" w:rsidRPr="006F1806">
        <w:rPr>
          <w:rFonts w:ascii="Times New Roman" w:hAnsi="Times New Roman"/>
        </w:rPr>
        <w:t xml:space="preserve"> сельсовета</w:t>
      </w:r>
      <w:r w:rsidRPr="006F1806">
        <w:rPr>
          <w:rFonts w:ascii="Times New Roman" w:hAnsi="Times New Roman"/>
        </w:rPr>
        <w:t xml:space="preserve"> выступает </w:t>
      </w:r>
      <w:r w:rsidR="00AA51CC" w:rsidRPr="006F1806">
        <w:rPr>
          <w:rFonts w:ascii="Times New Roman" w:hAnsi="Times New Roman"/>
        </w:rPr>
        <w:t xml:space="preserve">низкое качество покрытия дорог </w:t>
      </w:r>
      <w:r w:rsidR="004211C4" w:rsidRPr="006F1806">
        <w:rPr>
          <w:rFonts w:ascii="Times New Roman" w:hAnsi="Times New Roman"/>
        </w:rPr>
        <w:t>в</w:t>
      </w:r>
      <w:r w:rsidR="00AA51CC" w:rsidRPr="006F1806">
        <w:rPr>
          <w:rFonts w:ascii="Times New Roman" w:hAnsi="Times New Roman"/>
        </w:rPr>
        <w:t xml:space="preserve"> населенны</w:t>
      </w:r>
      <w:r w:rsidR="004211C4" w:rsidRPr="006F1806">
        <w:rPr>
          <w:rFonts w:ascii="Times New Roman" w:hAnsi="Times New Roman"/>
        </w:rPr>
        <w:t>х</w:t>
      </w:r>
      <w:r w:rsidR="00AA51CC" w:rsidRPr="006F1806">
        <w:rPr>
          <w:rFonts w:ascii="Times New Roman" w:hAnsi="Times New Roman"/>
        </w:rPr>
        <w:t xml:space="preserve"> пункта</w:t>
      </w:r>
      <w:r w:rsidR="004211C4" w:rsidRPr="006F1806">
        <w:rPr>
          <w:rFonts w:ascii="Times New Roman" w:hAnsi="Times New Roman"/>
        </w:rPr>
        <w:t>х</w:t>
      </w:r>
      <w:r w:rsidR="00AA51CC" w:rsidRPr="006F1806">
        <w:rPr>
          <w:rFonts w:ascii="Times New Roman" w:hAnsi="Times New Roman"/>
        </w:rPr>
        <w:t xml:space="preserve"> поселения</w:t>
      </w:r>
      <w:r w:rsidRPr="006F1806">
        <w:rPr>
          <w:rFonts w:ascii="Times New Roman" w:hAnsi="Times New Roman"/>
        </w:rPr>
        <w:t xml:space="preserve">. </w:t>
      </w:r>
    </w:p>
    <w:p w:rsidR="002B1889" w:rsidRPr="006F1806" w:rsidRDefault="002B1889" w:rsidP="006F1806">
      <w:pPr>
        <w:spacing w:line="240" w:lineRule="auto"/>
        <w:ind w:left="851" w:firstLine="567"/>
        <w:rPr>
          <w:rFonts w:ascii="Times New Roman" w:hAnsi="Times New Roman"/>
        </w:rPr>
      </w:pPr>
      <w:r w:rsidRPr="006F1806">
        <w:rPr>
          <w:rFonts w:ascii="Times New Roman" w:hAnsi="Times New Roman"/>
        </w:rPr>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6F1806">
        <w:rPr>
          <w:rFonts w:ascii="Times New Roman" w:hAnsi="Times New Roman"/>
        </w:rPr>
        <w:t xml:space="preserve">ов </w:t>
      </w:r>
      <w:r w:rsidRPr="006F1806">
        <w:rPr>
          <w:rFonts w:ascii="Times New Roman" w:hAnsi="Times New Roman"/>
        </w:rPr>
        <w:t xml:space="preserve">к </w:t>
      </w:r>
      <w:r w:rsidR="000A27D2" w:rsidRPr="006F1806">
        <w:rPr>
          <w:rFonts w:ascii="Times New Roman" w:hAnsi="Times New Roman"/>
        </w:rPr>
        <w:t>населенным пунктам</w:t>
      </w:r>
      <w:r w:rsidRPr="006F1806">
        <w:rPr>
          <w:rFonts w:ascii="Times New Roman" w:hAnsi="Times New Roman"/>
        </w:rPr>
        <w:t>.</w:t>
      </w:r>
    </w:p>
    <w:p w:rsidR="00152B5B" w:rsidRPr="006F1806" w:rsidRDefault="002B1889" w:rsidP="006F1806">
      <w:pPr>
        <w:spacing w:line="240" w:lineRule="auto"/>
        <w:ind w:left="851" w:firstLine="567"/>
        <w:rPr>
          <w:rFonts w:ascii="Times New Roman" w:hAnsi="Times New Roman"/>
        </w:rPr>
      </w:pPr>
      <w:r w:rsidRPr="006F1806">
        <w:rPr>
          <w:rFonts w:ascii="Times New Roman" w:hAnsi="Times New Roman"/>
        </w:rPr>
        <w:t xml:space="preserve">Для усиления выгод транспортно-географического положения </w:t>
      </w:r>
      <w:r w:rsidR="000A27D2" w:rsidRPr="006F1806">
        <w:rPr>
          <w:rFonts w:ascii="Times New Roman" w:hAnsi="Times New Roman"/>
        </w:rPr>
        <w:t>поселния</w:t>
      </w:r>
      <w:r w:rsidRPr="006F1806">
        <w:rPr>
          <w:rFonts w:ascii="Times New Roman" w:hAnsi="Times New Roman"/>
        </w:rPr>
        <w:t xml:space="preserve"> проектом генерального плана предлагается организация зоны объектов придорожного сервиса. На первую очередь запланировано строительство СТО, на расчетный срок – открытие объектов придорожного сервиса (кафе, туалет, душ, автомойка, специализированный магазин и т.п.). </w:t>
      </w:r>
      <w:r w:rsidR="00152B5B" w:rsidRPr="006F1806">
        <w:rPr>
          <w:rFonts w:ascii="Times New Roman" w:hAnsi="Times New Roman"/>
        </w:rPr>
        <w:t>Для развития транспортной инфраструктуры на территории поселения необходима реализация следующих меропр</w:t>
      </w:r>
      <w:r w:rsidR="00282E1C" w:rsidRPr="006F1806">
        <w:rPr>
          <w:rFonts w:ascii="Times New Roman" w:hAnsi="Times New Roman"/>
        </w:rPr>
        <w:t>иятий:</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частичный ремонт и содержание автодорог внутри муниципального сообщения;</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планировка и строительство внутрипоселковых дорог в связи со строительством нового жилого квартала, с учетом новой инженерной инфраструктуры и развитием сельскохозяйственных объектов;</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расширение сети дорог и улиц с твердым покрытием и доведение их доли до 100%;</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открытие объектов придорожного сервиса (кафе, автомойка, специализированный магазин, туалет, душ и др.) – расчетный срок;</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открытие отеля – расчетный срок;</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открытие СТО – расчетный срок;</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АЗС/АГЗС – расчетный срок;</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реконструкция подъезда к населенным пунктам МО – расчетный срок.</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 xml:space="preserve">Благоустройство улиц и дорог является первоочередными мероприятием, обеспечивающим нормальные условия жизни населения. </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Проектом предусматриваются следующие ежегодные работы:</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а) профилирование проезжей части всех улиц, дорог и проездов;</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б) покрытие инертными добавками проезжей части главных улиц, центральных площадей, дорог и проездов с напряженным движением транспорта;</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t>в) покрытие инертными добавками тротуаров на всех улицах;</w:t>
      </w:r>
    </w:p>
    <w:p w:rsidR="00F55A31" w:rsidRPr="006F1806" w:rsidRDefault="00F55A31" w:rsidP="006F1806">
      <w:pPr>
        <w:spacing w:line="240" w:lineRule="auto"/>
        <w:ind w:left="851" w:firstLine="567"/>
        <w:rPr>
          <w:rFonts w:ascii="Times New Roman" w:hAnsi="Times New Roman"/>
          <w:szCs w:val="24"/>
          <w:lang w:eastAsia="en-US"/>
        </w:rPr>
      </w:pPr>
      <w:r w:rsidRPr="006F1806">
        <w:rPr>
          <w:rFonts w:ascii="Times New Roman" w:hAnsi="Times New Roman"/>
          <w:szCs w:val="24"/>
        </w:rPr>
        <w:t xml:space="preserve">г) </w:t>
      </w:r>
      <w:r w:rsidRPr="006F1806">
        <w:rPr>
          <w:rFonts w:ascii="Times New Roman" w:hAnsi="Times New Roman"/>
          <w:szCs w:val="24"/>
          <w:lang w:eastAsia="en-US"/>
        </w:rPr>
        <w:t xml:space="preserve">ремонт и совершенствование </w:t>
      </w:r>
      <w:r w:rsidRPr="006F1806">
        <w:rPr>
          <w:rFonts w:ascii="Times New Roman" w:hAnsi="Times New Roman"/>
          <w:szCs w:val="24"/>
        </w:rPr>
        <w:t xml:space="preserve">улично-дорожной </w:t>
      </w:r>
      <w:r w:rsidRPr="006F1806">
        <w:rPr>
          <w:rFonts w:ascii="Times New Roman" w:hAnsi="Times New Roman"/>
          <w:szCs w:val="24"/>
          <w:lang w:eastAsia="en-US"/>
        </w:rPr>
        <w:t>сети, в том числе уличного освещения.</w:t>
      </w:r>
    </w:p>
    <w:p w:rsidR="00F55A31" w:rsidRPr="006F1806" w:rsidRDefault="00F55A31"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Транспортная система рассматривается как территориальное объединение сети путей сообщения, технических средств и служб перевозок, которые, объединяя все виды транспорта и все составляющие транспортного процесса в их взаимодействии, она обеспечивает реализацию транспортно-экономических связей с целью успешного функционирования экономики области.</w:t>
      </w:r>
    </w:p>
    <w:p w:rsidR="000F5FCD" w:rsidRPr="006F1806" w:rsidRDefault="000F5FCD" w:rsidP="006F1806">
      <w:pPr>
        <w:spacing w:line="240" w:lineRule="auto"/>
        <w:rPr>
          <w:rFonts w:ascii="Times New Roman" w:hAnsi="Times New Roman"/>
        </w:rPr>
      </w:pPr>
    </w:p>
    <w:p w:rsidR="00F55A31" w:rsidRPr="006F1806" w:rsidRDefault="00F55A31" w:rsidP="006F1806">
      <w:pPr>
        <w:spacing w:line="240" w:lineRule="auto"/>
        <w:ind w:left="709"/>
        <w:rPr>
          <w:rFonts w:ascii="Times New Roman" w:hAnsi="Times New Roman"/>
          <w:b/>
        </w:rPr>
      </w:pPr>
      <w:r w:rsidRPr="006F1806">
        <w:rPr>
          <w:rFonts w:ascii="Times New Roman" w:hAnsi="Times New Roman"/>
          <w:b/>
          <w:i/>
          <w:sz w:val="28"/>
          <w:szCs w:val="28"/>
        </w:rPr>
        <w:t>3.6. Мероприятия по развитию инженерной инфраструктуры</w:t>
      </w:r>
    </w:p>
    <w:p w:rsidR="00AB2B4D" w:rsidRPr="006F1806" w:rsidRDefault="00AB2B4D" w:rsidP="006F1806">
      <w:pPr>
        <w:spacing w:line="240" w:lineRule="auto"/>
        <w:ind w:left="709"/>
        <w:rPr>
          <w:rFonts w:ascii="Times New Roman" w:hAnsi="Times New Roman"/>
        </w:rPr>
      </w:pPr>
    </w:p>
    <w:p w:rsidR="00214244" w:rsidRPr="006F1806" w:rsidRDefault="00BA5F40" w:rsidP="006F1806">
      <w:pPr>
        <w:spacing w:line="240" w:lineRule="auto"/>
        <w:ind w:left="709"/>
        <w:rPr>
          <w:rFonts w:ascii="Times New Roman" w:hAnsi="Times New Roman"/>
        </w:rPr>
      </w:pPr>
      <w:r w:rsidRPr="006F1806">
        <w:rPr>
          <w:rFonts w:ascii="Times New Roman" w:hAnsi="Times New Roman"/>
          <w:bCs/>
          <w:szCs w:val="24"/>
        </w:rPr>
        <w:t>Для гарантированного качественного снабжения питьевой водой населения МО Барабановский сельсовет т</w:t>
      </w:r>
      <w:r w:rsidR="00214244" w:rsidRPr="006F1806">
        <w:rPr>
          <w:rFonts w:ascii="Times New Roman" w:hAnsi="Times New Roman"/>
        </w:rPr>
        <w:t>ребуется реализация следующих мероприятий по водоснабжению и водоотведению:</w:t>
      </w:r>
    </w:p>
    <w:p w:rsidR="00214244" w:rsidRPr="006F1806" w:rsidRDefault="00214244" w:rsidP="006F1806">
      <w:pPr>
        <w:spacing w:line="240" w:lineRule="auto"/>
        <w:ind w:left="709"/>
        <w:rPr>
          <w:rFonts w:ascii="Times New Roman" w:hAnsi="Times New Roman"/>
        </w:rPr>
      </w:pPr>
      <w:r w:rsidRPr="006F1806">
        <w:rPr>
          <w:rFonts w:ascii="Times New Roman" w:hAnsi="Times New Roman"/>
        </w:rPr>
        <w:t>- проведение разведки запасов артезианских вод (объемы, возможность добычи и доставки населению) – первая очередь;</w:t>
      </w:r>
    </w:p>
    <w:p w:rsidR="00214244" w:rsidRPr="006F1806" w:rsidRDefault="00214244" w:rsidP="006F1806">
      <w:pPr>
        <w:spacing w:line="240" w:lineRule="auto"/>
        <w:ind w:left="709"/>
        <w:rPr>
          <w:rFonts w:ascii="Times New Roman" w:hAnsi="Times New Roman"/>
        </w:rPr>
      </w:pPr>
      <w:r w:rsidRPr="006F1806">
        <w:rPr>
          <w:rFonts w:ascii="Times New Roman" w:hAnsi="Times New Roman"/>
        </w:rPr>
        <w:t>- санитарно-химические исследования подземных вод – первая очередь;</w:t>
      </w:r>
    </w:p>
    <w:p w:rsidR="00214244" w:rsidRPr="006F1806" w:rsidRDefault="00214244" w:rsidP="006F1806">
      <w:pPr>
        <w:spacing w:line="240" w:lineRule="auto"/>
        <w:ind w:left="709"/>
        <w:rPr>
          <w:rFonts w:ascii="Times New Roman" w:hAnsi="Times New Roman"/>
        </w:rPr>
      </w:pPr>
      <w:r w:rsidRPr="006F1806">
        <w:rPr>
          <w:rFonts w:ascii="Times New Roman" w:hAnsi="Times New Roman"/>
        </w:rPr>
        <w:t>- придание всем источникам воды статуса социально-значимых объектов;</w:t>
      </w:r>
    </w:p>
    <w:p w:rsidR="005A7727" w:rsidRPr="006F1806" w:rsidRDefault="005A7727" w:rsidP="006F1806">
      <w:pPr>
        <w:spacing w:line="240" w:lineRule="auto"/>
        <w:ind w:left="709"/>
        <w:rPr>
          <w:rFonts w:ascii="Times New Roman" w:hAnsi="Times New Roman"/>
          <w:b/>
          <w:i/>
        </w:rPr>
      </w:pPr>
      <w:r w:rsidRPr="006F1806">
        <w:rPr>
          <w:rFonts w:ascii="Times New Roman" w:hAnsi="Times New Roman"/>
        </w:rPr>
        <w:t>- повышение экологической безопасности в поселении</w:t>
      </w:r>
      <w:r w:rsidRPr="006F1806">
        <w:rPr>
          <w:rFonts w:ascii="Times New Roman" w:eastAsia="Arial" w:hAnsi="Times New Roman"/>
        </w:rPr>
        <w:t xml:space="preserve"> путем </w:t>
      </w:r>
      <w:r w:rsidRPr="006F1806">
        <w:rPr>
          <w:rFonts w:ascii="Times New Roman" w:hAnsi="Times New Roman"/>
        </w:rPr>
        <w:t>улучшения качества подаваемой воды;</w:t>
      </w:r>
    </w:p>
    <w:p w:rsidR="005A7727" w:rsidRPr="006F1806" w:rsidRDefault="005A7727" w:rsidP="006F1806">
      <w:pPr>
        <w:spacing w:line="240" w:lineRule="auto"/>
        <w:ind w:left="709"/>
        <w:rPr>
          <w:rFonts w:ascii="Times New Roman" w:hAnsi="Times New Roman"/>
        </w:rPr>
      </w:pPr>
      <w:r w:rsidRPr="006F1806">
        <w:rPr>
          <w:rFonts w:ascii="Times New Roman" w:hAnsi="Times New Roman"/>
        </w:rPr>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6F1806" w:rsidRDefault="00C9759D" w:rsidP="006F1806">
      <w:pPr>
        <w:spacing w:line="240" w:lineRule="auto"/>
        <w:ind w:left="709"/>
        <w:rPr>
          <w:rFonts w:ascii="Times New Roman" w:hAnsi="Times New Roman"/>
          <w:szCs w:val="24"/>
        </w:rPr>
      </w:pPr>
      <w:r w:rsidRPr="006F1806">
        <w:rPr>
          <w:rFonts w:ascii="Times New Roman" w:hAnsi="Times New Roman"/>
        </w:rPr>
        <w:t xml:space="preserve">- </w:t>
      </w:r>
      <w:r w:rsidRPr="006F1806">
        <w:rPr>
          <w:rFonts w:ascii="Times New Roman" w:hAnsi="Times New Roman"/>
          <w:szCs w:val="24"/>
        </w:rPr>
        <w:t>строительство</w:t>
      </w:r>
      <w:r w:rsidR="004211C4" w:rsidRPr="006F1806">
        <w:rPr>
          <w:rFonts w:ascii="Times New Roman" w:hAnsi="Times New Roman"/>
          <w:szCs w:val="24"/>
        </w:rPr>
        <w:t>/реконструкция</w:t>
      </w:r>
      <w:r w:rsidRPr="006F1806">
        <w:rPr>
          <w:rFonts w:ascii="Times New Roman" w:hAnsi="Times New Roman"/>
          <w:szCs w:val="24"/>
        </w:rPr>
        <w:t xml:space="preserve"> поселковых водопроводных сетей – расчетный срок;</w:t>
      </w:r>
    </w:p>
    <w:p w:rsidR="00C9759D" w:rsidRPr="006F1806" w:rsidRDefault="00C9759D" w:rsidP="006F1806">
      <w:pPr>
        <w:spacing w:line="240" w:lineRule="auto"/>
        <w:ind w:left="709"/>
        <w:rPr>
          <w:rFonts w:ascii="Times New Roman" w:hAnsi="Times New Roman"/>
          <w:szCs w:val="24"/>
        </w:rPr>
      </w:pPr>
      <w:r w:rsidRPr="006F1806">
        <w:rPr>
          <w:rFonts w:ascii="Times New Roman" w:hAnsi="Times New Roman"/>
        </w:rPr>
        <w:t>- с</w:t>
      </w:r>
      <w:r w:rsidRPr="006F1806">
        <w:rPr>
          <w:rFonts w:ascii="Times New Roman" w:hAnsi="Times New Roman"/>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6F1806">
        <w:rPr>
          <w:rFonts w:ascii="Times New Roman" w:hAnsi="Times New Roman"/>
          <w:szCs w:val="24"/>
        </w:rPr>
        <w:t>расчетный срок</w:t>
      </w:r>
      <w:r w:rsidRPr="006F1806">
        <w:rPr>
          <w:rFonts w:ascii="Times New Roman" w:hAnsi="Times New Roman"/>
          <w:szCs w:val="24"/>
        </w:rPr>
        <w:t>;</w:t>
      </w:r>
    </w:p>
    <w:p w:rsidR="00C9759D" w:rsidRPr="006F1806" w:rsidRDefault="00C9759D" w:rsidP="006F1806">
      <w:pPr>
        <w:spacing w:line="240" w:lineRule="auto"/>
        <w:ind w:left="709"/>
        <w:rPr>
          <w:rFonts w:ascii="Times New Roman" w:hAnsi="Times New Roman"/>
          <w:szCs w:val="24"/>
        </w:rPr>
      </w:pPr>
      <w:r w:rsidRPr="006F1806">
        <w:rPr>
          <w:rFonts w:ascii="Times New Roman" w:hAnsi="Times New Roman"/>
          <w:szCs w:val="24"/>
        </w:rPr>
        <w:t>- строительство новых и реконструкция су</w:t>
      </w:r>
      <w:r w:rsidR="004211C4" w:rsidRPr="006F1806">
        <w:rPr>
          <w:rFonts w:ascii="Times New Roman" w:hAnsi="Times New Roman"/>
          <w:szCs w:val="24"/>
        </w:rPr>
        <w:t xml:space="preserve">ществующих артезианских скважин </w:t>
      </w:r>
      <w:r w:rsidRPr="006F1806">
        <w:rPr>
          <w:rFonts w:ascii="Times New Roman" w:hAnsi="Times New Roman"/>
          <w:szCs w:val="24"/>
        </w:rPr>
        <w:t>–</w:t>
      </w:r>
      <w:r w:rsidR="004211C4" w:rsidRPr="006F1806">
        <w:rPr>
          <w:rFonts w:ascii="Times New Roman" w:hAnsi="Times New Roman"/>
          <w:szCs w:val="24"/>
        </w:rPr>
        <w:t xml:space="preserve"> первая очередь, расчетный срок.</w:t>
      </w:r>
    </w:p>
    <w:p w:rsidR="001B78C6" w:rsidRPr="006F1806" w:rsidRDefault="005A7727" w:rsidP="006F1806">
      <w:pPr>
        <w:spacing w:line="240" w:lineRule="auto"/>
        <w:ind w:left="709"/>
        <w:rPr>
          <w:rFonts w:ascii="Times New Roman" w:hAnsi="Times New Roman"/>
        </w:rPr>
      </w:pPr>
      <w:r w:rsidRPr="006F1806">
        <w:rPr>
          <w:rFonts w:ascii="Times New Roman" w:hAnsi="Times New Roman"/>
        </w:rPr>
        <w:t xml:space="preserve">В развитии инфраструктуры определяющую роль играет реализация инфраструктурных проектов </w:t>
      </w:r>
      <w:r w:rsidR="00A410C7" w:rsidRPr="006F1806">
        <w:rPr>
          <w:rFonts w:ascii="Times New Roman" w:hAnsi="Times New Roman"/>
        </w:rPr>
        <w:t>областного</w:t>
      </w:r>
      <w:r w:rsidRPr="006F1806">
        <w:rPr>
          <w:rFonts w:ascii="Times New Roman" w:hAnsi="Times New Roman"/>
        </w:rPr>
        <w:t xml:space="preserve"> уровня и привлечение ресурсов в рамках развития водоснабжения и создания сети нетрадиционных источников электроэнергии</w:t>
      </w:r>
      <w:r w:rsidR="00B714E8" w:rsidRPr="006F1806">
        <w:rPr>
          <w:rFonts w:ascii="Times New Roman" w:hAnsi="Times New Roman"/>
        </w:rPr>
        <w:t>.</w:t>
      </w:r>
    </w:p>
    <w:p w:rsidR="00F55A31" w:rsidRPr="006F1806" w:rsidRDefault="00F55A31" w:rsidP="006F1806">
      <w:pPr>
        <w:spacing w:line="240" w:lineRule="auto"/>
        <w:ind w:left="709"/>
        <w:rPr>
          <w:rFonts w:ascii="Times New Roman" w:hAnsi="Times New Roman"/>
        </w:rPr>
      </w:pPr>
      <w:r w:rsidRPr="006F1806">
        <w:rPr>
          <w:rFonts w:ascii="Times New Roman" w:hAnsi="Times New Roman"/>
        </w:rPr>
        <w:t>В рамках развития инженерных сетей поселения проектом Генерального плана предполагается реализация следующих мероприятий:</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rPr>
        <w:t xml:space="preserve">- </w:t>
      </w:r>
      <w:r w:rsidRPr="006F1806">
        <w:rPr>
          <w:rFonts w:ascii="Times New Roman" w:hAnsi="Times New Roman"/>
          <w:szCs w:val="24"/>
        </w:rPr>
        <w:t>реконструкция ПС - расчетный срок;</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ремонт и модернизация АТС – первая очередь;</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rPr>
        <w:t xml:space="preserve">- </w:t>
      </w:r>
      <w:r w:rsidRPr="006F1806">
        <w:rPr>
          <w:rFonts w:ascii="Times New Roman" w:hAnsi="Times New Roman"/>
          <w:szCs w:val="24"/>
        </w:rPr>
        <w:t>полный охват населения телевещанием – первая очередь;</w:t>
      </w:r>
    </w:p>
    <w:p w:rsidR="00F55A31" w:rsidRPr="006F1806" w:rsidRDefault="00F55A31" w:rsidP="006F1806">
      <w:pPr>
        <w:spacing w:line="240" w:lineRule="auto"/>
        <w:ind w:left="709"/>
        <w:rPr>
          <w:rFonts w:ascii="Times New Roman" w:hAnsi="Times New Roman"/>
        </w:rPr>
      </w:pPr>
      <w:r w:rsidRPr="006F1806">
        <w:rPr>
          <w:rFonts w:ascii="Times New Roman" w:hAnsi="Times New Roman"/>
          <w:szCs w:val="24"/>
        </w:rPr>
        <w:t>- обеспечение населения телефонной сетью общего пользования – 75 номеров на каждые 100 человек – первая очередь.</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rPr>
        <w:t>На расчетный срок либо перспективу требуется строительство новых объектов систем коммунальной инфраструктуры с учетом существующей и перспективн</w:t>
      </w:r>
      <w:r w:rsidRPr="006F1806">
        <w:rPr>
          <w:rFonts w:ascii="Times New Roman" w:hAnsi="Times New Roman"/>
          <w:szCs w:val="24"/>
        </w:rPr>
        <w:t>ой застройки.</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Система газопроводов представляет собой, в основном, закольцованную систему. На стадии выполнения Генерального плана выделяются зоны планируемого размещения объектов социального и коммунально-бытового, рекреационно-туристического назначения. Вид деятельности и проектные расходы газа для данных объектов уточняются при выполнении Проекта планировки с учетом требований конкретного инвестора.</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Таким образом, основные направления, необходимые для повышения надежности газораспределительной системы рассматриваемой территории на расчетный срок, следующие: </w:t>
      </w:r>
    </w:p>
    <w:p w:rsidR="00F55A31" w:rsidRPr="006F1806" w:rsidRDefault="00F55A31" w:rsidP="006F1806">
      <w:pPr>
        <w:pStyle w:val="aa"/>
        <w:spacing w:line="240" w:lineRule="auto"/>
        <w:ind w:left="709"/>
        <w:rPr>
          <w:rFonts w:ascii="Times New Roman" w:hAnsi="Times New Roman"/>
          <w:szCs w:val="24"/>
        </w:rPr>
      </w:pPr>
      <w:r w:rsidRPr="006F1806">
        <w:rPr>
          <w:rFonts w:ascii="Times New Roman" w:hAnsi="Times New Roman"/>
          <w:szCs w:val="24"/>
        </w:rPr>
        <w:lastRenderedPageBreak/>
        <w:t xml:space="preserve">- прокладка газопроводов среднего и низкого давления, </w:t>
      </w:r>
    </w:p>
    <w:p w:rsidR="00F55A31" w:rsidRPr="006F1806" w:rsidRDefault="00F55A31" w:rsidP="006F1806">
      <w:pPr>
        <w:pStyle w:val="aa"/>
        <w:spacing w:line="240" w:lineRule="auto"/>
        <w:ind w:left="709"/>
        <w:rPr>
          <w:rFonts w:ascii="Times New Roman" w:hAnsi="Times New Roman"/>
          <w:szCs w:val="24"/>
        </w:rPr>
      </w:pPr>
      <w:r w:rsidRPr="006F1806">
        <w:rPr>
          <w:rFonts w:ascii="Times New Roman" w:hAnsi="Times New Roman"/>
          <w:szCs w:val="24"/>
        </w:rPr>
        <w:t>- строительство АТП</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полная 100-% газификация перспективных населенных пунктов и перевод потребителей сжиженного газа в населенных пунктах на использование природного газа;</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осуществление электрохимической защиты всех существующих и вновь вводимых стальных газопроводов от коррозии;</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своевременная диагностика и совершенствование системы автоматизации и безопасности газоиспользующих агрегатов;</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внедрение в системе газоснабжения автоматизированных систем управления топливно-энергетическими ресурсами (АСУ ТЭР);</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строительство новых источников теплоэнергии с применением высокоэффективных технологий и оборудования;</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дальнейшее внедрение у потребителей приборов учета и систем регулирования теплоэнергии;</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использование котельных малой мощности на газовом топливе, внедрение мини-ТЭЦ и газотурбинных станций для теплоснабжения мелких потребителей;</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применение для малых и средних теплоустановок энергии нетрадиционных источников; теплостанций, работающих на биотопливе (древесной щепе, опилках), а также на местных видах топлива;</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модернизация существующих источников теплоэнергии с замещением значительного количества действующих энергоустановок новыми.</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применение энергоэффективных индивидуальных источников тепла на газовом топливе для теплоснабжения проектируемой индивидуальной жилой застройки и мелких коммунальных объектов на всей территории района (весь период);</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совершенствование схем тепловых сетей для обеспечения возможности полной загрузки эффективных источников тепла (первая очередь - расчётный срок);</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строительство новых и реконструкция ветхих или находящихся в эксплуатации сверх нормативного срока (25 лет) тепловых сетей (первая очередь);</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повышение надежности тепловых сетей и снижение их повреждаемости за счет применения современных изолирующих материалов (весь период);</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повышение устойчивости и надежности системы транспортировки газа;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модернизация газораспределительной и регулирующей аппаратуры, газовых сетей – на первую очередь;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комплексная автоматизированная система измерения расходов и параметров качества газа;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применение полиэтиленовых труб вместо стальных при строительстве и замене газопроводов и разводящих газовых сетей, что даст ощутимый экономический эффект, позволив сократить стоимость строительства почти в 2 раза;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оснащение всей системы газоснабжения приборами учета непосредственно у потребителя;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строительство новых газопроводных сетей с учетом перспективной застройки – на расчетный срок.</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В соответствии с основной целью реализации программы газификации регионов России – доведение газа до конечного потребителя, необходимо провести соответствующие мероприятия:</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lastRenderedPageBreak/>
        <w:t>- сбор исходно-разрешительной документации для проектирования межпоселкового газопровода;</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утверждение Генеральной схемы газоснабжения и газификации (разработанной соответствующей организацией);</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строительство межпоселкового газопровода;</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строительство разводящих уличных газовых сетей, с подключением газовых приборов у абонентов.</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Мероприятия по развитию электроснабжения.</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Для обеспечения устойчивого электроснабжения населенных пунктов в поселении необходимо проведение следующих мероприятий:</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 разработка схемы электрических сетей, уточнение объемов строительства и реконструкции объектов районной системы электроснабжения (первая очередь);</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 подготовка обоснований для выполнения мероприятий по модернизации и развития источников питания для реализации инвестиционных проектов на территории района, а также развития промышленного сектора, сельского хозяйства и строительного комплекса (весь период);</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 подготовка программы использования альтернативных источников энергии на промышленных и сельскохозяйственных предприятиях района, а также в жилищно-коммунальном секторе (расчётный срок);</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 строительство питающей и распределительной электрической сети для электроснабжения новых и реконструируемых жилых территорий (весь период);</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 строительство распределительных пунктов (РП) для обеспечения новых и реконструируемых жилых территорий (весь период);</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 реконструкция (перекладка или капитальный ремонт) воздушной и кабельной сети, ветхой или находящейся в эксплуатации сверх нормативного срока (первая очередь);</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 оснащение всех новых объектов жилищно-коммунального, общественного и производственного назначения современными приборами учета электрической энергии (весь период);</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монтаж самонесущих изолированных проводов;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проведение капитального ремонта изношенного оборудования и линий электропередач системы электроснабжения;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 новый жилой квартал и иных объектов. </w:t>
      </w:r>
    </w:p>
    <w:p w:rsidR="00F55A31" w:rsidRPr="006F1806" w:rsidRDefault="00F55A31" w:rsidP="006F1806">
      <w:pPr>
        <w:spacing w:line="240" w:lineRule="auto"/>
        <w:ind w:left="709"/>
        <w:rPr>
          <w:rFonts w:ascii="Times New Roman" w:hAnsi="Times New Roman"/>
          <w:bCs/>
          <w:szCs w:val="24"/>
        </w:rPr>
      </w:pPr>
      <w:r w:rsidRPr="006F1806">
        <w:rPr>
          <w:rFonts w:ascii="Times New Roman" w:hAnsi="Times New Roman"/>
          <w:bCs/>
          <w:szCs w:val="24"/>
        </w:rPr>
        <w:t>Мероприятия по развитию связи.</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Развитие телефонной сети МО </w:t>
      </w:r>
      <w:r w:rsidR="006B698E" w:rsidRPr="006F1806">
        <w:rPr>
          <w:rFonts w:ascii="Times New Roman" w:hAnsi="Times New Roman"/>
          <w:szCs w:val="24"/>
        </w:rPr>
        <w:t>Барабановский</w:t>
      </w:r>
      <w:r w:rsidRPr="006F1806">
        <w:rPr>
          <w:rFonts w:ascii="Times New Roman" w:hAnsi="Times New Roman"/>
          <w:szCs w:val="24"/>
        </w:rPr>
        <w:t xml:space="preserve"> сельсовет предусматривается наращиванием номерной ёмкости ГТС с открытием новых АТС и выносных абонентских модулей в район нового строительства с использованием цифровых технологий на базе современного цифрового оборудования, в том числе: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полной замены морально устаревшего оборудования существующих АТС на цифровое;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 создание и развитие информационных телекоммуникационных сетей передачи данных;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lastRenderedPageBreak/>
        <w:t>- расширения мультимедийных услуг, предоставляемых населению, включая "Интернет".</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своевременный ремонт и модернизация существующих АТС;</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развитие цифрового телерадиовещания;</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подсоединение к существующим линиям оптоволоконной связи;</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создание условий для получения доступа к Интернету всем группам населения.</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Дальнейшее развитие получит система сотовой радиотелефонной связи, путём увеличения площади покрытия территории поселения сотовой связью, применения новейших технологий и повышения качества связи. Несмотря на то, что в последние годы число абонентов РТ сети снижается (в основном, по экономическим причинам), система проводного вещания должна быть сохранена, как наиболее эффективное и недорогое средство предоставления абонентам федеральных, региональных и местных программ вещания, а также как система оповещения населения о ЧС и подачи сигналов ГО.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 xml:space="preserve">В перспективе возможно развитие системы кабельного телевидения в населенных пунктах, что обеспечит расширение каналов вещания за счёт приёма спутниковых каналов и значительного повышения качества телевизионного вещания. </w:t>
      </w:r>
    </w:p>
    <w:p w:rsidR="00F55A31" w:rsidRPr="006F1806" w:rsidRDefault="00F55A31" w:rsidP="006F1806">
      <w:pPr>
        <w:spacing w:line="240" w:lineRule="auto"/>
        <w:ind w:left="709"/>
        <w:rPr>
          <w:rFonts w:ascii="Times New Roman" w:hAnsi="Times New Roman"/>
          <w:szCs w:val="24"/>
        </w:rPr>
      </w:pPr>
      <w:r w:rsidRPr="006F1806">
        <w:rPr>
          <w:rFonts w:ascii="Times New Roman" w:hAnsi="Times New Roman"/>
          <w:szCs w:val="24"/>
        </w:rPr>
        <w:t>В населенных пунктах предусматривается строительство индивидуальной и общественно-деловой застройки. В основном, существующих телефонных сетей недостаточно, чтобы обеспечить в полном объеме телефонной связью проектируемые объекты. Кроме того, учитывая, что в современных условиях потребители предоставляют высокие требования к надежности, качеству и разнообразию услуг телефонной связи, для телефонизации проектируемых территорий необходимы современные цифровые коммутационные системы. В районе проектируемой индивидуальной застройки - установить уличный оптический распределительный шкаф малой емкости.</w:t>
      </w:r>
    </w:p>
    <w:p w:rsidR="00C3796D" w:rsidRPr="006F1806" w:rsidRDefault="00C3796D" w:rsidP="006F1806">
      <w:pPr>
        <w:spacing w:line="240" w:lineRule="auto"/>
        <w:rPr>
          <w:rFonts w:ascii="Times New Roman" w:hAnsi="Times New Roman"/>
        </w:rPr>
      </w:pPr>
    </w:p>
    <w:p w:rsidR="006B698E" w:rsidRPr="006F1806" w:rsidRDefault="006B698E" w:rsidP="006F1806">
      <w:pPr>
        <w:spacing w:line="240" w:lineRule="auto"/>
        <w:jc w:val="center"/>
        <w:rPr>
          <w:rFonts w:ascii="Times New Roman" w:hAnsi="Times New Roman"/>
          <w:b/>
        </w:rPr>
      </w:pPr>
      <w:r w:rsidRPr="006F1806">
        <w:rPr>
          <w:rFonts w:ascii="Times New Roman" w:hAnsi="Times New Roman"/>
          <w:b/>
          <w:i/>
          <w:sz w:val="28"/>
          <w:szCs w:val="28"/>
        </w:rPr>
        <w:t>3.7. Мероприятия по инженерной подготовке территории</w:t>
      </w:r>
    </w:p>
    <w:p w:rsidR="00E84D83" w:rsidRPr="006F1806" w:rsidRDefault="00E84D83" w:rsidP="006F1806">
      <w:pPr>
        <w:spacing w:line="240" w:lineRule="auto"/>
        <w:rPr>
          <w:rFonts w:ascii="Times New Roman" w:hAnsi="Times New Roman"/>
        </w:rPr>
      </w:pPr>
    </w:p>
    <w:p w:rsidR="006B698E" w:rsidRPr="006F1806" w:rsidRDefault="006B698E" w:rsidP="006F1806">
      <w:pPr>
        <w:spacing w:line="240" w:lineRule="auto"/>
        <w:ind w:left="709"/>
        <w:rPr>
          <w:rFonts w:ascii="Times New Roman" w:hAnsi="Times New Roman"/>
        </w:rPr>
      </w:pPr>
      <w:r w:rsidRPr="006F1806">
        <w:rPr>
          <w:rFonts w:ascii="Times New Roman" w:hAnsi="Times New Roman"/>
        </w:rPr>
        <w:t>Рассматриваемая территория при сейсмической интенсивности 4-6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 xml:space="preserve">Территория </w:t>
      </w:r>
      <w:r w:rsidR="008800CE" w:rsidRPr="006F1806">
        <w:rPr>
          <w:rFonts w:ascii="Times New Roman" w:hAnsi="Times New Roman"/>
        </w:rPr>
        <w:t xml:space="preserve">Барабановского </w:t>
      </w:r>
      <w:r w:rsidR="007D4B2B" w:rsidRPr="006F1806">
        <w:rPr>
          <w:rFonts w:ascii="Times New Roman" w:hAnsi="Times New Roman"/>
        </w:rPr>
        <w:t>сельсовета</w:t>
      </w:r>
      <w:r w:rsidRPr="006F1806">
        <w:rPr>
          <w:rFonts w:ascii="Times New Roman" w:hAnsi="Times New Roman"/>
        </w:rPr>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Pr="006F1806" w:rsidRDefault="00B714E8" w:rsidP="006F1806">
      <w:pPr>
        <w:spacing w:line="240" w:lineRule="auto"/>
        <w:ind w:left="709"/>
        <w:rPr>
          <w:rFonts w:ascii="Times New Roman" w:hAnsi="Times New Roman"/>
        </w:rPr>
      </w:pPr>
      <w:r w:rsidRPr="006F1806">
        <w:rPr>
          <w:rFonts w:ascii="Times New Roman" w:hAnsi="Times New Roman"/>
        </w:rPr>
        <w:t>и</w:t>
      </w:r>
      <w:r w:rsidR="0043778C" w:rsidRPr="006F1806">
        <w:rPr>
          <w:rFonts w:ascii="Times New Roman" w:hAnsi="Times New Roman"/>
        </w:rPr>
        <w:t>нженерная защита от просадок;</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инженерная защита от ветровой эрозии</w:t>
      </w:r>
      <w:r w:rsidR="002F13C0" w:rsidRPr="006F1806">
        <w:rPr>
          <w:rFonts w:ascii="Times New Roman" w:hAnsi="Times New Roman"/>
        </w:rPr>
        <w:t xml:space="preserve"> и деградации земель;</w:t>
      </w:r>
    </w:p>
    <w:p w:rsidR="0043778C" w:rsidRPr="006F1806" w:rsidRDefault="002F13C0" w:rsidP="006F1806">
      <w:pPr>
        <w:spacing w:line="240" w:lineRule="auto"/>
        <w:ind w:left="709"/>
        <w:rPr>
          <w:rFonts w:ascii="Times New Roman" w:hAnsi="Times New Roman"/>
        </w:rPr>
      </w:pPr>
      <w:r w:rsidRPr="006F1806">
        <w:rPr>
          <w:rFonts w:ascii="Times New Roman" w:hAnsi="Times New Roman"/>
        </w:rPr>
        <w:t>Инженерная защита от подтопления.</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Инженерная защита от просадок</w:t>
      </w:r>
      <w:r w:rsidR="00CA60D2" w:rsidRPr="006F1806">
        <w:rPr>
          <w:rFonts w:ascii="Times New Roman" w:hAnsi="Times New Roman"/>
        </w:rPr>
        <w:t>.</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На рассматриваемой территории имеются</w:t>
      </w:r>
      <w:r w:rsidR="004211C4" w:rsidRPr="006F1806">
        <w:rPr>
          <w:rFonts w:ascii="Times New Roman" w:hAnsi="Times New Roman"/>
        </w:rPr>
        <w:t xml:space="preserve"> просадочные лёссовые грунты. </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lastRenderedPageBreak/>
        <w:t>Просадочными свойствами обусловлены многочисленные деформации сооружений, проявляющиеся при замачивании грунтов оснований, которое может происходить как под воздействием природных, так и техногенных факторов.</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 xml:space="preserve">Следует заметить, что с замачиванием просадочных грунтов связано их видоизменение и, по мере водонасыщения, они превращаются в грунты с иными свойствами. Лишаясь просадочных свойств при увеличении влажности, они приобретают другие свойства: становятся сильно сжимаемыми, склонными к разжижению при динамических нагрузках. Также надо иметь в виду, что наряду с просадочными деформациями, протекающими довольно быстро, следует принимать во внимание и учитывать возможные постпросадочные деформации. </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При необходимости строительства на просадочных грунтах просадочные свойств в пределах деформируемой толщи должны быть или устранены, или она должна быть прорезана свайными фундаментами.</w:t>
      </w:r>
    </w:p>
    <w:p w:rsidR="0043778C" w:rsidRPr="006F1806" w:rsidRDefault="0043778C" w:rsidP="006F1806">
      <w:pPr>
        <w:spacing w:line="240" w:lineRule="auto"/>
        <w:ind w:left="709"/>
        <w:rPr>
          <w:rFonts w:ascii="Times New Roman" w:hAnsi="Times New Roman"/>
        </w:rPr>
      </w:pPr>
      <w:r w:rsidRPr="006F1806">
        <w:rPr>
          <w:rFonts w:ascii="Times New Roman" w:hAnsi="Times New Roman"/>
        </w:rPr>
        <w:t>Необходимо также учитывать особенности проектируемого сооружения  и его воздействие на лёссовое основание (мокрый технологический режим, высокие нагрузки, температурные поля и т.п.), чувствительность сооружения к возможным деформациям основания при уплотнении его замачиванием, подводным взрывом, гидровиброуплотнении, химическом закреплении, термическом упрочнении.</w:t>
      </w:r>
    </w:p>
    <w:p w:rsidR="0043778C" w:rsidRPr="006F1806" w:rsidRDefault="0043778C" w:rsidP="006F1806">
      <w:pPr>
        <w:spacing w:line="240" w:lineRule="auto"/>
        <w:ind w:left="709"/>
        <w:rPr>
          <w:rFonts w:ascii="Times New Roman" w:hAnsi="Times New Roman"/>
          <w:i/>
        </w:rPr>
      </w:pPr>
      <w:r w:rsidRPr="006F1806">
        <w:rPr>
          <w:rFonts w:ascii="Times New Roman" w:hAnsi="Times New Roman"/>
          <w:i/>
        </w:rPr>
        <w:t>Инженерная защита от ветровой эрозии и деградации земель</w:t>
      </w:r>
    </w:p>
    <w:p w:rsidR="006B698E" w:rsidRPr="006F1806" w:rsidRDefault="006B698E" w:rsidP="006F1806">
      <w:pPr>
        <w:spacing w:line="240" w:lineRule="auto"/>
        <w:ind w:left="709"/>
        <w:rPr>
          <w:rFonts w:ascii="Times New Roman" w:hAnsi="Times New Roman"/>
        </w:rPr>
      </w:pPr>
      <w:r w:rsidRPr="006F1806">
        <w:rPr>
          <w:rFonts w:ascii="Times New Roman" w:hAnsi="Times New Roman"/>
        </w:rPr>
        <w:t>Эффективным рычагом уменьшения деградационных процессов, стабилизации плодородия почв и повышения урожайности сельскохозяйственных культур считаются защитные лесонасаждения, обладающие многофункциональными свойствами. Наиболее важным для земельных угодий и агроценозов является их ветроломный и водорегулирующий эффект. Снижая скорость ветра, лесные полосы существенно ослабляют разрушающее воздействие воздушных потоков на почву, чем снижается дефляционный процесс. Не менее значимым для сохранения плодородия почв является их водорегулирующий эффект. Одновременно под лесополосами и на прилегающих полях значительно снижается глубина залегания грунтовых вод. Ведущими параметрами, определяющими основные функции полезащитных лесных полос, являются: защитная  высота, конструкция, расстояние между ними, заполнение, формы поперечного профиля лесополос, особенности ветрового режима, ширина, количество рядов, густота.</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rPr>
        <w:t xml:space="preserve">Полезащитные лесные полосы являются мощным резервом стабилизации плодородия почв, создания </w:t>
      </w:r>
      <w:r w:rsidRPr="006F1806">
        <w:rPr>
          <w:rFonts w:ascii="Times New Roman" w:hAnsi="Times New Roman"/>
          <w:szCs w:val="24"/>
        </w:rPr>
        <w:t>благоприятного микроклимата на агроценозах и повышения урожайности сельскохозяйственных культур. В этой связи защитному лесоразведению должно уделяться пристальное внимание.</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Одним из методов восстановления продуктивности деградированных земель является фитомелиорация – система эффективных мероприятий по улучшению нарушенных экосистем путем посева и посадки растений.</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Водная эрозия наиболее интенсивна в период весеннего снеготаяния и во время ливней. Формирование эрозионных форм начинается со склонового смыва, переходящего в ливневой размыв с созданием эрозионных борозд.</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 xml:space="preserve"> Для правильного выбора мер борьбы необходимо рассматривать конкретный овражный водосбор с учётом местных геолого-геоморфологических и гидрометеорологических условий. Наиболее часто применяемые для борьбы с оврагами гидротехнические сооружения включают в себя строительство:</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 xml:space="preserve"> - водозадерживающих валов;</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 xml:space="preserve"> - водоотводящих валов и нагорных канав; </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lastRenderedPageBreak/>
        <w:t xml:space="preserve"> - запруд и плотин разного рода;</w:t>
      </w:r>
    </w:p>
    <w:p w:rsidR="00CA60D2" w:rsidRPr="006F1806" w:rsidRDefault="006B698E" w:rsidP="006F1806">
      <w:pPr>
        <w:spacing w:line="240" w:lineRule="auto"/>
        <w:ind w:left="709"/>
        <w:rPr>
          <w:rFonts w:ascii="Times New Roman" w:hAnsi="Times New Roman"/>
          <w:b/>
        </w:rPr>
      </w:pPr>
      <w:r w:rsidRPr="006F1806">
        <w:rPr>
          <w:rFonts w:ascii="Times New Roman" w:hAnsi="Times New Roman"/>
          <w:szCs w:val="24"/>
        </w:rPr>
        <w:t xml:space="preserve"> - водосборных и водоотводящих сооружений</w:t>
      </w:r>
    </w:p>
    <w:p w:rsidR="000153C6" w:rsidRPr="006F1806" w:rsidRDefault="002F13C0" w:rsidP="006F1806">
      <w:pPr>
        <w:spacing w:line="240" w:lineRule="auto"/>
        <w:ind w:left="709"/>
        <w:rPr>
          <w:rFonts w:ascii="Times New Roman" w:hAnsi="Times New Roman"/>
          <w:i/>
        </w:rPr>
      </w:pPr>
      <w:r w:rsidRPr="006F1806">
        <w:rPr>
          <w:rFonts w:ascii="Times New Roman" w:hAnsi="Times New Roman"/>
          <w:i/>
        </w:rPr>
        <w:t>Инженерная защита территории от подтопления (в соответствии с СНиП 2.06.15-85 от 1986-07-01)</w:t>
      </w:r>
      <w:r w:rsidR="00CA60D2" w:rsidRPr="006F1806">
        <w:rPr>
          <w:rFonts w:ascii="Times New Roman" w:hAnsi="Times New Roman"/>
          <w:i/>
        </w:rPr>
        <w:t>.</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 xml:space="preserve">Одним из наиболее опасных процессов, наносящих ущерб населённым пунктам, является процесс подтопления. </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По мере уплотнения и расширения селитебной и промышленной застройки, насыщения территории водонесущими коммуникациями, процесс подтопления может только усугубляться.</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Для геологического обоснования проектов защитных мероприятий против подтопления изысканиями следует решить следующие задачи:</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установить площадь подтопления и выявить его причины;</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районировать область инфильтрации в плане и разрезе с целью выбора типа дренажа;</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выявить величину инфильтрационного питания подземных вод, коэффициенты фильтрации, гравитационной и упругой водоотдачи основных водоносных горизонтов и коэффициент фильтрации водоупорных слоев;</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по возможности составить баланс подземных вод, определить приходные и расходные статьи, необходимые для аналитического расчета дренажа;</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охарактеризовать химический состав и минерализацию подземных вод в области влияния дренажа. 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w:t>
      </w:r>
    </w:p>
    <w:p w:rsidR="006B698E" w:rsidRPr="006F1806" w:rsidRDefault="006B698E" w:rsidP="006F1806">
      <w:pPr>
        <w:spacing w:line="240" w:lineRule="auto"/>
        <w:ind w:left="709"/>
        <w:rPr>
          <w:rFonts w:ascii="Times New Roman" w:hAnsi="Times New Roman"/>
        </w:rPr>
      </w:pPr>
      <w:r w:rsidRPr="006F1806">
        <w:rPr>
          <w:rFonts w:ascii="Times New Roman" w:hAnsi="Times New Roman"/>
          <w:szCs w:val="24"/>
        </w:rPr>
        <w:t>При выборе систем дренажных сооружений должны быть учтены форма и размер те</w:t>
      </w:r>
      <w:r w:rsidRPr="006F1806">
        <w:rPr>
          <w:rFonts w:ascii="Times New Roman" w:hAnsi="Times New Roman"/>
        </w:rPr>
        <w:t>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rPr>
        <w:t>На основе водобалансовых, фильтрационных, гидродинамических и гидравлических</w:t>
      </w:r>
      <w:r w:rsidRPr="006F1806">
        <w:rPr>
          <w:rFonts w:ascii="Times New Roman" w:hAnsi="Times New Roman"/>
          <w:szCs w:val="24"/>
        </w:rPr>
        <w:t xml:space="preserve"> расчетов, а также технико-экономического сравнения вариантов следует производить выбор окончательной системы дренирования территорий.</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 xml:space="preserve">Мероприятия по понижению уровня подземных вод и осушение при заболачивании должны обеспечивать нормальные условия для осуществления строительства, эксплуатации зданий и сооружений, произрастания зеленых насаждений. </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Для территорий, подлежащих защите от подтопления, рекомендуется принять следующие нормы осушения:</w:t>
      </w:r>
    </w:p>
    <w:p w:rsidR="006B698E" w:rsidRPr="006F1806" w:rsidRDefault="006B698E" w:rsidP="006F1806">
      <w:pPr>
        <w:tabs>
          <w:tab w:val="left" w:pos="2410"/>
        </w:tabs>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для зданий и сооружений с подвальными помещениями – 0,5-1,0 м от пола подвала;</w:t>
      </w:r>
    </w:p>
    <w:p w:rsidR="006B698E" w:rsidRPr="006F1806" w:rsidRDefault="006B698E" w:rsidP="006F1806">
      <w:pPr>
        <w:tabs>
          <w:tab w:val="left" w:pos="2410"/>
        </w:tabs>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для зданий и сооружений без подвалов – 0,5 м от подошвы фундамента;</w:t>
      </w:r>
    </w:p>
    <w:p w:rsidR="006B698E" w:rsidRPr="006F1806" w:rsidRDefault="006B698E" w:rsidP="006F1806">
      <w:pPr>
        <w:tabs>
          <w:tab w:val="left" w:pos="2410"/>
        </w:tabs>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для проезжей части улиц, площадей – 0,5 м от подстилающего слоя дорожной одежды;</w:t>
      </w:r>
    </w:p>
    <w:p w:rsidR="006B698E" w:rsidRPr="006F1806" w:rsidRDefault="006B698E" w:rsidP="006F1806">
      <w:pPr>
        <w:tabs>
          <w:tab w:val="left" w:pos="2410"/>
        </w:tabs>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 xml:space="preserve"> для зеленых насаждений общего пользования: 1,0-2,0 м – для древесных насаждений, 0,5-1,0 м – для газонов и стадионов, 2,5 м – для кладбищ.</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При выборе защитных мероприятий предпочтение отдаётся тем, которые обеспечивают:</w:t>
      </w:r>
    </w:p>
    <w:p w:rsidR="006B698E" w:rsidRPr="006F1806" w:rsidRDefault="006B698E" w:rsidP="006F1806">
      <w:pPr>
        <w:tabs>
          <w:tab w:val="left" w:pos="2552"/>
        </w:tabs>
        <w:spacing w:line="240" w:lineRule="auto"/>
        <w:ind w:left="709"/>
        <w:rPr>
          <w:rFonts w:ascii="Times New Roman" w:hAnsi="Times New Roman"/>
          <w:szCs w:val="24"/>
        </w:rPr>
      </w:pPr>
      <w:r w:rsidRPr="006F1806">
        <w:rPr>
          <w:rFonts w:ascii="Times New Roman" w:hAnsi="Times New Roman"/>
          <w:szCs w:val="24"/>
        </w:rPr>
        <w:lastRenderedPageBreak/>
        <w:t>•</w:t>
      </w:r>
      <w:r w:rsidRPr="006F1806">
        <w:rPr>
          <w:rFonts w:ascii="Times New Roman" w:hAnsi="Times New Roman"/>
          <w:szCs w:val="24"/>
        </w:rPr>
        <w:tab/>
        <w:t>предотвращение, устранение или снижение до допустимого уровня отрицательного воздействия факторов подтопления;</w:t>
      </w:r>
    </w:p>
    <w:p w:rsidR="006B698E" w:rsidRPr="006F1806" w:rsidRDefault="006B698E" w:rsidP="006F1806">
      <w:pPr>
        <w:tabs>
          <w:tab w:val="left" w:pos="2552"/>
        </w:tabs>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возможность преимущественного применения активных методов защиты;</w:t>
      </w:r>
    </w:p>
    <w:p w:rsidR="006B698E" w:rsidRPr="006F1806" w:rsidRDefault="006B698E" w:rsidP="006F1806">
      <w:pPr>
        <w:tabs>
          <w:tab w:val="left" w:pos="2552"/>
        </w:tabs>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сохранение заповедных зон, ландшафтов, исторических памятников и т.д.;</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сочетание с мероприятиями по охране окружающей среды.</w:t>
      </w:r>
    </w:p>
    <w:p w:rsidR="006B698E" w:rsidRPr="006F1806" w:rsidRDefault="006B698E" w:rsidP="006F1806">
      <w:pPr>
        <w:spacing w:line="240" w:lineRule="auto"/>
        <w:ind w:left="709"/>
        <w:rPr>
          <w:rFonts w:ascii="Times New Roman" w:hAnsi="Times New Roman"/>
        </w:rPr>
      </w:pPr>
      <w:r w:rsidRPr="006F1806">
        <w:rPr>
          <w:rFonts w:ascii="Times New Roman" w:hAnsi="Times New Roman"/>
          <w:szCs w:val="24"/>
        </w:rPr>
        <w:t>При расчете дренажных систем необходимо соблюдать требования пп. 1.5-1.8 и определять рациональное</w:t>
      </w:r>
      <w:r w:rsidRPr="006F1806">
        <w:rPr>
          <w:rFonts w:ascii="Times New Roman" w:hAnsi="Times New Roman"/>
        </w:rPr>
        <w:t xml:space="preserve">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6B698E" w:rsidRPr="006F1806" w:rsidRDefault="006B698E" w:rsidP="006F1806">
      <w:pPr>
        <w:spacing w:line="240" w:lineRule="auto"/>
        <w:ind w:left="709"/>
        <w:rPr>
          <w:rFonts w:ascii="Times New Roman" w:hAnsi="Times New Roman"/>
        </w:rPr>
      </w:pPr>
      <w:r w:rsidRPr="006F1806">
        <w:rPr>
          <w:rFonts w:ascii="Times New Roman" w:hAnsi="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6B698E" w:rsidRPr="006F1806" w:rsidRDefault="006B698E" w:rsidP="006F1806">
      <w:pPr>
        <w:spacing w:line="240" w:lineRule="auto"/>
        <w:ind w:left="709"/>
        <w:rPr>
          <w:rFonts w:ascii="Times New Roman" w:hAnsi="Times New Roman"/>
        </w:rPr>
      </w:pPr>
      <w:r w:rsidRPr="006F1806">
        <w:rPr>
          <w:rFonts w:ascii="Times New Roman" w:hAnsi="Times New Roman"/>
        </w:rPr>
        <w:t>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6B698E" w:rsidRPr="006F1806" w:rsidRDefault="006B698E" w:rsidP="006F1806">
      <w:pPr>
        <w:spacing w:line="240" w:lineRule="auto"/>
        <w:ind w:left="709"/>
        <w:rPr>
          <w:rFonts w:ascii="Times New Roman" w:hAnsi="Times New Roman"/>
        </w:rPr>
      </w:pPr>
      <w:r w:rsidRPr="006F1806">
        <w:rPr>
          <w:rFonts w:ascii="Times New Roman" w:hAnsi="Times New Roman"/>
        </w:rPr>
        <w:t>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противофильтрационных экранов и завес, проектируемых по СНиП 2.02.01-83.</w:t>
      </w:r>
    </w:p>
    <w:p w:rsidR="006B698E" w:rsidRPr="006F1806" w:rsidRDefault="006B698E" w:rsidP="006F1806">
      <w:pPr>
        <w:spacing w:line="240" w:lineRule="auto"/>
        <w:ind w:left="709"/>
        <w:rPr>
          <w:rFonts w:ascii="Times New Roman" w:hAnsi="Times New Roman"/>
        </w:rPr>
      </w:pPr>
      <w:r w:rsidRPr="006F1806">
        <w:rPr>
          <w:rFonts w:ascii="Times New Roman" w:hAnsi="Times New Roman"/>
        </w:rPr>
        <w:t>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rPr>
        <w:t xml:space="preserve">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w:t>
      </w:r>
      <w:r w:rsidRPr="006F1806">
        <w:rPr>
          <w:rFonts w:ascii="Times New Roman" w:hAnsi="Times New Roman"/>
          <w:szCs w:val="24"/>
        </w:rPr>
        <w:t>мероприятий фитомелиорации, обеспечивающих устранение последствий конденсации влаги в подвальных помещениях.</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 xml:space="preserve">На всех подтопленных и потенциально подтапливаемых территориях необходимо организовать наблюдательную режимную сеть. </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Основные её задачи:</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наблюдение за уровнем подземных вод;</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выявление источников подтопления и загрязнения;</w:t>
      </w:r>
    </w:p>
    <w:p w:rsidR="006B698E" w:rsidRPr="006F1806" w:rsidRDefault="006B698E" w:rsidP="006F1806">
      <w:pPr>
        <w:spacing w:line="240" w:lineRule="auto"/>
        <w:ind w:left="709"/>
        <w:rPr>
          <w:rFonts w:ascii="Times New Roman" w:hAnsi="Times New Roman"/>
          <w:szCs w:val="24"/>
        </w:rPr>
      </w:pPr>
      <w:r w:rsidRPr="006F1806">
        <w:rPr>
          <w:rFonts w:ascii="Times New Roman" w:hAnsi="Times New Roman"/>
          <w:szCs w:val="24"/>
        </w:rPr>
        <w:t>•</w:t>
      </w:r>
      <w:r w:rsidRPr="006F1806">
        <w:rPr>
          <w:rFonts w:ascii="Times New Roman" w:hAnsi="Times New Roman"/>
          <w:szCs w:val="24"/>
        </w:rPr>
        <w:tab/>
        <w:t>определение эффективности работы по инженерной защите от подтопления.</w:t>
      </w:r>
    </w:p>
    <w:p w:rsidR="00E73455" w:rsidRPr="006F1806" w:rsidRDefault="00E73455" w:rsidP="006F1806">
      <w:pPr>
        <w:spacing w:line="240" w:lineRule="auto"/>
        <w:ind w:left="709"/>
        <w:rPr>
          <w:rFonts w:ascii="Times New Roman" w:hAnsi="Times New Roman"/>
          <w:szCs w:val="24"/>
        </w:rPr>
      </w:pPr>
    </w:p>
    <w:p w:rsidR="00E73455" w:rsidRPr="00A02DB3" w:rsidRDefault="00E73455" w:rsidP="006F1806">
      <w:pPr>
        <w:spacing w:line="240" w:lineRule="auto"/>
        <w:ind w:left="709"/>
        <w:rPr>
          <w:rFonts w:ascii="Times New Roman" w:hAnsi="Times New Roman"/>
          <w:b/>
          <w:szCs w:val="24"/>
        </w:rPr>
      </w:pPr>
      <w:r w:rsidRPr="00A02DB3">
        <w:rPr>
          <w:rFonts w:ascii="Times New Roman" w:hAnsi="Times New Roman"/>
          <w:b/>
          <w:i/>
          <w:sz w:val="28"/>
          <w:szCs w:val="28"/>
        </w:rPr>
        <w:t>3.8. Мероприятия по сохранению объектов культурного наследия</w:t>
      </w:r>
    </w:p>
    <w:p w:rsidR="002411FD" w:rsidRPr="006F1806" w:rsidRDefault="002411FD" w:rsidP="006F1806">
      <w:pPr>
        <w:spacing w:line="240" w:lineRule="auto"/>
        <w:rPr>
          <w:rFonts w:ascii="Times New Roman" w:hAnsi="Times New Roman"/>
        </w:rPr>
      </w:pP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 xml:space="preserve">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Указом Губернатора Оренбургской области от 19.01.2011 N 15-ук «Об </w:t>
      </w:r>
      <w:r w:rsidRPr="006F1806">
        <w:rPr>
          <w:rFonts w:ascii="Times New Roman" w:hAnsi="Times New Roman"/>
        </w:rPr>
        <w:lastRenderedPageBreak/>
        <w:t>объектах культурного наследия» и другими нормативными документами о порядке проектирования.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rPr>
        <w:t>На 01.01.2013 г. в пределах территории планируемого муниципального образования имеются объекты (табл. 3.8, 3.9), включенные в список вновь выявленных памятников истории и культуры и археологического значения, и принятых</w:t>
      </w:r>
      <w:r w:rsidRPr="006F1806">
        <w:rPr>
          <w:rFonts w:ascii="Times New Roman" w:hAnsi="Times New Roman"/>
          <w:szCs w:val="24"/>
        </w:rPr>
        <w:t xml:space="preserve"> на государственный учет и охрану как памятники областного и федерального значения.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Перечень мероприятий в сфере охраны памятников истории и культуры:</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при разработке генеральных планов и иной градостроительной документации территорий муниципальных образований,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провести комплекс мероприятий по дополнительному выявлению, учету, изучению объектов культурного наследия;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разработать Проекты зон охраны объектов культурного наследия и установление специальных режимов реконструкции в зонах, примыкающих к памятникам истории и культуры;</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согласовывать все земельные отводы на территории населенных пунктов с министерством культуры Оренбургской области;</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szCs w:val="24"/>
        </w:rPr>
        <w:t>- оформление охранного обязательства собственника или пользователя объекта культурного</w:t>
      </w:r>
      <w:r w:rsidRPr="006F1806">
        <w:rPr>
          <w:rFonts w:ascii="Times New Roman" w:hAnsi="Times New Roman"/>
        </w:rPr>
        <w:t xml:space="preserve"> наследия местного (муниципального) значения;</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 установка информационных надписей и обозначений на объектах культурного наследия местного (муниципального) значения;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rPr>
        <w:t>- утверждение границ территорий объектов культурного наследия местного (</w:t>
      </w:r>
      <w:r w:rsidRPr="006F1806">
        <w:rPr>
          <w:rFonts w:ascii="Times New Roman" w:hAnsi="Times New Roman"/>
          <w:szCs w:val="24"/>
        </w:rPr>
        <w:t>муниципального) значения.</w:t>
      </w:r>
    </w:p>
    <w:p w:rsidR="006B698E" w:rsidRPr="006F1806" w:rsidRDefault="006B698E" w:rsidP="006F1806">
      <w:pPr>
        <w:spacing w:line="240" w:lineRule="auto"/>
        <w:ind w:left="851" w:firstLine="567"/>
        <w:jc w:val="right"/>
        <w:rPr>
          <w:rFonts w:ascii="Times New Roman" w:hAnsi="Times New Roman"/>
          <w:i/>
          <w:szCs w:val="24"/>
        </w:rPr>
      </w:pPr>
    </w:p>
    <w:p w:rsidR="006B698E" w:rsidRPr="006F1806" w:rsidRDefault="006B698E" w:rsidP="006F1806">
      <w:pPr>
        <w:spacing w:line="240" w:lineRule="auto"/>
        <w:ind w:left="851" w:firstLine="567"/>
        <w:jc w:val="right"/>
        <w:rPr>
          <w:rFonts w:ascii="Times New Roman" w:hAnsi="Times New Roman"/>
          <w:i/>
          <w:szCs w:val="24"/>
        </w:rPr>
      </w:pPr>
    </w:p>
    <w:p w:rsidR="006B698E" w:rsidRPr="006F1806" w:rsidRDefault="006B698E" w:rsidP="006F1806">
      <w:pPr>
        <w:spacing w:line="240" w:lineRule="auto"/>
        <w:ind w:left="851" w:firstLine="567"/>
        <w:jc w:val="right"/>
        <w:rPr>
          <w:rFonts w:ascii="Times New Roman" w:hAnsi="Times New Roman"/>
          <w:i/>
          <w:szCs w:val="24"/>
        </w:rPr>
      </w:pPr>
    </w:p>
    <w:p w:rsidR="006B698E" w:rsidRPr="006F1806" w:rsidRDefault="006B698E" w:rsidP="006F1806">
      <w:pPr>
        <w:spacing w:line="240" w:lineRule="auto"/>
        <w:ind w:left="851" w:firstLine="567"/>
        <w:jc w:val="right"/>
        <w:rPr>
          <w:rFonts w:ascii="Times New Roman" w:hAnsi="Times New Roman"/>
          <w:i/>
          <w:szCs w:val="24"/>
        </w:rPr>
      </w:pPr>
    </w:p>
    <w:p w:rsidR="006B698E" w:rsidRPr="006F1806" w:rsidRDefault="006B698E" w:rsidP="006F1806">
      <w:pPr>
        <w:spacing w:line="240" w:lineRule="auto"/>
        <w:ind w:left="851" w:firstLine="567"/>
        <w:jc w:val="right"/>
        <w:rPr>
          <w:rFonts w:ascii="Times New Roman" w:hAnsi="Times New Roman"/>
          <w:i/>
          <w:szCs w:val="24"/>
        </w:rPr>
      </w:pPr>
    </w:p>
    <w:p w:rsidR="006B698E" w:rsidRPr="006F1806" w:rsidRDefault="006B698E" w:rsidP="006F1806">
      <w:pPr>
        <w:spacing w:line="240" w:lineRule="auto"/>
        <w:ind w:left="851" w:firstLine="567"/>
        <w:jc w:val="right"/>
        <w:rPr>
          <w:rFonts w:ascii="Times New Roman" w:hAnsi="Times New Roman"/>
          <w:i/>
          <w:szCs w:val="24"/>
        </w:rPr>
      </w:pPr>
      <w:r w:rsidRPr="006F1806">
        <w:rPr>
          <w:rFonts w:ascii="Times New Roman" w:hAnsi="Times New Roman"/>
          <w:i/>
          <w:szCs w:val="24"/>
        </w:rPr>
        <w:t>Таблица 3.8.1</w:t>
      </w:r>
    </w:p>
    <w:p w:rsidR="006B698E" w:rsidRPr="006F1806" w:rsidRDefault="006B698E" w:rsidP="006F1806">
      <w:pPr>
        <w:spacing w:line="240" w:lineRule="auto"/>
        <w:ind w:left="851" w:firstLine="567"/>
        <w:jc w:val="right"/>
        <w:rPr>
          <w:rFonts w:ascii="Times New Roman" w:hAnsi="Times New Roman"/>
          <w:szCs w:val="24"/>
        </w:rPr>
      </w:pPr>
      <w:r w:rsidRPr="006F1806">
        <w:rPr>
          <w:rFonts w:ascii="Times New Roman" w:hAnsi="Times New Roman"/>
          <w:i/>
          <w:szCs w:val="24"/>
        </w:rPr>
        <w:t xml:space="preserve"> Список объектов археологического наследия </w:t>
      </w:r>
      <w:r w:rsidRPr="006F1806">
        <w:rPr>
          <w:rFonts w:ascii="Times New Roman" w:hAnsi="Times New Roman"/>
          <w:i/>
        </w:rPr>
        <w:t>муниципального образования</w:t>
      </w:r>
      <w:r w:rsidRPr="006F1806">
        <w:rPr>
          <w:rFonts w:ascii="Times New Roman" w:hAnsi="Times New Roman"/>
          <w:i/>
          <w:szCs w:val="24"/>
        </w:rPr>
        <w:t xml:space="preserve"> Барабановский сельсовет Новосергиевского района Оренбургской области</w:t>
      </w:r>
    </w:p>
    <w:p w:rsidR="008800CE" w:rsidRPr="006F1806" w:rsidRDefault="008800CE" w:rsidP="006F1806">
      <w:pPr>
        <w:spacing w:line="240" w:lineRule="auto"/>
        <w:ind w:left="851" w:firstLine="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126"/>
        <w:gridCol w:w="1417"/>
        <w:gridCol w:w="3226"/>
      </w:tblGrid>
      <w:tr w:rsidR="006B698E" w:rsidRPr="006F1806" w:rsidTr="006B698E">
        <w:trPr>
          <w:trHeight w:val="1186"/>
        </w:trPr>
        <w:tc>
          <w:tcPr>
            <w:tcW w:w="675" w:type="dxa"/>
            <w:tcBorders>
              <w:right w:val="single" w:sz="4" w:space="0" w:color="auto"/>
            </w:tcBorders>
            <w:shd w:val="clear" w:color="auto" w:fill="D9D9D9" w:themeFill="background1" w:themeFillShade="D9"/>
            <w:vAlign w:val="center"/>
          </w:tcPr>
          <w:p w:rsidR="006B698E" w:rsidRPr="006F1806" w:rsidRDefault="006B698E" w:rsidP="006F1806">
            <w:pPr>
              <w:ind w:right="-108"/>
              <w:jc w:val="center"/>
              <w:rPr>
                <w:rFonts w:ascii="Times New Roman" w:hAnsi="Times New Roman"/>
                <w:b/>
                <w:szCs w:val="24"/>
              </w:rPr>
            </w:pPr>
            <w:r w:rsidRPr="006F1806">
              <w:rPr>
                <w:rFonts w:ascii="Times New Roman" w:hAnsi="Times New Roman"/>
                <w:b/>
                <w:szCs w:val="24"/>
              </w:rPr>
              <w:t>№ п/п</w:t>
            </w:r>
          </w:p>
          <w:p w:rsidR="006B698E" w:rsidRPr="006F1806" w:rsidRDefault="006B698E" w:rsidP="006F1806">
            <w:pPr>
              <w:jc w:val="center"/>
              <w:rPr>
                <w:rFonts w:ascii="Times New Roman" w:hAnsi="Times New Roman"/>
                <w:b/>
                <w:szCs w:val="24"/>
              </w:rPr>
            </w:pPr>
          </w:p>
        </w:tc>
        <w:tc>
          <w:tcPr>
            <w:tcW w:w="2127" w:type="dxa"/>
            <w:tcBorders>
              <w:left w:val="single" w:sz="4" w:space="0" w:color="auto"/>
            </w:tcBorders>
            <w:shd w:val="clear" w:color="auto" w:fill="D9D9D9" w:themeFill="background1" w:themeFillShade="D9"/>
            <w:vAlign w:val="center"/>
          </w:tcPr>
          <w:p w:rsidR="006B698E" w:rsidRPr="006F1806" w:rsidRDefault="006B698E" w:rsidP="006F1806">
            <w:pPr>
              <w:ind w:firstLine="0"/>
              <w:rPr>
                <w:rFonts w:ascii="Times New Roman" w:hAnsi="Times New Roman"/>
                <w:b/>
                <w:szCs w:val="24"/>
              </w:rPr>
            </w:pPr>
            <w:r w:rsidRPr="006F1806">
              <w:rPr>
                <w:rFonts w:ascii="Times New Roman" w:hAnsi="Times New Roman"/>
                <w:b/>
                <w:szCs w:val="24"/>
              </w:rPr>
              <w:t>Наименование памятника</w:t>
            </w:r>
          </w:p>
        </w:tc>
        <w:tc>
          <w:tcPr>
            <w:tcW w:w="2126" w:type="dxa"/>
            <w:shd w:val="clear" w:color="auto" w:fill="D9D9D9" w:themeFill="background1" w:themeFillShade="D9"/>
            <w:vAlign w:val="center"/>
          </w:tcPr>
          <w:p w:rsidR="006B698E" w:rsidRPr="006F1806" w:rsidRDefault="006B698E" w:rsidP="006F1806">
            <w:pPr>
              <w:ind w:firstLine="0"/>
              <w:jc w:val="center"/>
              <w:rPr>
                <w:rFonts w:ascii="Times New Roman" w:hAnsi="Times New Roman"/>
                <w:b/>
                <w:szCs w:val="24"/>
              </w:rPr>
            </w:pPr>
            <w:r w:rsidRPr="006F1806">
              <w:rPr>
                <w:rFonts w:ascii="Times New Roman" w:hAnsi="Times New Roman"/>
                <w:b/>
                <w:szCs w:val="24"/>
              </w:rPr>
              <w:t>Местоположение</w:t>
            </w:r>
          </w:p>
        </w:tc>
        <w:tc>
          <w:tcPr>
            <w:tcW w:w="1417" w:type="dxa"/>
            <w:shd w:val="clear" w:color="auto" w:fill="D9D9D9" w:themeFill="background1" w:themeFillShade="D9"/>
            <w:vAlign w:val="center"/>
          </w:tcPr>
          <w:p w:rsidR="006B698E" w:rsidRPr="006F1806" w:rsidRDefault="006B698E" w:rsidP="006F1806">
            <w:pPr>
              <w:tabs>
                <w:tab w:val="left" w:pos="1452"/>
              </w:tabs>
              <w:ind w:firstLine="0"/>
              <w:rPr>
                <w:rFonts w:ascii="Times New Roman" w:hAnsi="Times New Roman"/>
                <w:b/>
                <w:szCs w:val="24"/>
              </w:rPr>
            </w:pPr>
            <w:r w:rsidRPr="006F1806">
              <w:rPr>
                <w:rFonts w:ascii="Times New Roman" w:hAnsi="Times New Roman"/>
                <w:b/>
                <w:szCs w:val="24"/>
              </w:rPr>
              <w:t>Датировка</w:t>
            </w:r>
          </w:p>
        </w:tc>
        <w:tc>
          <w:tcPr>
            <w:tcW w:w="3226" w:type="dxa"/>
            <w:shd w:val="clear" w:color="auto" w:fill="D9D9D9" w:themeFill="background1" w:themeFillShade="D9"/>
            <w:vAlign w:val="center"/>
          </w:tcPr>
          <w:p w:rsidR="006B698E" w:rsidRPr="006F1806" w:rsidRDefault="006B698E" w:rsidP="006F1806">
            <w:pPr>
              <w:tabs>
                <w:tab w:val="left" w:pos="2726"/>
              </w:tabs>
              <w:ind w:right="-1" w:firstLine="0"/>
              <w:rPr>
                <w:rFonts w:ascii="Times New Roman" w:hAnsi="Times New Roman"/>
                <w:b/>
                <w:szCs w:val="24"/>
              </w:rPr>
            </w:pPr>
            <w:r w:rsidRPr="006F1806">
              <w:rPr>
                <w:rFonts w:ascii="Times New Roman" w:hAnsi="Times New Roman"/>
                <w:b/>
                <w:szCs w:val="24"/>
              </w:rPr>
              <w:t>Документ о принятии на государственную охрану</w:t>
            </w:r>
          </w:p>
        </w:tc>
      </w:tr>
      <w:tr w:rsidR="006B698E" w:rsidRPr="006F1806" w:rsidTr="006B698E">
        <w:trPr>
          <w:trHeight w:val="186"/>
        </w:trPr>
        <w:tc>
          <w:tcPr>
            <w:tcW w:w="675" w:type="dxa"/>
            <w:tcBorders>
              <w:bottom w:val="single" w:sz="4" w:space="0" w:color="auto"/>
              <w:right w:val="single" w:sz="4" w:space="0" w:color="auto"/>
            </w:tcBorders>
            <w:vAlign w:val="center"/>
          </w:tcPr>
          <w:p w:rsidR="006B698E" w:rsidRPr="006F1806" w:rsidRDefault="006B698E" w:rsidP="006F1806">
            <w:pPr>
              <w:spacing w:before="40" w:after="40"/>
              <w:jc w:val="center"/>
              <w:rPr>
                <w:rFonts w:ascii="Times New Roman" w:hAnsi="Times New Roman"/>
              </w:rPr>
            </w:pPr>
            <w:r w:rsidRPr="006F1806">
              <w:rPr>
                <w:rFonts w:ascii="Times New Roman" w:hAnsi="Times New Roman"/>
              </w:rPr>
              <w:t>11</w:t>
            </w:r>
          </w:p>
        </w:tc>
        <w:tc>
          <w:tcPr>
            <w:tcW w:w="2127" w:type="dxa"/>
            <w:tcBorders>
              <w:left w:val="single" w:sz="4" w:space="0" w:color="auto"/>
              <w:bottom w:val="single" w:sz="4" w:space="0" w:color="auto"/>
            </w:tcBorders>
            <w:vAlign w:val="center"/>
          </w:tcPr>
          <w:p w:rsidR="006B698E" w:rsidRPr="006F1806" w:rsidRDefault="006B698E" w:rsidP="006F1806">
            <w:pPr>
              <w:spacing w:before="40" w:after="40" w:line="240" w:lineRule="atLeast"/>
              <w:ind w:firstLine="0"/>
              <w:jc w:val="center"/>
              <w:rPr>
                <w:rFonts w:ascii="Times New Roman" w:hAnsi="Times New Roman"/>
              </w:rPr>
            </w:pPr>
            <w:r w:rsidRPr="006F1806">
              <w:rPr>
                <w:rFonts w:ascii="Times New Roman" w:hAnsi="Times New Roman"/>
              </w:rPr>
              <w:t>Одиночный курган</w:t>
            </w:r>
          </w:p>
        </w:tc>
        <w:tc>
          <w:tcPr>
            <w:tcW w:w="2126" w:type="dxa"/>
            <w:tcBorders>
              <w:bottom w:val="single" w:sz="4" w:space="0" w:color="auto"/>
            </w:tcBorders>
            <w:vAlign w:val="center"/>
          </w:tcPr>
          <w:p w:rsidR="006B698E" w:rsidRPr="006F1806" w:rsidRDefault="006B698E" w:rsidP="006F1806">
            <w:pPr>
              <w:tabs>
                <w:tab w:val="left" w:pos="2477"/>
              </w:tabs>
              <w:spacing w:before="40" w:after="40" w:line="240" w:lineRule="atLeast"/>
              <w:ind w:right="34" w:firstLine="0"/>
              <w:rPr>
                <w:rFonts w:ascii="Times New Roman" w:hAnsi="Times New Roman"/>
                <w:sz w:val="20"/>
              </w:rPr>
            </w:pPr>
            <w:r w:rsidRPr="006F1806">
              <w:rPr>
                <w:rFonts w:ascii="Times New Roman" w:hAnsi="Times New Roman"/>
                <w:sz w:val="20"/>
              </w:rPr>
              <w:t>с.Барабановка, в 2,5 км к ЮВ от села</w:t>
            </w:r>
          </w:p>
        </w:tc>
        <w:tc>
          <w:tcPr>
            <w:tcW w:w="1417" w:type="dxa"/>
            <w:tcBorders>
              <w:bottom w:val="single" w:sz="4" w:space="0" w:color="auto"/>
            </w:tcBorders>
            <w:vAlign w:val="center"/>
          </w:tcPr>
          <w:p w:rsidR="006B698E" w:rsidRPr="006F1806" w:rsidRDefault="006B698E" w:rsidP="006F1806">
            <w:pPr>
              <w:tabs>
                <w:tab w:val="left" w:pos="1168"/>
              </w:tabs>
              <w:spacing w:before="40" w:after="40" w:line="240" w:lineRule="atLeast"/>
              <w:ind w:firstLine="0"/>
              <w:jc w:val="center"/>
              <w:rPr>
                <w:rFonts w:ascii="Times New Roman" w:hAnsi="Times New Roman"/>
              </w:rPr>
            </w:pPr>
            <w:r w:rsidRPr="006F1806">
              <w:rPr>
                <w:rFonts w:ascii="Times New Roman" w:hAnsi="Times New Roman"/>
              </w:rPr>
              <w:t>неизвестна</w:t>
            </w:r>
          </w:p>
        </w:tc>
        <w:tc>
          <w:tcPr>
            <w:tcW w:w="3226" w:type="dxa"/>
            <w:tcBorders>
              <w:bottom w:val="single" w:sz="4" w:space="0" w:color="auto"/>
            </w:tcBorders>
            <w:vAlign w:val="center"/>
          </w:tcPr>
          <w:p w:rsidR="006B698E" w:rsidRPr="006F1806" w:rsidRDefault="006B698E" w:rsidP="006F1806">
            <w:pPr>
              <w:tabs>
                <w:tab w:val="left" w:pos="2726"/>
              </w:tabs>
              <w:spacing w:before="40" w:after="40" w:line="240" w:lineRule="atLeast"/>
              <w:ind w:firstLine="0"/>
              <w:rPr>
                <w:rFonts w:ascii="Times New Roman" w:hAnsi="Times New Roman"/>
                <w:sz w:val="20"/>
              </w:rPr>
            </w:pPr>
            <w:r w:rsidRPr="006F1806">
              <w:rPr>
                <w:rFonts w:ascii="Times New Roman" w:hAnsi="Times New Roman"/>
                <w:sz w:val="20"/>
              </w:rPr>
              <w:t>Постановление Законодательного Собрания Оренбургской области от 06.10.1998 г. № 118/21-ПЗС</w:t>
            </w:r>
          </w:p>
        </w:tc>
      </w:tr>
      <w:tr w:rsidR="006B698E" w:rsidRPr="006F1806" w:rsidTr="006B698E">
        <w:trPr>
          <w:trHeight w:val="155"/>
        </w:trPr>
        <w:tc>
          <w:tcPr>
            <w:tcW w:w="675" w:type="dxa"/>
            <w:tcBorders>
              <w:top w:val="single" w:sz="4" w:space="0" w:color="auto"/>
              <w:bottom w:val="single" w:sz="4" w:space="0" w:color="auto"/>
              <w:right w:val="single" w:sz="4" w:space="0" w:color="auto"/>
            </w:tcBorders>
            <w:vAlign w:val="center"/>
          </w:tcPr>
          <w:p w:rsidR="006B698E" w:rsidRPr="006F1806" w:rsidRDefault="006B698E" w:rsidP="006F1806">
            <w:pPr>
              <w:spacing w:before="40" w:after="40"/>
              <w:jc w:val="center"/>
              <w:rPr>
                <w:rFonts w:ascii="Times New Roman" w:hAnsi="Times New Roman"/>
              </w:rPr>
            </w:pPr>
          </w:p>
          <w:p w:rsidR="006B698E" w:rsidRPr="006F1806" w:rsidRDefault="006B698E" w:rsidP="006F1806">
            <w:pPr>
              <w:spacing w:before="40" w:after="40"/>
              <w:jc w:val="center"/>
              <w:rPr>
                <w:rFonts w:ascii="Times New Roman" w:hAnsi="Times New Roman"/>
              </w:rPr>
            </w:pPr>
            <w:r w:rsidRPr="006F1806">
              <w:rPr>
                <w:rFonts w:ascii="Times New Roman" w:hAnsi="Times New Roman"/>
              </w:rPr>
              <w:t>22</w:t>
            </w:r>
          </w:p>
        </w:tc>
        <w:tc>
          <w:tcPr>
            <w:tcW w:w="2127" w:type="dxa"/>
            <w:tcBorders>
              <w:top w:val="single" w:sz="4" w:space="0" w:color="auto"/>
              <w:left w:val="single" w:sz="4" w:space="0" w:color="auto"/>
              <w:bottom w:val="single" w:sz="4" w:space="0" w:color="auto"/>
            </w:tcBorders>
            <w:vAlign w:val="center"/>
          </w:tcPr>
          <w:p w:rsidR="006B698E" w:rsidRPr="006F1806" w:rsidRDefault="006B698E" w:rsidP="006F1806">
            <w:pPr>
              <w:spacing w:before="40" w:after="40" w:line="240" w:lineRule="atLeast"/>
              <w:ind w:firstLine="0"/>
              <w:jc w:val="center"/>
              <w:rPr>
                <w:rFonts w:ascii="Times New Roman" w:hAnsi="Times New Roman"/>
              </w:rPr>
            </w:pPr>
            <w:r w:rsidRPr="006F1806">
              <w:rPr>
                <w:rFonts w:ascii="Times New Roman" w:hAnsi="Times New Roman"/>
              </w:rPr>
              <w:t xml:space="preserve">Курганный </w:t>
            </w:r>
          </w:p>
          <w:p w:rsidR="006B698E" w:rsidRPr="006F1806" w:rsidRDefault="006B698E" w:rsidP="006F1806">
            <w:pPr>
              <w:spacing w:before="40" w:after="40" w:line="240" w:lineRule="atLeast"/>
              <w:ind w:firstLine="0"/>
              <w:jc w:val="center"/>
              <w:rPr>
                <w:rFonts w:ascii="Times New Roman" w:hAnsi="Times New Roman"/>
              </w:rPr>
            </w:pPr>
            <w:r w:rsidRPr="006F1806">
              <w:rPr>
                <w:rFonts w:ascii="Times New Roman" w:hAnsi="Times New Roman"/>
              </w:rPr>
              <w:t>могильник</w:t>
            </w:r>
          </w:p>
        </w:tc>
        <w:tc>
          <w:tcPr>
            <w:tcW w:w="2126" w:type="dxa"/>
            <w:tcBorders>
              <w:top w:val="single" w:sz="4" w:space="0" w:color="auto"/>
              <w:bottom w:val="single" w:sz="4" w:space="0" w:color="auto"/>
            </w:tcBorders>
            <w:vAlign w:val="center"/>
          </w:tcPr>
          <w:p w:rsidR="006B698E" w:rsidRPr="006F1806" w:rsidRDefault="006B698E" w:rsidP="006F1806">
            <w:pPr>
              <w:tabs>
                <w:tab w:val="left" w:pos="2477"/>
              </w:tabs>
              <w:spacing w:before="40" w:after="40" w:line="240" w:lineRule="atLeast"/>
              <w:ind w:right="34" w:firstLine="0"/>
              <w:jc w:val="center"/>
              <w:rPr>
                <w:rFonts w:ascii="Times New Roman" w:hAnsi="Times New Roman"/>
                <w:sz w:val="20"/>
              </w:rPr>
            </w:pPr>
            <w:r w:rsidRPr="006F1806">
              <w:rPr>
                <w:rFonts w:ascii="Times New Roman" w:hAnsi="Times New Roman"/>
                <w:sz w:val="20"/>
              </w:rPr>
              <w:t>с.Барабановка, в 3 км к ЮВ от села</w:t>
            </w:r>
          </w:p>
        </w:tc>
        <w:tc>
          <w:tcPr>
            <w:tcW w:w="1417" w:type="dxa"/>
            <w:tcBorders>
              <w:top w:val="single" w:sz="4" w:space="0" w:color="auto"/>
              <w:bottom w:val="single" w:sz="4" w:space="0" w:color="auto"/>
            </w:tcBorders>
            <w:vAlign w:val="center"/>
          </w:tcPr>
          <w:p w:rsidR="006B698E" w:rsidRPr="006F1806" w:rsidRDefault="006B698E" w:rsidP="006F1806">
            <w:pPr>
              <w:tabs>
                <w:tab w:val="left" w:pos="1168"/>
              </w:tabs>
              <w:spacing w:before="40" w:after="40" w:line="240" w:lineRule="atLeast"/>
              <w:ind w:firstLine="0"/>
              <w:jc w:val="center"/>
              <w:rPr>
                <w:rFonts w:ascii="Times New Roman" w:hAnsi="Times New Roman"/>
              </w:rPr>
            </w:pPr>
            <w:r w:rsidRPr="006F1806">
              <w:rPr>
                <w:rFonts w:ascii="Times New Roman" w:hAnsi="Times New Roman"/>
              </w:rPr>
              <w:t>неизвестна</w:t>
            </w:r>
          </w:p>
        </w:tc>
        <w:tc>
          <w:tcPr>
            <w:tcW w:w="3226" w:type="dxa"/>
            <w:tcBorders>
              <w:top w:val="single" w:sz="4" w:space="0" w:color="auto"/>
              <w:bottom w:val="single" w:sz="4" w:space="0" w:color="auto"/>
            </w:tcBorders>
            <w:vAlign w:val="center"/>
          </w:tcPr>
          <w:p w:rsidR="006B698E" w:rsidRPr="006F1806" w:rsidRDefault="006B698E" w:rsidP="006F1806">
            <w:pPr>
              <w:tabs>
                <w:tab w:val="left" w:pos="2726"/>
              </w:tabs>
              <w:spacing w:before="40" w:after="40"/>
              <w:ind w:firstLine="0"/>
              <w:rPr>
                <w:rFonts w:ascii="Times New Roman" w:hAnsi="Times New Roman"/>
                <w:sz w:val="20"/>
              </w:rPr>
            </w:pPr>
            <w:r w:rsidRPr="006F1806">
              <w:rPr>
                <w:rFonts w:ascii="Times New Roman" w:hAnsi="Times New Roman"/>
                <w:sz w:val="20"/>
              </w:rPr>
              <w:t>Постановление Законодательного Собрания Оренбургской области от 06.10.1998 г. № 118/21-ПЗС</w:t>
            </w:r>
          </w:p>
        </w:tc>
      </w:tr>
      <w:tr w:rsidR="006B698E" w:rsidRPr="006F1806" w:rsidTr="006B698E">
        <w:trPr>
          <w:trHeight w:val="948"/>
        </w:trPr>
        <w:tc>
          <w:tcPr>
            <w:tcW w:w="675" w:type="dxa"/>
            <w:tcBorders>
              <w:top w:val="single" w:sz="4" w:space="0" w:color="auto"/>
              <w:bottom w:val="single" w:sz="4" w:space="0" w:color="auto"/>
              <w:right w:val="single" w:sz="4" w:space="0" w:color="auto"/>
            </w:tcBorders>
            <w:vAlign w:val="center"/>
          </w:tcPr>
          <w:p w:rsidR="006B698E" w:rsidRPr="006F1806" w:rsidRDefault="006B698E" w:rsidP="006F1806">
            <w:pPr>
              <w:spacing w:before="40" w:after="40"/>
              <w:jc w:val="center"/>
              <w:rPr>
                <w:rFonts w:ascii="Times New Roman" w:hAnsi="Times New Roman"/>
              </w:rPr>
            </w:pPr>
            <w:r w:rsidRPr="006F1806">
              <w:rPr>
                <w:rFonts w:ascii="Times New Roman" w:hAnsi="Times New Roman"/>
              </w:rPr>
              <w:t>33</w:t>
            </w:r>
          </w:p>
        </w:tc>
        <w:tc>
          <w:tcPr>
            <w:tcW w:w="2127" w:type="dxa"/>
            <w:tcBorders>
              <w:top w:val="single" w:sz="4" w:space="0" w:color="auto"/>
              <w:left w:val="single" w:sz="4" w:space="0" w:color="auto"/>
              <w:bottom w:val="single" w:sz="4" w:space="0" w:color="auto"/>
            </w:tcBorders>
            <w:vAlign w:val="center"/>
          </w:tcPr>
          <w:p w:rsidR="006B698E" w:rsidRPr="006F1806" w:rsidRDefault="006B698E" w:rsidP="006F1806">
            <w:pPr>
              <w:spacing w:before="40" w:after="40" w:line="240" w:lineRule="atLeast"/>
              <w:ind w:firstLine="0"/>
              <w:jc w:val="center"/>
              <w:rPr>
                <w:rFonts w:ascii="Times New Roman" w:hAnsi="Times New Roman"/>
              </w:rPr>
            </w:pPr>
            <w:r w:rsidRPr="006F1806">
              <w:rPr>
                <w:rFonts w:ascii="Times New Roman" w:hAnsi="Times New Roman"/>
              </w:rPr>
              <w:t xml:space="preserve">III Курганный </w:t>
            </w:r>
          </w:p>
          <w:p w:rsidR="006B698E" w:rsidRPr="006F1806" w:rsidRDefault="006B698E" w:rsidP="006F1806">
            <w:pPr>
              <w:spacing w:before="40" w:after="40" w:line="240" w:lineRule="atLeast"/>
              <w:ind w:firstLine="0"/>
              <w:jc w:val="center"/>
              <w:rPr>
                <w:rFonts w:ascii="Times New Roman" w:hAnsi="Times New Roman"/>
              </w:rPr>
            </w:pPr>
            <w:r w:rsidRPr="006F1806">
              <w:rPr>
                <w:rFonts w:ascii="Times New Roman" w:hAnsi="Times New Roman"/>
              </w:rPr>
              <w:t>могильник у с.Барабановка</w:t>
            </w:r>
          </w:p>
        </w:tc>
        <w:tc>
          <w:tcPr>
            <w:tcW w:w="2126" w:type="dxa"/>
            <w:tcBorders>
              <w:top w:val="single" w:sz="4" w:space="0" w:color="auto"/>
              <w:bottom w:val="single" w:sz="4" w:space="0" w:color="auto"/>
            </w:tcBorders>
            <w:vAlign w:val="center"/>
          </w:tcPr>
          <w:p w:rsidR="006B698E" w:rsidRPr="006F1806" w:rsidRDefault="006B698E" w:rsidP="006F1806">
            <w:pPr>
              <w:spacing w:before="40" w:after="40" w:line="240" w:lineRule="atLeast"/>
              <w:ind w:firstLine="0"/>
              <w:rPr>
                <w:rFonts w:ascii="Times New Roman" w:hAnsi="Times New Roman"/>
                <w:sz w:val="20"/>
              </w:rPr>
            </w:pPr>
            <w:r w:rsidRPr="006F1806">
              <w:rPr>
                <w:rFonts w:ascii="Times New Roman" w:hAnsi="Times New Roman"/>
                <w:sz w:val="20"/>
              </w:rPr>
              <w:t>с.Барабановка, в 4 км к З от села, в 6,5 км к СЗ от с. Миролюбовка</w:t>
            </w:r>
          </w:p>
        </w:tc>
        <w:tc>
          <w:tcPr>
            <w:tcW w:w="1417" w:type="dxa"/>
            <w:tcBorders>
              <w:top w:val="single" w:sz="4" w:space="0" w:color="auto"/>
              <w:bottom w:val="single" w:sz="4" w:space="0" w:color="auto"/>
            </w:tcBorders>
            <w:vAlign w:val="center"/>
          </w:tcPr>
          <w:p w:rsidR="006B698E" w:rsidRPr="006F1806" w:rsidRDefault="006B698E" w:rsidP="006F1806">
            <w:pPr>
              <w:tabs>
                <w:tab w:val="left" w:pos="1168"/>
              </w:tabs>
              <w:spacing w:before="40" w:after="40" w:line="240" w:lineRule="atLeast"/>
              <w:ind w:firstLine="0"/>
              <w:jc w:val="center"/>
              <w:rPr>
                <w:rFonts w:ascii="Times New Roman" w:hAnsi="Times New Roman"/>
              </w:rPr>
            </w:pPr>
            <w:r w:rsidRPr="006F1806">
              <w:rPr>
                <w:rFonts w:ascii="Times New Roman" w:hAnsi="Times New Roman"/>
              </w:rPr>
              <w:t>неизвестна</w:t>
            </w:r>
          </w:p>
        </w:tc>
        <w:tc>
          <w:tcPr>
            <w:tcW w:w="3226" w:type="dxa"/>
            <w:tcBorders>
              <w:top w:val="single" w:sz="4" w:space="0" w:color="auto"/>
              <w:bottom w:val="single" w:sz="4" w:space="0" w:color="auto"/>
            </w:tcBorders>
            <w:vAlign w:val="center"/>
          </w:tcPr>
          <w:p w:rsidR="006B698E" w:rsidRPr="006F1806" w:rsidRDefault="006B698E" w:rsidP="006F1806">
            <w:pPr>
              <w:tabs>
                <w:tab w:val="left" w:pos="2726"/>
              </w:tabs>
              <w:spacing w:before="40" w:after="40" w:line="240" w:lineRule="atLeast"/>
              <w:ind w:firstLine="0"/>
              <w:rPr>
                <w:rFonts w:ascii="Times New Roman" w:hAnsi="Times New Roman"/>
                <w:sz w:val="20"/>
              </w:rPr>
            </w:pPr>
            <w:r w:rsidRPr="006F1806">
              <w:rPr>
                <w:rFonts w:ascii="Times New Roman" w:hAnsi="Times New Roman"/>
                <w:sz w:val="20"/>
              </w:rPr>
              <w:t xml:space="preserve">Приказ министра культуры, общественных и внешних связей Оренбургской области №285 от 10.11.2010 г. (стоит на охране с </w:t>
            </w:r>
            <w:smartTag w:uri="urn:schemas-microsoft-com:office:smarttags" w:element="metricconverter">
              <w:smartTagPr>
                <w:attr w:name="ProductID" w:val="2002 г"/>
              </w:smartTagPr>
              <w:r w:rsidRPr="006F1806">
                <w:rPr>
                  <w:rFonts w:ascii="Times New Roman" w:hAnsi="Times New Roman"/>
                  <w:sz w:val="20"/>
                </w:rPr>
                <w:t>2002 г</w:t>
              </w:r>
            </w:smartTag>
            <w:r w:rsidRPr="006F1806">
              <w:rPr>
                <w:rFonts w:ascii="Times New Roman" w:hAnsi="Times New Roman"/>
                <w:sz w:val="20"/>
              </w:rPr>
              <w:t>.)</w:t>
            </w:r>
          </w:p>
        </w:tc>
      </w:tr>
    </w:tbl>
    <w:p w:rsidR="008800CE" w:rsidRPr="006F1806" w:rsidRDefault="008800CE" w:rsidP="006F1806">
      <w:pPr>
        <w:spacing w:line="240" w:lineRule="auto"/>
        <w:ind w:left="851" w:firstLine="567"/>
        <w:rPr>
          <w:rFonts w:ascii="Times New Roman" w:hAnsi="Times New Roman"/>
        </w:rPr>
      </w:pPr>
    </w:p>
    <w:p w:rsidR="008800CE" w:rsidRPr="006F1806" w:rsidRDefault="008800CE" w:rsidP="006F1806">
      <w:pPr>
        <w:spacing w:line="240" w:lineRule="auto"/>
        <w:ind w:left="851" w:firstLine="567"/>
        <w:rPr>
          <w:rFonts w:ascii="Times New Roman" w:hAnsi="Times New Roman"/>
        </w:rPr>
      </w:pPr>
    </w:p>
    <w:p w:rsidR="006B698E" w:rsidRPr="006F1806" w:rsidRDefault="006B698E" w:rsidP="006F1806">
      <w:pPr>
        <w:spacing w:line="240" w:lineRule="auto"/>
        <w:jc w:val="center"/>
        <w:rPr>
          <w:rFonts w:ascii="Times New Roman" w:hAnsi="Times New Roman"/>
          <w:b/>
          <w:i/>
          <w:sz w:val="28"/>
          <w:szCs w:val="28"/>
        </w:rPr>
      </w:pPr>
      <w:r w:rsidRPr="006F1806">
        <w:rPr>
          <w:rFonts w:ascii="Times New Roman" w:hAnsi="Times New Roman"/>
          <w:b/>
          <w:i/>
          <w:sz w:val="28"/>
          <w:szCs w:val="28"/>
        </w:rPr>
        <w:t>3.9 Мероприятия по развитию комплекса учреждений и предприятий социально-культурного и коммунально-бытового обслуживания</w:t>
      </w:r>
    </w:p>
    <w:p w:rsidR="002D381F" w:rsidRPr="006F1806" w:rsidRDefault="002D381F" w:rsidP="006F1806">
      <w:pPr>
        <w:spacing w:line="240" w:lineRule="auto"/>
        <w:ind w:left="851" w:firstLine="567"/>
        <w:rPr>
          <w:rFonts w:ascii="Times New Roman" w:hAnsi="Times New Roman"/>
        </w:rPr>
      </w:pPr>
    </w:p>
    <w:p w:rsidR="00201525" w:rsidRPr="006F1806" w:rsidRDefault="00201525" w:rsidP="006F1806">
      <w:pPr>
        <w:spacing w:line="240" w:lineRule="auto"/>
        <w:rPr>
          <w:rFonts w:ascii="Times New Roman" w:hAnsi="Times New Roman"/>
        </w:rPr>
      </w:pPr>
    </w:p>
    <w:p w:rsidR="004C6251" w:rsidRPr="006F1806" w:rsidRDefault="004C6251" w:rsidP="006F1806">
      <w:pPr>
        <w:spacing w:line="240" w:lineRule="auto"/>
        <w:ind w:left="851" w:firstLine="567"/>
        <w:rPr>
          <w:rFonts w:ascii="Times New Roman" w:hAnsi="Times New Roman"/>
          <w:szCs w:val="24"/>
        </w:rPr>
      </w:pPr>
      <w:r w:rsidRPr="006F1806">
        <w:rPr>
          <w:rFonts w:ascii="Times New Roman" w:hAnsi="Times New Roman"/>
          <w:szCs w:val="24"/>
        </w:rPr>
        <w:t xml:space="preserve">Развитие социальной сферы напрямую зависит от демографических процессов и роста численности населения. Базовый сценарий демографического прогноза, как наиболее вероятный, предполагает, что численность населения увеличится до уровня </w:t>
      </w:r>
      <w:r w:rsidR="005E5C1C" w:rsidRPr="006F1806">
        <w:rPr>
          <w:rFonts w:ascii="Times New Roman" w:hAnsi="Times New Roman"/>
          <w:szCs w:val="24"/>
        </w:rPr>
        <w:t>1254</w:t>
      </w:r>
      <w:r w:rsidRPr="006F1806">
        <w:rPr>
          <w:rFonts w:ascii="Times New Roman" w:hAnsi="Times New Roman"/>
          <w:szCs w:val="24"/>
        </w:rPr>
        <w:t xml:space="preserve"> человек. Таким образом, имеется необходимость создания новых социальных объектов на изучаемой территории. Тем не менее, требуется оптимизировать существующую сеть социально-бытового обслуживания с доведением основных характеристик объектов до установленных социальных норм и нормативов.</w:t>
      </w:r>
    </w:p>
    <w:p w:rsidR="004C6251" w:rsidRPr="006F1806" w:rsidRDefault="004C6251" w:rsidP="006F1806">
      <w:pPr>
        <w:spacing w:line="240" w:lineRule="auto"/>
        <w:ind w:left="851" w:firstLine="567"/>
        <w:rPr>
          <w:rFonts w:ascii="Times New Roman" w:hAnsi="Times New Roman"/>
          <w:szCs w:val="24"/>
        </w:rPr>
      </w:pPr>
      <w:r w:rsidRPr="006F1806">
        <w:rPr>
          <w:rFonts w:ascii="Times New Roman" w:hAnsi="Times New Roman"/>
          <w:szCs w:val="24"/>
        </w:rPr>
        <w:t xml:space="preserve">В территориальном размещении объектов социального назначения отразились особенности исторического и территориального развития поселения. В рамках изучаемой территории, система центров обслуживания представлена в селе </w:t>
      </w:r>
      <w:r w:rsidR="007118A5" w:rsidRPr="006F1806">
        <w:rPr>
          <w:rFonts w:ascii="Times New Roman" w:hAnsi="Times New Roman"/>
          <w:szCs w:val="24"/>
        </w:rPr>
        <w:t>Барабановка</w:t>
      </w:r>
      <w:r w:rsidRPr="006F1806">
        <w:rPr>
          <w:rFonts w:ascii="Times New Roman" w:hAnsi="Times New Roman"/>
          <w:szCs w:val="24"/>
        </w:rPr>
        <w:t xml:space="preserve"> и организована оптимально, все части поселения имеют доступ к основным объектам социальной сферы.</w:t>
      </w:r>
    </w:p>
    <w:p w:rsidR="004C6251" w:rsidRPr="006F1806" w:rsidRDefault="004C6251" w:rsidP="006F1806">
      <w:pPr>
        <w:spacing w:line="240" w:lineRule="auto"/>
        <w:ind w:left="851" w:firstLine="567"/>
        <w:rPr>
          <w:rFonts w:ascii="Times New Roman" w:hAnsi="Times New Roman"/>
          <w:szCs w:val="24"/>
        </w:rPr>
      </w:pPr>
      <w:r w:rsidRPr="006F1806">
        <w:rPr>
          <w:rFonts w:ascii="Times New Roman" w:hAnsi="Times New Roman"/>
          <w:szCs w:val="24"/>
        </w:rPr>
        <w:t xml:space="preserve">Проектом генерального плана предлагается размещать объекты социального назначения в центральной части населенных пунктов. Также на расчетный срок, в связи со строительством новых жилых кварталов предусматривается строительство необходимых учреждений обслуживания. Перечисленные </w:t>
      </w:r>
      <w:r w:rsidRPr="006F1806">
        <w:rPr>
          <w:rFonts w:ascii="Times New Roman" w:hAnsi="Times New Roman"/>
          <w:szCs w:val="24"/>
        </w:rPr>
        <w:lastRenderedPageBreak/>
        <w:t>мероприятия будут способствовать рациональному размещению объектов на территории поселения.</w:t>
      </w:r>
    </w:p>
    <w:p w:rsidR="008B1137" w:rsidRPr="006F1806" w:rsidRDefault="008B1137" w:rsidP="006F1806">
      <w:pPr>
        <w:spacing w:line="240" w:lineRule="auto"/>
        <w:ind w:left="851" w:firstLine="567"/>
        <w:rPr>
          <w:rFonts w:ascii="Times New Roman" w:hAnsi="Times New Roman"/>
        </w:rPr>
      </w:pPr>
      <w:r w:rsidRPr="006F1806">
        <w:rPr>
          <w:rFonts w:ascii="Times New Roman" w:hAnsi="Times New Roman"/>
          <w:b/>
        </w:rPr>
        <w:t>Образование.</w:t>
      </w:r>
      <w:r w:rsidR="006B698E" w:rsidRPr="006F1806">
        <w:rPr>
          <w:rFonts w:ascii="Times New Roman" w:hAnsi="Times New Roman"/>
          <w:b/>
        </w:rPr>
        <w:t xml:space="preserve"> </w:t>
      </w:r>
      <w:r w:rsidRPr="006F1806">
        <w:rPr>
          <w:rFonts w:ascii="Times New Roman" w:hAnsi="Times New Roman"/>
        </w:rPr>
        <w:t xml:space="preserve">Система образования выполняет важнейшую социально-экономическую функцию и является одним из определяющих факторов развития </w:t>
      </w:r>
      <w:r w:rsidR="001465BC" w:rsidRPr="006F1806">
        <w:rPr>
          <w:rFonts w:ascii="Times New Roman" w:hAnsi="Times New Roman"/>
        </w:rPr>
        <w:t>Барабановского</w:t>
      </w:r>
      <w:r w:rsidR="00CA60D2" w:rsidRPr="006F1806">
        <w:rPr>
          <w:rFonts w:ascii="Times New Roman" w:hAnsi="Times New Roman"/>
        </w:rPr>
        <w:t xml:space="preserve"> сельсовета</w:t>
      </w:r>
      <w:r w:rsidRPr="006F1806">
        <w:rPr>
          <w:rFonts w:ascii="Times New Roman" w:hAnsi="Times New Roman"/>
        </w:rPr>
        <w:t>.</w:t>
      </w:r>
    </w:p>
    <w:p w:rsidR="008B1137" w:rsidRPr="006F1806" w:rsidRDefault="008B1137" w:rsidP="006F1806">
      <w:pPr>
        <w:spacing w:line="240" w:lineRule="auto"/>
        <w:ind w:left="851" w:firstLine="567"/>
        <w:rPr>
          <w:rFonts w:ascii="Times New Roman" w:hAnsi="Times New Roman"/>
        </w:rPr>
      </w:pPr>
      <w:r w:rsidRPr="006F1806">
        <w:rPr>
          <w:rFonts w:ascii="Times New Roman" w:hAnsi="Times New Roman"/>
        </w:rPr>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6B698E" w:rsidRPr="006F1806">
        <w:rPr>
          <w:rFonts w:ascii="Times New Roman" w:hAnsi="Times New Roman"/>
        </w:rPr>
        <w:t xml:space="preserve"> </w:t>
      </w:r>
      <w:r w:rsidRPr="006F1806">
        <w:rPr>
          <w:rFonts w:ascii="Times New Roman" w:hAnsi="Times New Roman"/>
        </w:rPr>
        <w:t>Также износ зданий, инфраструктуры и материальных фондов учреждений высок - более 50%.</w:t>
      </w:r>
    </w:p>
    <w:p w:rsidR="00291C14" w:rsidRPr="006F1806" w:rsidRDefault="008B1137" w:rsidP="006F1806">
      <w:pPr>
        <w:spacing w:line="240" w:lineRule="auto"/>
        <w:ind w:left="851" w:firstLine="567"/>
        <w:rPr>
          <w:rFonts w:ascii="Times New Roman" w:hAnsi="Times New Roman"/>
        </w:rPr>
      </w:pPr>
      <w:r w:rsidRPr="006F1806">
        <w:rPr>
          <w:rFonts w:ascii="Times New Roman" w:hAnsi="Times New Roman"/>
        </w:rPr>
        <w:t>В целях повышения качества и эффективности оказания образовательных услуг предполагается</w:t>
      </w:r>
      <w:r w:rsidR="00291C14" w:rsidRPr="006F1806">
        <w:rPr>
          <w:rFonts w:ascii="Times New Roman" w:hAnsi="Times New Roman"/>
        </w:rPr>
        <w:t>:</w:t>
      </w:r>
    </w:p>
    <w:p w:rsidR="007D4E35" w:rsidRPr="006F1806" w:rsidRDefault="007D4E35" w:rsidP="006F1806">
      <w:pPr>
        <w:spacing w:line="240" w:lineRule="auto"/>
        <w:ind w:left="851" w:firstLine="567"/>
        <w:rPr>
          <w:rFonts w:ascii="Times New Roman" w:hAnsi="Times New Roman"/>
          <w:szCs w:val="24"/>
        </w:rPr>
      </w:pPr>
      <w:r w:rsidRPr="006F1806">
        <w:rPr>
          <w:rFonts w:ascii="Times New Roman" w:hAnsi="Times New Roman"/>
        </w:rPr>
        <w:t xml:space="preserve">- </w:t>
      </w:r>
      <w:r w:rsidRPr="006F1806">
        <w:rPr>
          <w:rFonts w:ascii="Times New Roman" w:hAnsi="Times New Roman"/>
          <w:szCs w:val="24"/>
        </w:rPr>
        <w:t xml:space="preserve">реконструкция здания </w:t>
      </w:r>
      <w:r w:rsidR="008800CE" w:rsidRPr="006F1806">
        <w:rPr>
          <w:rFonts w:ascii="Times New Roman" w:hAnsi="Times New Roman"/>
          <w:szCs w:val="24"/>
        </w:rPr>
        <w:t xml:space="preserve">Барабановской </w:t>
      </w:r>
      <w:r w:rsidRPr="006F1806">
        <w:rPr>
          <w:rFonts w:ascii="Times New Roman" w:hAnsi="Times New Roman"/>
          <w:szCs w:val="24"/>
        </w:rPr>
        <w:t>СОШ – расчетный срок;</w:t>
      </w:r>
    </w:p>
    <w:p w:rsidR="007D4E35" w:rsidRPr="006F1806" w:rsidRDefault="007D4E35" w:rsidP="006F1806">
      <w:pPr>
        <w:spacing w:line="240" w:lineRule="auto"/>
        <w:ind w:left="851" w:firstLine="567"/>
        <w:rPr>
          <w:rFonts w:ascii="Times New Roman" w:hAnsi="Times New Roman"/>
          <w:szCs w:val="24"/>
        </w:rPr>
      </w:pPr>
      <w:r w:rsidRPr="006F1806">
        <w:rPr>
          <w:rFonts w:ascii="Times New Roman" w:hAnsi="Times New Roman"/>
          <w:szCs w:val="24"/>
        </w:rPr>
        <w:t>- реконструкция детского сада – первая очередь;</w:t>
      </w:r>
    </w:p>
    <w:p w:rsidR="007D4E35" w:rsidRPr="006F1806" w:rsidRDefault="007D4E35" w:rsidP="006F1806">
      <w:pPr>
        <w:spacing w:line="240" w:lineRule="auto"/>
        <w:ind w:left="851" w:firstLine="567"/>
        <w:rPr>
          <w:rFonts w:ascii="Times New Roman" w:hAnsi="Times New Roman"/>
          <w:szCs w:val="24"/>
        </w:rPr>
      </w:pPr>
      <w:r w:rsidRPr="006F1806">
        <w:rPr>
          <w:rFonts w:ascii="Times New Roman" w:hAnsi="Times New Roman"/>
          <w:szCs w:val="24"/>
        </w:rPr>
        <w:t xml:space="preserve">- </w:t>
      </w:r>
      <w:r w:rsidR="006B698E" w:rsidRPr="006F1806">
        <w:rPr>
          <w:rFonts w:ascii="Times New Roman" w:hAnsi="Times New Roman"/>
          <w:szCs w:val="24"/>
        </w:rPr>
        <w:t xml:space="preserve">резервирование земельных участков </w:t>
      </w:r>
      <w:r w:rsidRPr="006F1806">
        <w:rPr>
          <w:rFonts w:ascii="Times New Roman" w:hAnsi="Times New Roman"/>
          <w:szCs w:val="24"/>
        </w:rPr>
        <w:t>под строительство детск</w:t>
      </w:r>
      <w:r w:rsidR="006B698E" w:rsidRPr="006F1806">
        <w:rPr>
          <w:rFonts w:ascii="Times New Roman" w:hAnsi="Times New Roman"/>
          <w:szCs w:val="24"/>
        </w:rPr>
        <w:t>их</w:t>
      </w:r>
      <w:r w:rsidRPr="006F1806">
        <w:rPr>
          <w:rFonts w:ascii="Times New Roman" w:hAnsi="Times New Roman"/>
          <w:szCs w:val="24"/>
        </w:rPr>
        <w:t xml:space="preserve"> сад</w:t>
      </w:r>
      <w:r w:rsidR="006B698E" w:rsidRPr="006F1806">
        <w:rPr>
          <w:rFonts w:ascii="Times New Roman" w:hAnsi="Times New Roman"/>
          <w:szCs w:val="24"/>
        </w:rPr>
        <w:t>ов в населенных пунктах</w:t>
      </w:r>
      <w:r w:rsidRPr="006F1806">
        <w:rPr>
          <w:rFonts w:ascii="Times New Roman" w:hAnsi="Times New Roman"/>
          <w:szCs w:val="24"/>
        </w:rPr>
        <w:t xml:space="preserve"> – первая очередь;</w:t>
      </w:r>
    </w:p>
    <w:p w:rsidR="007D4E35" w:rsidRPr="006F1806" w:rsidRDefault="007D4E35" w:rsidP="006F1806">
      <w:pPr>
        <w:spacing w:line="240" w:lineRule="auto"/>
        <w:ind w:left="851" w:firstLine="567"/>
        <w:rPr>
          <w:rFonts w:ascii="Times New Roman" w:hAnsi="Times New Roman"/>
        </w:rPr>
      </w:pPr>
      <w:r w:rsidRPr="006F1806">
        <w:rPr>
          <w:rFonts w:ascii="Times New Roman" w:hAnsi="Times New Roman"/>
          <w:szCs w:val="24"/>
        </w:rPr>
        <w:t>- строительство типового здания детского сада – расчетный срок.</w:t>
      </w:r>
    </w:p>
    <w:p w:rsidR="00F77408" w:rsidRPr="006F1806" w:rsidRDefault="00F77408" w:rsidP="006F1806">
      <w:pPr>
        <w:spacing w:line="240" w:lineRule="auto"/>
        <w:ind w:left="851" w:firstLine="567"/>
        <w:rPr>
          <w:rFonts w:ascii="Times New Roman" w:hAnsi="Times New Roman"/>
        </w:rPr>
      </w:pPr>
      <w:r w:rsidRPr="006F1806">
        <w:rPr>
          <w:rFonts w:ascii="Times New Roman" w:hAnsi="Times New Roman"/>
        </w:rPr>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6F1806" w:rsidRDefault="005D2535" w:rsidP="006F1806">
      <w:pPr>
        <w:spacing w:line="240" w:lineRule="auto"/>
        <w:ind w:left="851" w:firstLine="567"/>
        <w:rPr>
          <w:rFonts w:ascii="Times New Roman" w:hAnsi="Times New Roman"/>
        </w:rPr>
      </w:pPr>
      <w:r w:rsidRPr="006F1806">
        <w:rPr>
          <w:rFonts w:ascii="Times New Roman" w:hAnsi="Times New Roman"/>
        </w:rPr>
        <w:t>Норматив: 25 человек/класс – город, 20 – село.</w:t>
      </w:r>
    </w:p>
    <w:p w:rsidR="005D2535" w:rsidRPr="006F1806" w:rsidRDefault="005D2535" w:rsidP="006F1806">
      <w:pPr>
        <w:spacing w:line="240" w:lineRule="auto"/>
        <w:ind w:left="851" w:firstLine="567"/>
        <w:rPr>
          <w:rFonts w:ascii="Times New Roman" w:hAnsi="Times New Roman"/>
        </w:rPr>
      </w:pPr>
      <w:r w:rsidRPr="006F1806">
        <w:rPr>
          <w:rFonts w:ascii="Times New Roman" w:hAnsi="Times New Roman"/>
        </w:rPr>
        <w:t>Норматив:</w:t>
      </w:r>
      <w:r w:rsidR="006B698E" w:rsidRPr="006F1806">
        <w:rPr>
          <w:rFonts w:ascii="Times New Roman" w:hAnsi="Times New Roman"/>
        </w:rPr>
        <w:t xml:space="preserve"> </w:t>
      </w:r>
      <w:r w:rsidRPr="006F1806">
        <w:rPr>
          <w:rFonts w:ascii="Times New Roman" w:hAnsi="Times New Roman"/>
        </w:rPr>
        <w:t>в России на 1 учителя – 9,7 учеников, строгой нормы нет.</w:t>
      </w:r>
    </w:p>
    <w:p w:rsidR="006B698E" w:rsidRPr="006F1806" w:rsidRDefault="008B1137" w:rsidP="006F1806">
      <w:pPr>
        <w:widowControl w:val="0"/>
        <w:spacing w:line="240" w:lineRule="auto"/>
        <w:ind w:left="851" w:firstLine="567"/>
        <w:rPr>
          <w:rFonts w:ascii="Times New Roman" w:hAnsi="Times New Roman"/>
          <w:szCs w:val="24"/>
        </w:rPr>
      </w:pPr>
      <w:r w:rsidRPr="006F1806">
        <w:rPr>
          <w:rFonts w:ascii="Times New Roman" w:hAnsi="Times New Roman"/>
          <w:b/>
        </w:rPr>
        <w:t>Здравоохранение.</w:t>
      </w:r>
      <w:r w:rsidR="006B698E" w:rsidRPr="006F1806">
        <w:rPr>
          <w:rFonts w:ascii="Times New Roman" w:hAnsi="Times New Roman"/>
          <w:b/>
        </w:rPr>
        <w:t xml:space="preserve"> </w:t>
      </w:r>
      <w:r w:rsidR="006B698E" w:rsidRPr="006F1806">
        <w:rPr>
          <w:rFonts w:ascii="Times New Roman" w:hAnsi="Times New Roman"/>
          <w:szCs w:val="24"/>
        </w:rPr>
        <w:t>Проблема обеспеченности поселения медицинскими услугами в МО Барабановский сельсовет в настоящее время не решена. Планирование мероприятий по развитию здравоохранения основывается на следующих тенденциях:</w:t>
      </w:r>
    </w:p>
    <w:p w:rsidR="006B698E" w:rsidRPr="006F1806" w:rsidRDefault="006B698E"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постепенное сокращение мощности медицинских учреждений и их кадрового состава;</w:t>
      </w:r>
    </w:p>
    <w:p w:rsidR="006B698E" w:rsidRPr="006F1806" w:rsidRDefault="006B698E"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высокая степень износа материально-технической базы медицинских учреждений;</w:t>
      </w:r>
    </w:p>
    <w:p w:rsidR="006B698E" w:rsidRPr="006F1806" w:rsidRDefault="006B698E" w:rsidP="006F1806">
      <w:pPr>
        <w:widowControl w:val="0"/>
        <w:spacing w:line="240" w:lineRule="auto"/>
        <w:ind w:left="851" w:firstLine="567"/>
        <w:rPr>
          <w:rFonts w:ascii="Times New Roman" w:hAnsi="Times New Roman"/>
          <w:szCs w:val="24"/>
        </w:rPr>
      </w:pPr>
      <w:r w:rsidRPr="006F1806">
        <w:rPr>
          <w:rFonts w:ascii="Times New Roman" w:hAnsi="Times New Roman"/>
          <w:szCs w:val="24"/>
        </w:rPr>
        <w:t>–  в перспективе в связи со старением населения и неблагоприятной экологической обстановкой возможно увеличение потребностей населения в медицинском обслуживании.</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В целях улучшения состояния здоровья населения муниципального образования Барабановский сельсовет, повышения доступности качественной медицинской помощи  учреждения здравоохранения будут работать по выполнению следующих основных задач:</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совершенствование управления здравоохранения района по обеспечению населения медицинской помощью в соответствии с законодательством по здравоохранению;</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повышение структурной эффективности здравоохранения района: приведение структур учреждения здравоохранения в соответствии с «Порядком оказания медицинской помощи», развитие амбулаторно-поликлинической помощи, внедрение стационар-замещающих технологий;</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выполнение утвержденных федеральных и территориальных целевых программ по здравоохранению;</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укрепление материально-технической базы здравоохранения: ремонт зданий, приобретение автотранспорта, лечебного и диагностического оборудования, внедрение компьютерных технологий в лечебный процесс, развитие телекоммуникационной инфраструктуры;</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 подготовка медицинских кадров, укомплектование должностей врачей и средних медицинских работников в соответствии с «Порядком оказания медицинской помощи», повышение их квалификации, сертификации и аттестации, их социальная защита;</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участие в реализации национального проекта ” Здоровье”:</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проведение дополнительной диспансеризации взрослого населения;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активная работа по вакцинопрофилактике в программе дополнительной иммунизации населения;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проведение аттестации рабочих мест;</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проведение аккредитации и лицензирования медицинской деятельности лечебных учреждений района;</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улучшение показателей здоровья населения на основе совершенствования профилактики хронических неинфекционных и социально значимых заболеваний и повышение качества медицинской помощи;</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активная работа по обслуживанию льготной категории граждан медицинской и лекарственной помощью;</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пополнение кадров врачей и медицинских сестер.</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szCs w:val="24"/>
        </w:rPr>
        <w:t>Для системы здравоохранения характерна слабая материально-техническая база и высокая степень изношенности оборудования, что не позволяет в полной мере проводить лечебно</w:t>
      </w:r>
      <w:r w:rsidRPr="006F1806">
        <w:rPr>
          <w:rFonts w:ascii="Times New Roman" w:hAnsi="Times New Roman"/>
        </w:rPr>
        <w:t>-профилактические обследования населения. Низкий уровень обеспеченности медицинским персоналом затрудняет процесс получения необходимых медицинских услуг населению. 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 проведение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 – первая очередь;</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 создание муниципальной программы по привлечению молодых кадров в сферу здравоохранения поселения;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rPr>
        <w:t>- обеспечение бесплатными медикаментами детей первых трех лет жизни, детей-инвал</w:t>
      </w:r>
      <w:r w:rsidRPr="006F1806">
        <w:rPr>
          <w:rFonts w:ascii="Times New Roman" w:hAnsi="Times New Roman"/>
          <w:szCs w:val="24"/>
        </w:rPr>
        <w:t>идов и льготных категорий населения.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капитальный ремонт здания Барабановский ФАП – первая очередь;</w:t>
      </w:r>
    </w:p>
    <w:p w:rsidR="006B698E" w:rsidRPr="006F1806" w:rsidRDefault="008B1137" w:rsidP="006F1806">
      <w:pPr>
        <w:spacing w:line="240" w:lineRule="auto"/>
        <w:ind w:left="851" w:firstLine="567"/>
        <w:rPr>
          <w:rFonts w:ascii="Times New Roman" w:hAnsi="Times New Roman"/>
          <w:szCs w:val="24"/>
        </w:rPr>
      </w:pPr>
      <w:r w:rsidRPr="006F1806">
        <w:rPr>
          <w:rFonts w:ascii="Times New Roman" w:hAnsi="Times New Roman"/>
          <w:b/>
        </w:rPr>
        <w:t>Культура.</w:t>
      </w:r>
      <w:r w:rsidR="006B698E" w:rsidRPr="006F1806">
        <w:rPr>
          <w:rFonts w:ascii="Times New Roman" w:hAnsi="Times New Roman"/>
          <w:b/>
        </w:rPr>
        <w:t xml:space="preserve"> </w:t>
      </w:r>
      <w:r w:rsidR="006B698E" w:rsidRPr="006F1806">
        <w:rPr>
          <w:rFonts w:ascii="Times New Roman" w:hAnsi="Times New Roman"/>
          <w:szCs w:val="24"/>
        </w:rPr>
        <w:t xml:space="preserve">Культурное и досуговое обслуживание населения осуществляют учреждения, представленные библиотеками и учреждениями культуры клубного типа. Главной проблемой выступает материально-техническая изношенность фондов. При определении оптимальных вариантов организации мероприятий по организации массового отдыха населения во внимание принимаются следующие факторы: </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наличие объектов культуры и их характеристики;</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наличие объектов спорта;</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xml:space="preserve">- наличие благоустроенных территорий, пригодных для проведения массовых мероприятий. </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Развитие организаций досуга и обеспечение жителей поселения услугами организаций культуры должно проходить по пути развития и расширения сети учреждений культуры и искусства, повышения качества и количества предоставляемых услуг, сохранения культурно-исторического наследия. 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частно-муниципального партнерства.</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Проектом генерального плана предусматривается проведение мероприятий по качественному совершенствованию уровня информатизации, оснащению учреждений культуры мультимедийными устройствами и обеспечению доступа к всемирной сети "Интернет".</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szCs w:val="24"/>
        </w:rPr>
        <w:t>Для дальнейшего</w:t>
      </w:r>
      <w:r w:rsidRPr="006F1806">
        <w:rPr>
          <w:rFonts w:ascii="Times New Roman" w:hAnsi="Times New Roman"/>
        </w:rPr>
        <w:t xml:space="preserve"> полноценного развития культурной сферы планируется реализовать следующие мероприятия:</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rPr>
        <w:t xml:space="preserve">- </w:t>
      </w:r>
      <w:r w:rsidRPr="006F1806">
        <w:rPr>
          <w:rFonts w:ascii="Times New Roman" w:hAnsi="Times New Roman"/>
          <w:szCs w:val="24"/>
        </w:rPr>
        <w:t>Реконструкция дома культуры – первая очередь;</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Реконструкция библиотеки – первая очередь;</w:t>
      </w:r>
    </w:p>
    <w:p w:rsidR="006B698E" w:rsidRPr="006F1806" w:rsidRDefault="006B698E"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комплексного здания культуры – расчетный срок.</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 обеспечение сохранности библиотечных фондов и пополнение их новыми экземплярами;</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 повышение квалификации специалистов, работающих в учреждениях культуры;</w:t>
      </w:r>
    </w:p>
    <w:p w:rsidR="006B698E" w:rsidRPr="006F1806" w:rsidRDefault="006B698E" w:rsidP="006F1806">
      <w:pPr>
        <w:spacing w:line="240" w:lineRule="auto"/>
        <w:ind w:left="851" w:firstLine="567"/>
        <w:rPr>
          <w:rFonts w:ascii="Times New Roman" w:hAnsi="Times New Roman"/>
        </w:rPr>
      </w:pPr>
      <w:r w:rsidRPr="006F1806">
        <w:rPr>
          <w:rFonts w:ascii="Times New Roman" w:hAnsi="Times New Roman"/>
        </w:rPr>
        <w:t>- создание муниципальной программы по поддержке работников сферы культуры и развитию культурно-досугового комплекса.</w:t>
      </w:r>
    </w:p>
    <w:p w:rsidR="008B1137" w:rsidRPr="006F1806" w:rsidRDefault="008B1137" w:rsidP="006F1806">
      <w:pPr>
        <w:spacing w:line="240" w:lineRule="auto"/>
        <w:ind w:left="851" w:firstLine="567"/>
        <w:rPr>
          <w:rFonts w:ascii="Times New Roman" w:hAnsi="Times New Roman"/>
        </w:rPr>
      </w:pPr>
      <w:r w:rsidRPr="006F1806">
        <w:rPr>
          <w:rFonts w:ascii="Times New Roman" w:hAnsi="Times New Roman"/>
          <w:b/>
        </w:rPr>
        <w:t>Физическая культура и спорт</w:t>
      </w:r>
      <w:r w:rsidR="00B4167F" w:rsidRPr="006F1806">
        <w:rPr>
          <w:rFonts w:ascii="Times New Roman" w:hAnsi="Times New Roman"/>
          <w:b/>
        </w:rPr>
        <w:t>.</w:t>
      </w:r>
      <w:r w:rsidR="006B698E" w:rsidRPr="006F1806">
        <w:rPr>
          <w:rFonts w:ascii="Times New Roman" w:hAnsi="Times New Roman"/>
          <w:b/>
        </w:rPr>
        <w:t xml:space="preserve"> </w:t>
      </w:r>
      <w:r w:rsidRPr="006F1806">
        <w:rPr>
          <w:rFonts w:ascii="Times New Roman" w:hAnsi="Times New Roman"/>
        </w:rPr>
        <w:t>Для успешного развития физической культуры, широкого вовлечения людей в сферу физкультурно-спортивной деятельности необходимо</w:t>
      </w:r>
      <w:r w:rsidR="002B5D01" w:rsidRPr="006F1806">
        <w:rPr>
          <w:rFonts w:ascii="Times New Roman" w:hAnsi="Times New Roman"/>
        </w:rPr>
        <w:t xml:space="preserve"> иметь</w:t>
      </w:r>
      <w:r w:rsidRPr="006F1806">
        <w:rPr>
          <w:rFonts w:ascii="Times New Roman" w:hAnsi="Times New Roman"/>
        </w:rPr>
        <w:t xml:space="preserve"> соответствующее материально-техническое обеспечение. </w:t>
      </w:r>
    </w:p>
    <w:p w:rsidR="008B1137" w:rsidRPr="006F1806" w:rsidRDefault="00CE6A9D" w:rsidP="006F1806">
      <w:pPr>
        <w:spacing w:line="240" w:lineRule="auto"/>
        <w:ind w:left="851" w:firstLine="567"/>
        <w:rPr>
          <w:rFonts w:ascii="Times New Roman" w:hAnsi="Times New Roman"/>
        </w:rPr>
      </w:pPr>
      <w:r w:rsidRPr="006F1806">
        <w:rPr>
          <w:rFonts w:ascii="Times New Roman" w:hAnsi="Times New Roman"/>
        </w:rPr>
        <w:t xml:space="preserve">Имеющаяся </w:t>
      </w:r>
      <w:r w:rsidR="008B1137" w:rsidRPr="006F1806">
        <w:rPr>
          <w:rFonts w:ascii="Times New Roman" w:hAnsi="Times New Roman"/>
        </w:rPr>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6F1806">
        <w:rPr>
          <w:rFonts w:ascii="Times New Roman" w:hAnsi="Times New Roman"/>
        </w:rPr>
        <w:t>достаточно</w:t>
      </w:r>
      <w:r w:rsidR="008B1137" w:rsidRPr="006F1806">
        <w:rPr>
          <w:rFonts w:ascii="Times New Roman" w:hAnsi="Times New Roman"/>
        </w:rPr>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6F1806">
        <w:rPr>
          <w:rFonts w:ascii="Times New Roman" w:hAnsi="Times New Roman"/>
        </w:rPr>
        <w:t>Необходимо</w:t>
      </w:r>
      <w:r w:rsidR="008B1137" w:rsidRPr="006F1806">
        <w:rPr>
          <w:rFonts w:ascii="Times New Roman" w:hAnsi="Times New Roman"/>
        </w:rPr>
        <w:t xml:space="preserve"> увеличение финансирования сферы в целях повышения обеспеченности населения спортивными объектами.</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Правительством Российской Федерации разработана Федеральная целевая программа "Развитие физической культуры и спорта в Российской Федерации на 2006 - 2015 годы". Программа предусматривает создание условий для укрепления здоровья населения путем развития инфраструктуры спорта, популяризация массового и профессионального спорта (включая спорт высших достижений) и приобщение различных слоев общества к регулярным занятиям физической культурой и спортом. Дальнейшее развитие физической культуры и массового спорта предполагает: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 размещение сети учреждений физкультуры и спорта на территории муниципального образования в соответствии с принятыми уровнями обслуживания: муниципальное образование, населённый пункт, жилой район и микрорайон;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 развитие физической культуры и массового спорта в учреждениях образования поселения (строительство спортивных залов и спортивных площадок, бассейнов при общеобразовательных школах и детских садах);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lastRenderedPageBreak/>
        <w:t xml:space="preserve">- обеспечение условий для развития специализированных спортивных сооружений для проведения соревнований;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организация условий для развития объектов физкультуры и спорта для людей с ограниченными возможностями с учётом индивидуальных возможностей и достижения максимальной обеспеченности.</w:t>
      </w:r>
    </w:p>
    <w:p w:rsidR="00F606F3" w:rsidRPr="006F1806" w:rsidRDefault="00F606F3" w:rsidP="006F1806">
      <w:pPr>
        <w:spacing w:line="240" w:lineRule="auto"/>
        <w:ind w:left="851" w:firstLine="567"/>
        <w:rPr>
          <w:rFonts w:ascii="Times New Roman" w:hAnsi="Times New Roman"/>
        </w:rPr>
      </w:pPr>
      <w:r w:rsidRPr="006F1806">
        <w:rPr>
          <w:rFonts w:ascii="Times New Roman" w:hAnsi="Times New Roman"/>
          <w:szCs w:val="24"/>
        </w:rPr>
        <w:t>Развитие физической культуры и спорта муниципальном образовании требует прове</w:t>
      </w:r>
      <w:r w:rsidRPr="006F1806">
        <w:rPr>
          <w:rFonts w:ascii="Times New Roman" w:hAnsi="Times New Roman"/>
        </w:rPr>
        <w:t>дения следующих мероприятий:</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rPr>
        <w:t xml:space="preserve">- </w:t>
      </w:r>
      <w:r w:rsidRPr="006F1806">
        <w:rPr>
          <w:rFonts w:ascii="Times New Roman" w:hAnsi="Times New Roman"/>
          <w:szCs w:val="24"/>
        </w:rPr>
        <w:t>реконструкция существующих объектов спортивной инфраструктуры;</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комплексной многофункциональной спортивной площадки – расчетный срок;</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плоскостных спортивных площадок в жилых кварталах – расчетный срок;</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детской спортивной площадки – первая очередь.</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На расчетный срок необходимо создание условий для развития массового спорта, успешного выступления спортсменов на всех уровнях,   укрепление   здоровья   населения,    снижение   безнадзорности детей, уменьшение криминализации молодежной среды.</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Для успешного развития физической культуры, широкого вовлечения людей в сферу физкультурно-спортивной деятельности необходимо иметь соответствующее материально-техническое обеспечение. Имеющаяся 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недостаточно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Необходимо увеличение финансирования сферы в целях повышения обеспеченности населения спортивными объектами.</w:t>
      </w:r>
    </w:p>
    <w:p w:rsidR="008B1137" w:rsidRPr="006F1806" w:rsidRDefault="008B1137" w:rsidP="006F1806">
      <w:pPr>
        <w:spacing w:line="240" w:lineRule="auto"/>
        <w:ind w:left="851" w:firstLine="567"/>
        <w:rPr>
          <w:rFonts w:ascii="Times New Roman" w:hAnsi="Times New Roman"/>
        </w:rPr>
      </w:pPr>
    </w:p>
    <w:p w:rsidR="00CE6A9D" w:rsidRPr="006F1806" w:rsidRDefault="00CE6A9D" w:rsidP="006F1806">
      <w:pPr>
        <w:spacing w:line="240" w:lineRule="auto"/>
        <w:rPr>
          <w:rFonts w:ascii="Times New Roman" w:hAnsi="Times New Roman"/>
          <w:sz w:val="14"/>
        </w:rPr>
      </w:pPr>
    </w:p>
    <w:p w:rsidR="00F606F3" w:rsidRPr="006F1806" w:rsidRDefault="00F606F3" w:rsidP="006F1806">
      <w:pPr>
        <w:spacing w:line="240" w:lineRule="auto"/>
        <w:ind w:left="851" w:firstLine="567"/>
        <w:rPr>
          <w:rFonts w:ascii="Times New Roman" w:hAnsi="Times New Roman"/>
          <w:b/>
          <w:i/>
          <w:sz w:val="28"/>
          <w:szCs w:val="28"/>
        </w:rPr>
      </w:pPr>
      <w:r w:rsidRPr="006F1806">
        <w:rPr>
          <w:rFonts w:ascii="Times New Roman" w:hAnsi="Times New Roman"/>
          <w:b/>
          <w:i/>
          <w:sz w:val="28"/>
          <w:szCs w:val="28"/>
        </w:rPr>
        <w:t>3.10. Мероприятия по охране окружающей среды</w:t>
      </w:r>
    </w:p>
    <w:p w:rsidR="00E17DA2" w:rsidRPr="006F1806" w:rsidRDefault="00E17DA2" w:rsidP="006F1806">
      <w:pPr>
        <w:spacing w:line="240" w:lineRule="auto"/>
        <w:ind w:left="851" w:firstLine="567"/>
        <w:rPr>
          <w:rFonts w:ascii="Times New Roman" w:hAnsi="Times New Roman"/>
        </w:rPr>
      </w:pPr>
    </w:p>
    <w:p w:rsidR="00E127FE" w:rsidRPr="006F1806" w:rsidRDefault="00E17DA2" w:rsidP="006F1806">
      <w:pPr>
        <w:spacing w:line="240" w:lineRule="auto"/>
        <w:ind w:left="851" w:firstLine="567"/>
        <w:rPr>
          <w:rFonts w:ascii="Times New Roman" w:hAnsi="Times New Roman"/>
        </w:rPr>
      </w:pPr>
      <w:r w:rsidRPr="006F1806">
        <w:rPr>
          <w:rFonts w:ascii="Times New Roman" w:hAnsi="Times New Roman"/>
          <w:szCs w:val="24"/>
        </w:rPr>
        <w:t>Анализ экологической ситуации исследуемой территории дает основание считать, что принимаемые меры позволяют предотвратить кризисное ухудшение экологического состояния окружающей среды и создать предпосылки для его постепенной стабилизации. Планировочные мероприятия по оптимизации экологической ситуации должны носить комплексный характер, быть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сельских территорий.</w:t>
      </w:r>
      <w:r w:rsidRPr="006F1806">
        <w:rPr>
          <w:rFonts w:ascii="Times New Roman" w:hAnsi="Times New Roman"/>
        </w:rPr>
        <w:t xml:space="preserve"> </w:t>
      </w:r>
      <w:r w:rsidR="00A43716" w:rsidRPr="006F1806">
        <w:rPr>
          <w:rFonts w:ascii="Times New Roman" w:hAnsi="Times New Roman"/>
        </w:rPr>
        <w:t xml:space="preserve">Экологическая обстановка в муниципальном образовании </w:t>
      </w:r>
      <w:r w:rsidR="00CF7AE3" w:rsidRPr="006F1806">
        <w:rPr>
          <w:rFonts w:ascii="Times New Roman" w:hAnsi="Times New Roman"/>
        </w:rPr>
        <w:t>б</w:t>
      </w:r>
      <w:r w:rsidR="00A43716" w:rsidRPr="006F1806">
        <w:rPr>
          <w:rFonts w:ascii="Times New Roman" w:hAnsi="Times New Roman"/>
        </w:rPr>
        <w:t xml:space="preserve">лагополучная. </w:t>
      </w:r>
      <w:r w:rsidR="003343F8" w:rsidRPr="006F1806">
        <w:rPr>
          <w:rFonts w:ascii="Times New Roman" w:hAnsi="Times New Roman"/>
        </w:rPr>
        <w:t>Состояние атмосферного воздуха</w:t>
      </w:r>
      <w:r w:rsidR="00A43716" w:rsidRPr="006F1806">
        <w:rPr>
          <w:rFonts w:ascii="Times New Roman" w:hAnsi="Times New Roman"/>
        </w:rPr>
        <w:t xml:space="preserve"> и почв удовлетворительное</w:t>
      </w:r>
      <w:r w:rsidR="003343F8" w:rsidRPr="006F1806">
        <w:rPr>
          <w:rFonts w:ascii="Times New Roman" w:hAnsi="Times New Roman"/>
        </w:rPr>
        <w:t xml:space="preserve">. </w:t>
      </w:r>
      <w:r w:rsidR="00E127FE" w:rsidRPr="006F1806">
        <w:rPr>
          <w:rFonts w:ascii="Times New Roman" w:hAnsi="Times New Roman"/>
        </w:rPr>
        <w:t>Имеет ме</w:t>
      </w:r>
      <w:r w:rsidR="002215CD" w:rsidRPr="006F1806">
        <w:rPr>
          <w:rFonts w:ascii="Times New Roman" w:hAnsi="Times New Roman"/>
        </w:rPr>
        <w:t>сто проблема деградации пастбищ и опустынивания.</w:t>
      </w:r>
    </w:p>
    <w:p w:rsidR="00F606F3" w:rsidRPr="006F1806" w:rsidRDefault="00F606F3" w:rsidP="006F1806">
      <w:pPr>
        <w:spacing w:line="240" w:lineRule="auto"/>
        <w:ind w:left="851" w:firstLine="567"/>
        <w:rPr>
          <w:rFonts w:ascii="Times New Roman" w:hAnsi="Times New Roman"/>
        </w:rPr>
      </w:pPr>
      <w:r w:rsidRPr="006F1806">
        <w:rPr>
          <w:rFonts w:ascii="Times New Roman" w:hAnsi="Times New Roman"/>
        </w:rPr>
        <w:t>Для поддержания существующего стабильного экологического равновесия в поселении требуется выполнение следующих мероприятий:</w:t>
      </w:r>
    </w:p>
    <w:p w:rsidR="00F606F3" w:rsidRPr="006F1806" w:rsidRDefault="00F606F3" w:rsidP="006F1806">
      <w:pPr>
        <w:spacing w:line="240" w:lineRule="auto"/>
        <w:ind w:left="851" w:firstLine="567"/>
        <w:rPr>
          <w:rFonts w:ascii="Times New Roman" w:hAnsi="Times New Roman"/>
        </w:rPr>
      </w:pPr>
      <w:r w:rsidRPr="006F1806">
        <w:rPr>
          <w:rFonts w:ascii="Times New Roman" w:hAnsi="Times New Roman"/>
        </w:rPr>
        <w:t>- при реализации инвестиционных проектов, создании новых производств необходимо применение новых, экологически ориентированных, технологий производства, с минимальными выбросами и сбросами вредных элементов в окружающую среду;</w:t>
      </w:r>
    </w:p>
    <w:p w:rsidR="00F606F3" w:rsidRPr="006F1806" w:rsidRDefault="00F606F3" w:rsidP="006F1806">
      <w:pPr>
        <w:spacing w:line="240" w:lineRule="auto"/>
        <w:ind w:left="851" w:firstLine="567"/>
        <w:rPr>
          <w:rFonts w:ascii="Times New Roman" w:hAnsi="Times New Roman"/>
        </w:rPr>
      </w:pPr>
      <w:r w:rsidRPr="006F1806">
        <w:rPr>
          <w:rFonts w:ascii="Times New Roman" w:hAnsi="Times New Roman"/>
        </w:rPr>
        <w:lastRenderedPageBreak/>
        <w:t>- организация защитного зеленого пояса из газоустойчивых насаждений в границах санитарно-защитных зон существующих и вновь создаваемых промышленных и транспортных предприятий;</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создание проектов зон санитарной охраны водных объектов;</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строительство сооружений по очистке и кондиционированию подземных вод на эксплуатируемых артезианских скважинах;</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ликвидация несанкционированных свалок;</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вынос полигонов ТБО за границы населенных пунктов;</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осуществление мониторинга состояния земель (муниципальный земельный контроль);</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ликвидация неэксплуатируемых выгребов;</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рекультивация мест несанкционированного размещения отходов путем вывоза отходов на санкционированные полигоны.</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создание на территории поселения ООПТ областного значения – расчетный срок;</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создание зеленых зон (аллей, парков, уличных просадок) в микрорайонах с целью организации комфортной среды жизни населения;</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лесомелиоративные мероприятия – расчетный срок;</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очистка базов животноводческих ферм от навоза, складирование его в определенные места хранения с последующим вывозом на поля, оканавливание и ограждение кормовых дворов и ферм;</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создание защитного озеленения вокруг промышленных территорий и объектов специального пользования – расчетный срок.</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Первоочередными мероприятиями по санитарной очистке территорий являются: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1. контроль за сроками хранения ТБО, своевременный вывоз ТБО;</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2. благоустройство мест временного хранения и накопления ТБО;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3. проведение инвентаризации мест захоронений отходов с целью оценки влияния этих мест на окружающую среду и здоровье человека. Свалки, не отвечающие требованиям закрыть, территорию рекультивировать;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4. организация мониторинга за состоянием компонентов природной среды;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5. ликвидация несанкционированных свалок;</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6. вынос полигонов ТБО за границы населенных пунктов;</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7. предотвращение несанкционированного размещения биологических отходов.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Мероприятия на расчетный срок: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1. внедрение системы раздельного сбора бытовых отходов;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2. организация пункта приема вторичного сырья и временного хранения ТБО с установкой бункеров;</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3. усиление системы контроля над несанкционированными свалками и создание условий, исключающих возможность их появления. </w:t>
      </w:r>
    </w:p>
    <w:p w:rsidR="00F606F3" w:rsidRPr="006F1806" w:rsidRDefault="00F606F3" w:rsidP="006F1806">
      <w:pPr>
        <w:spacing w:line="240" w:lineRule="auto"/>
        <w:ind w:left="851" w:firstLine="567"/>
        <w:rPr>
          <w:rFonts w:ascii="Times New Roman" w:hAnsi="Times New Roman"/>
          <w:szCs w:val="24"/>
        </w:rPr>
      </w:pPr>
      <w:r w:rsidRPr="006F1806">
        <w:rPr>
          <w:rFonts w:ascii="Times New Roman" w:hAnsi="Times New Roman"/>
          <w:szCs w:val="24"/>
        </w:rPr>
        <w:t xml:space="preserve">Необходимо также наращивать работу по предотвращению сжигания растительных остатков как населением, так и предприятиями агропромышленного </w:t>
      </w:r>
      <w:r w:rsidRPr="006F1806">
        <w:rPr>
          <w:rFonts w:ascii="Times New Roman" w:hAnsi="Times New Roman"/>
          <w:szCs w:val="24"/>
        </w:rPr>
        <w:lastRenderedPageBreak/>
        <w:t>комплекса. Относительно местного населения решение данной проблемы необходимо проводить как денежными штрафами, так и более активной и подробной информацией в СМИ, радио, телевидении о вреде, наносимом окружающей среде сжиганием растительных остатков.</w:t>
      </w:r>
    </w:p>
    <w:p w:rsidR="00DB07BF" w:rsidRPr="006F1806" w:rsidRDefault="008800CE" w:rsidP="006F1806">
      <w:pPr>
        <w:spacing w:line="240" w:lineRule="auto"/>
        <w:ind w:left="851" w:firstLine="567"/>
        <w:rPr>
          <w:rFonts w:ascii="Times New Roman" w:hAnsi="Times New Roman"/>
        </w:rPr>
      </w:pPr>
      <w:r w:rsidRPr="006F1806">
        <w:rPr>
          <w:rFonts w:ascii="Times New Roman" w:hAnsi="Times New Roman"/>
        </w:rPr>
        <w:t xml:space="preserve"> </w:t>
      </w:r>
    </w:p>
    <w:p w:rsidR="00F606F3" w:rsidRPr="006F1806" w:rsidRDefault="00F606F3" w:rsidP="006F1806">
      <w:pPr>
        <w:spacing w:line="240" w:lineRule="auto"/>
        <w:ind w:left="851" w:firstLine="567"/>
        <w:jc w:val="center"/>
        <w:rPr>
          <w:rFonts w:ascii="Times New Roman" w:hAnsi="Times New Roman"/>
          <w:b/>
          <w:sz w:val="16"/>
        </w:rPr>
      </w:pPr>
      <w:r w:rsidRPr="006F1806">
        <w:rPr>
          <w:rFonts w:ascii="Times New Roman" w:hAnsi="Times New Roman"/>
          <w:b/>
          <w:i/>
          <w:sz w:val="28"/>
          <w:szCs w:val="28"/>
        </w:rPr>
        <w:t>3.11. Мероприятия по предотвращению чрезвычайных ситуаций</w:t>
      </w:r>
      <w:r w:rsidRPr="006F1806">
        <w:rPr>
          <w:rFonts w:ascii="Times New Roman" w:hAnsi="Times New Roman"/>
          <w:b/>
          <w:i/>
          <w:sz w:val="28"/>
          <w:szCs w:val="28"/>
        </w:rPr>
        <w:tab/>
        <w:t>природного и техногенного характера</w:t>
      </w:r>
    </w:p>
    <w:p w:rsidR="00BB4E29" w:rsidRPr="006F1806" w:rsidRDefault="00912EF5" w:rsidP="006F1806">
      <w:pPr>
        <w:pStyle w:val="2"/>
        <w:numPr>
          <w:ilvl w:val="0"/>
          <w:numId w:val="0"/>
        </w:numPr>
        <w:spacing w:line="240" w:lineRule="auto"/>
        <w:ind w:left="567" w:hanging="567"/>
        <w:rPr>
          <w:rFonts w:ascii="Times New Roman" w:hAnsi="Times New Roman"/>
          <w:sz w:val="16"/>
        </w:rPr>
      </w:pPr>
      <w:r w:rsidRPr="006F1806">
        <w:rPr>
          <w:rFonts w:ascii="Times New Roman" w:hAnsi="Times New Roman"/>
        </w:rPr>
        <w:tab/>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мониторинг и прогнозирование чрезвычайных ситуаций;</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рациональное размещение производительных сил по территории с учетом природной и техногенной безопасности;</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w:t>
      </w:r>
      <w:r w:rsidR="00F3128D" w:rsidRPr="006F1806">
        <w:rPr>
          <w:rFonts w:ascii="Times New Roman" w:hAnsi="Times New Roman"/>
        </w:rPr>
        <w:t>снижение</w:t>
      </w:r>
      <w:r w:rsidRPr="006F1806">
        <w:rPr>
          <w:rFonts w:ascii="Times New Roman" w:hAnsi="Times New Roman"/>
        </w:rPr>
        <w:t xml:space="preserve">, в возможных пределах, </w:t>
      </w:r>
      <w:r w:rsidR="00F3128D" w:rsidRPr="006F1806">
        <w:rPr>
          <w:rFonts w:ascii="Times New Roman" w:hAnsi="Times New Roman"/>
        </w:rPr>
        <w:t xml:space="preserve">вероятности возникновения </w:t>
      </w:r>
      <w:r w:rsidRPr="006F1806">
        <w:rPr>
          <w:rFonts w:ascii="Times New Roman" w:hAnsi="Times New Roman"/>
        </w:rPr>
        <w:t>некоторых неблагоприятных явлений и процессов путем систематического снижения их накапливающегося разрушительного потенциала;</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подготовка объектов экономики и систем жизнеобеспечения населения к работе в условиях чрезвычайных ситуаций;</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государственный надзор и контроль по вопросам природной и техногенной безопасности;</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информирование населения о потенциальных природных и техногенных угрозах на территории проживания;</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подготовка населения в области защиты от чрезвычайных ситуаций.</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t xml:space="preserve">В основе </w:t>
      </w:r>
      <w:r w:rsidRPr="006F1806">
        <w:rPr>
          <w:rFonts w:ascii="Times New Roman" w:hAnsi="Times New Roman"/>
          <w:u w:val="single"/>
        </w:rPr>
        <w:t>мер по предупреждению чрезвычайных ситуаций</w:t>
      </w:r>
      <w:r w:rsidRPr="006F1806">
        <w:rPr>
          <w:rFonts w:ascii="Times New Roman" w:hAnsi="Times New Roman"/>
        </w:rPr>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6F1806" w:rsidRDefault="00591FF1" w:rsidP="006F1806">
      <w:pPr>
        <w:spacing w:line="240" w:lineRule="auto"/>
        <w:ind w:left="851" w:firstLine="567"/>
        <w:rPr>
          <w:rFonts w:ascii="Times New Roman" w:hAnsi="Times New Roman"/>
        </w:rPr>
      </w:pPr>
      <w:r w:rsidRPr="006F1806">
        <w:rPr>
          <w:rFonts w:ascii="Times New Roman" w:hAnsi="Times New Roman"/>
        </w:rPr>
        <w:t xml:space="preserve">Чрезвычайные ситуации природного характера в меньшей степени подвержены контролю со стороны человека. </w:t>
      </w:r>
      <w:r w:rsidR="00CA1233" w:rsidRPr="006F1806">
        <w:rPr>
          <w:rFonts w:ascii="Times New Roman" w:hAnsi="Times New Roman"/>
        </w:rPr>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lastRenderedPageBreak/>
        <w:t>- совершенствование технологических процессов;</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t>- повышение надежности технологического оборудования и эксплуатационной надежности систем;</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t>- своевременное обновление основных фондов;</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t>- использование квалифицированного персонала;</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6F1806" w:rsidRDefault="00CA1233" w:rsidP="006F1806">
      <w:pPr>
        <w:spacing w:line="240" w:lineRule="auto"/>
        <w:ind w:left="851" w:firstLine="567"/>
        <w:rPr>
          <w:rFonts w:ascii="Times New Roman" w:hAnsi="Times New Roman"/>
        </w:rPr>
      </w:pPr>
      <w:r w:rsidRPr="006F1806">
        <w:rPr>
          <w:rFonts w:ascii="Times New Roman" w:hAnsi="Times New Roman"/>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6F1806" w:rsidRDefault="00BB4E29" w:rsidP="006F1806">
      <w:pPr>
        <w:spacing w:line="240" w:lineRule="auto"/>
        <w:ind w:left="851" w:firstLine="567"/>
        <w:rPr>
          <w:rFonts w:ascii="Times New Roman" w:hAnsi="Times New Roman"/>
          <w:b/>
        </w:rPr>
      </w:pPr>
      <w:r w:rsidRPr="006F1806">
        <w:rPr>
          <w:rFonts w:ascii="Times New Roman" w:hAnsi="Times New Roman"/>
          <w:b/>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проведение профилактических работ по проверке состояния технологического оборудования; </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проведение тренировок персонала </w:t>
      </w:r>
      <w:r w:rsidR="00591FF1" w:rsidRPr="006F1806">
        <w:rPr>
          <w:rFonts w:ascii="Times New Roman" w:hAnsi="Times New Roman"/>
        </w:rPr>
        <w:t xml:space="preserve">пожарной службы </w:t>
      </w:r>
      <w:r w:rsidRPr="006F1806">
        <w:rPr>
          <w:rFonts w:ascii="Times New Roman" w:hAnsi="Times New Roman"/>
        </w:rPr>
        <w:t xml:space="preserve">по предупреждению аварий и травматизма; </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выполнение условий промышленной безопасности объектов в соответствии с предписаниями органов Ростехнадзора; </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обеспечение пожарной безопасности объект</w:t>
      </w:r>
      <w:r w:rsidR="00591FF1" w:rsidRPr="006F1806">
        <w:rPr>
          <w:rFonts w:ascii="Times New Roman" w:hAnsi="Times New Roman"/>
        </w:rPr>
        <w:t>ов потенциальной угрозы взрыва и пожара</w:t>
      </w:r>
      <w:r w:rsidRPr="006F1806">
        <w:rPr>
          <w:rFonts w:ascii="Times New Roman" w:hAnsi="Times New Roman"/>
        </w:rPr>
        <w:t xml:space="preserve">; </w:t>
      </w:r>
    </w:p>
    <w:p w:rsidR="00FA1DB0" w:rsidRPr="006F1806" w:rsidRDefault="00591FF1" w:rsidP="006F1806">
      <w:pPr>
        <w:spacing w:line="240" w:lineRule="auto"/>
        <w:ind w:left="851" w:firstLine="567"/>
        <w:rPr>
          <w:rFonts w:ascii="Times New Roman" w:hAnsi="Times New Roman"/>
        </w:rPr>
      </w:pPr>
      <w:r w:rsidRPr="006F1806">
        <w:rPr>
          <w:rFonts w:ascii="Times New Roman" w:hAnsi="Times New Roman"/>
        </w:rPr>
        <w:t>- разработка паспортов</w:t>
      </w:r>
      <w:r w:rsidR="00FA1DB0" w:rsidRPr="006F1806">
        <w:rPr>
          <w:rFonts w:ascii="Times New Roman" w:hAnsi="Times New Roman"/>
        </w:rPr>
        <w:t xml:space="preserve"> пожарной безопасности отдельных объектов;</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w:t>
      </w:r>
      <w:r w:rsidR="00591FF1" w:rsidRPr="006F1806">
        <w:rPr>
          <w:rFonts w:ascii="Times New Roman" w:hAnsi="Times New Roman"/>
        </w:rPr>
        <w:t xml:space="preserve">своевременное </w:t>
      </w:r>
      <w:r w:rsidRPr="006F1806">
        <w:rPr>
          <w:rFonts w:ascii="Times New Roman" w:hAnsi="Times New Roman"/>
        </w:rPr>
        <w:t xml:space="preserve">проведение обследований (дефектоскопия) </w:t>
      </w:r>
      <w:r w:rsidR="00FA1DB0" w:rsidRPr="006F1806">
        <w:rPr>
          <w:rFonts w:ascii="Times New Roman" w:hAnsi="Times New Roman"/>
        </w:rPr>
        <w:t>газотрубопроводов</w:t>
      </w:r>
      <w:r w:rsidRPr="006F1806">
        <w:rPr>
          <w:rFonts w:ascii="Times New Roman" w:hAnsi="Times New Roman"/>
        </w:rPr>
        <w:t xml:space="preserve">. </w:t>
      </w:r>
    </w:p>
    <w:p w:rsidR="00BB4E29" w:rsidRPr="006F1806" w:rsidRDefault="00BB4E29" w:rsidP="006F1806">
      <w:pPr>
        <w:spacing w:line="240" w:lineRule="auto"/>
        <w:ind w:left="851" w:firstLine="567"/>
        <w:rPr>
          <w:rFonts w:ascii="Times New Roman" w:hAnsi="Times New Roman"/>
          <w:b/>
        </w:rPr>
      </w:pPr>
      <w:r w:rsidRPr="006F1806">
        <w:rPr>
          <w:rFonts w:ascii="Times New Roman" w:hAnsi="Times New Roman"/>
          <w:b/>
        </w:rPr>
        <w:t>Мероприятии по защите территорий от затоплений и подтоплений должны быть направлены на:</w:t>
      </w:r>
    </w:p>
    <w:p w:rsidR="007E6008" w:rsidRPr="006F1806" w:rsidRDefault="007E6008" w:rsidP="006F1806">
      <w:pPr>
        <w:spacing w:line="240" w:lineRule="auto"/>
        <w:ind w:left="851" w:firstLine="567"/>
        <w:rPr>
          <w:rFonts w:ascii="Times New Roman" w:hAnsi="Times New Roman"/>
        </w:rPr>
      </w:pPr>
      <w:r w:rsidRPr="006F1806">
        <w:rPr>
          <w:rFonts w:ascii="Times New Roman" w:hAnsi="Times New Roman"/>
        </w:rPr>
        <w:t xml:space="preserve">- ремонт гидротехнических сооружений: укрепление дамб, плотин в </w:t>
      </w:r>
      <w:r w:rsidR="00B23907" w:rsidRPr="006F1806">
        <w:rPr>
          <w:rFonts w:ascii="Times New Roman" w:hAnsi="Times New Roman"/>
        </w:rPr>
        <w:t>по</w:t>
      </w:r>
      <w:r w:rsidR="00AF14A9" w:rsidRPr="006F1806">
        <w:rPr>
          <w:rFonts w:ascii="Times New Roman" w:hAnsi="Times New Roman"/>
        </w:rPr>
        <w:t>с</w:t>
      </w:r>
      <w:r w:rsidR="00B23907" w:rsidRPr="006F1806">
        <w:rPr>
          <w:rFonts w:ascii="Times New Roman" w:hAnsi="Times New Roman"/>
        </w:rPr>
        <w:t>елении;</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искусственное повышение поверхности территорий</w:t>
      </w:r>
      <w:r w:rsidR="00EA3041" w:rsidRPr="006F1806">
        <w:rPr>
          <w:rFonts w:ascii="Times New Roman" w:hAnsi="Times New Roman"/>
        </w:rPr>
        <w:t>, подверженных подтоплениям</w:t>
      </w:r>
      <w:r w:rsidRPr="006F1806">
        <w:rPr>
          <w:rFonts w:ascii="Times New Roman" w:hAnsi="Times New Roman"/>
        </w:rPr>
        <w:t>;</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устройство дамб обвалования;</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регулирование стока и отвода поверхностных и подземных вод;</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устройство дренажных систем и отдельных дренажей;</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регулирование рус</w:t>
      </w:r>
      <w:r w:rsidR="00EA3041" w:rsidRPr="006F1806">
        <w:rPr>
          <w:rFonts w:ascii="Times New Roman" w:hAnsi="Times New Roman"/>
        </w:rPr>
        <w:t>ла</w:t>
      </w:r>
      <w:r w:rsidRPr="006F1806">
        <w:rPr>
          <w:rFonts w:ascii="Times New Roman" w:hAnsi="Times New Roman"/>
        </w:rPr>
        <w:t xml:space="preserve"> и стока рек;</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агролесомелиорацию.</w:t>
      </w:r>
    </w:p>
    <w:p w:rsidR="00BB4E29" w:rsidRPr="006F1806" w:rsidRDefault="00BB4E29" w:rsidP="006F1806">
      <w:pPr>
        <w:spacing w:line="240" w:lineRule="auto"/>
        <w:ind w:left="851" w:firstLine="567"/>
        <w:rPr>
          <w:rFonts w:ascii="Times New Roman" w:hAnsi="Times New Roman"/>
          <w:b/>
        </w:rPr>
      </w:pPr>
      <w:r w:rsidRPr="006F1806">
        <w:rPr>
          <w:rFonts w:ascii="Times New Roman" w:hAnsi="Times New Roman"/>
          <w:b/>
        </w:rPr>
        <w:t>Перечень мероприятий по защите людей и имущества от воздействия опасных факторов пожара:</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применение объемно-планировочных решений и средств, обеспечивающих ограничение распространения пожара за пределы очага;</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lastRenderedPageBreak/>
        <w:t>- устройство эвакуационных путей, удовлетворяющих требованиям безопасной эвакуации людей при пожаре;</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устройство </w:t>
      </w:r>
      <w:r w:rsidR="005E7550" w:rsidRPr="006F1806">
        <w:rPr>
          <w:rFonts w:ascii="Times New Roman" w:hAnsi="Times New Roman"/>
        </w:rPr>
        <w:t xml:space="preserve">локальных </w:t>
      </w:r>
      <w:r w:rsidRPr="006F1806">
        <w:rPr>
          <w:rFonts w:ascii="Times New Roman" w:hAnsi="Times New Roman"/>
        </w:rPr>
        <w:t>систем обнаружения пожара (установок и систем пожарной сигнализации), оповещения и управления эвакуацией людей при пожаре;</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устройство на технологическом оборудовании </w:t>
      </w:r>
      <w:r w:rsidR="005E7550" w:rsidRPr="006F1806">
        <w:rPr>
          <w:rFonts w:ascii="Times New Roman" w:hAnsi="Times New Roman"/>
        </w:rPr>
        <w:t xml:space="preserve">промышленно-коммунальных объектов </w:t>
      </w:r>
      <w:r w:rsidRPr="006F1806">
        <w:rPr>
          <w:rFonts w:ascii="Times New Roman" w:hAnsi="Times New Roman"/>
        </w:rPr>
        <w:t>систем противовзрывной защиты;</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xml:space="preserve">- применение первичных средств </w:t>
      </w:r>
      <w:r w:rsidR="005E7550" w:rsidRPr="006F1806">
        <w:rPr>
          <w:rFonts w:ascii="Times New Roman" w:hAnsi="Times New Roman"/>
        </w:rPr>
        <w:t xml:space="preserve">и </w:t>
      </w:r>
      <w:r w:rsidRPr="006F1806">
        <w:rPr>
          <w:rFonts w:ascii="Times New Roman" w:hAnsi="Times New Roman"/>
        </w:rPr>
        <w:t>автоматических установок пожаротушения;</w:t>
      </w:r>
    </w:p>
    <w:p w:rsidR="00BB4E29" w:rsidRPr="006F1806" w:rsidRDefault="00BB4E29" w:rsidP="006F1806">
      <w:pPr>
        <w:spacing w:line="240" w:lineRule="auto"/>
        <w:ind w:left="851" w:firstLine="567"/>
        <w:rPr>
          <w:rFonts w:ascii="Times New Roman" w:hAnsi="Times New Roman"/>
        </w:rPr>
      </w:pPr>
      <w:r w:rsidRPr="006F1806">
        <w:rPr>
          <w:rFonts w:ascii="Times New Roman" w:hAnsi="Times New Roman"/>
        </w:rPr>
        <w:t>- организация деятельности подразделений пожарной охраны.</w:t>
      </w:r>
    </w:p>
    <w:p w:rsidR="00FA1DB0" w:rsidRPr="006F1806" w:rsidRDefault="00FA1DB0" w:rsidP="006F1806">
      <w:pPr>
        <w:spacing w:line="240" w:lineRule="auto"/>
        <w:ind w:left="851" w:firstLine="567"/>
        <w:rPr>
          <w:rFonts w:ascii="Times New Roman" w:hAnsi="Times New Roman"/>
          <w:b/>
        </w:rPr>
      </w:pPr>
      <w:r w:rsidRPr="006F1806">
        <w:rPr>
          <w:rFonts w:ascii="Times New Roman" w:hAnsi="Times New Roman"/>
          <w:b/>
        </w:rPr>
        <w:t>Мероприятия по обеспечению пожарной безопасности в зоне отвода автомобильных дорог:</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В соответствии с 68 ст. Федерального закона Российской</w:t>
      </w:r>
      <w:r w:rsidR="00EB6C4A" w:rsidRPr="006F1806">
        <w:rPr>
          <w:rFonts w:ascii="Times New Roman" w:hAnsi="Times New Roman"/>
        </w:rPr>
        <w:t xml:space="preserve"> Федерации от 22 июля 2008 г. №</w:t>
      </w:r>
      <w:r w:rsidRPr="006F1806">
        <w:rPr>
          <w:rFonts w:ascii="Times New Roman" w:hAnsi="Times New Roman"/>
        </w:rPr>
        <w:t>123-ФЗ "Технический регламент о требованиях пожарной безопасности" необходимо обеспечить противопожарное водоснабжение поселения.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 xml:space="preserve">В целях противопожарной защиты от пожаров в зоне отвода автомобильных дорог в </w:t>
      </w:r>
      <w:r w:rsidR="001465BC" w:rsidRPr="006F1806">
        <w:rPr>
          <w:rFonts w:ascii="Times New Roman" w:hAnsi="Times New Roman"/>
        </w:rPr>
        <w:t>Барабановском</w:t>
      </w:r>
      <w:r w:rsidR="00BF0EB7" w:rsidRPr="006F1806">
        <w:rPr>
          <w:rFonts w:ascii="Times New Roman" w:hAnsi="Times New Roman"/>
        </w:rPr>
        <w:t xml:space="preserve"> сельсовете</w:t>
      </w:r>
      <w:r w:rsidRPr="006F1806">
        <w:rPr>
          <w:rFonts w:ascii="Times New Roman" w:hAnsi="Times New Roman"/>
        </w:rPr>
        <w:t xml:space="preserve"> следует принять следующие меры:</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 организовать обкосы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Pr="006F1806" w:rsidRDefault="00BF0EB7" w:rsidP="006F1806">
      <w:pPr>
        <w:spacing w:line="240" w:lineRule="auto"/>
        <w:ind w:left="851" w:firstLine="567"/>
        <w:rPr>
          <w:rFonts w:ascii="Times New Roman" w:hAnsi="Times New Roman"/>
          <w:b/>
        </w:rPr>
      </w:pPr>
    </w:p>
    <w:p w:rsidR="00301C2D" w:rsidRPr="006F1806" w:rsidRDefault="00301C2D" w:rsidP="006F1806">
      <w:pPr>
        <w:spacing w:line="240" w:lineRule="auto"/>
        <w:ind w:left="851" w:firstLine="567"/>
        <w:rPr>
          <w:rFonts w:ascii="Times New Roman" w:hAnsi="Times New Roman"/>
          <w:b/>
        </w:rPr>
      </w:pPr>
    </w:p>
    <w:p w:rsidR="00301C2D" w:rsidRPr="006F1806" w:rsidRDefault="00301C2D" w:rsidP="006F1806">
      <w:pPr>
        <w:spacing w:line="240" w:lineRule="auto"/>
        <w:ind w:left="851" w:firstLine="567"/>
        <w:rPr>
          <w:rFonts w:ascii="Times New Roman" w:hAnsi="Times New Roman"/>
          <w:b/>
        </w:rPr>
      </w:pPr>
    </w:p>
    <w:p w:rsidR="00BB4E29" w:rsidRPr="006F1806" w:rsidRDefault="00BB4E29" w:rsidP="006F1806">
      <w:pPr>
        <w:spacing w:line="240" w:lineRule="auto"/>
        <w:ind w:left="851" w:firstLine="567"/>
        <w:rPr>
          <w:rFonts w:ascii="Times New Roman" w:hAnsi="Times New Roman"/>
          <w:b/>
        </w:rPr>
      </w:pPr>
      <w:r w:rsidRPr="006F1806">
        <w:rPr>
          <w:rFonts w:ascii="Times New Roman" w:hAnsi="Times New Roman"/>
          <w:b/>
        </w:rPr>
        <w:t>Разработка муниципальной программы инженерной защиты территории от природных чрезвычайных ситуаций (первая очередь).</w:t>
      </w:r>
    </w:p>
    <w:p w:rsidR="00BB4E29" w:rsidRPr="006F1806" w:rsidRDefault="00BB4E29" w:rsidP="006F1806">
      <w:pPr>
        <w:pStyle w:val="aa"/>
        <w:numPr>
          <w:ilvl w:val="0"/>
          <w:numId w:val="2"/>
        </w:numPr>
        <w:spacing w:line="240" w:lineRule="auto"/>
        <w:ind w:left="851" w:firstLine="567"/>
        <w:rPr>
          <w:rFonts w:ascii="Times New Roman" w:hAnsi="Times New Roman"/>
        </w:rPr>
      </w:pPr>
      <w:r w:rsidRPr="006F1806">
        <w:rPr>
          <w:rFonts w:ascii="Times New Roman" w:hAnsi="Times New Roman"/>
        </w:rPr>
        <w:t>Защита берегов рек от разрушения</w:t>
      </w:r>
      <w:r w:rsidR="00EB6C4A" w:rsidRPr="006F1806">
        <w:rPr>
          <w:rFonts w:ascii="Times New Roman" w:hAnsi="Times New Roman"/>
        </w:rPr>
        <w:t xml:space="preserve"> путем применения методов агролесомелиорации</w:t>
      </w:r>
      <w:r w:rsidRPr="006F1806">
        <w:rPr>
          <w:rFonts w:ascii="Times New Roman" w:hAnsi="Times New Roman"/>
        </w:rPr>
        <w:t>.</w:t>
      </w:r>
    </w:p>
    <w:p w:rsidR="00BB4E29" w:rsidRPr="006F1806" w:rsidRDefault="00BB4E29" w:rsidP="006F1806">
      <w:pPr>
        <w:pStyle w:val="aa"/>
        <w:numPr>
          <w:ilvl w:val="0"/>
          <w:numId w:val="2"/>
        </w:numPr>
        <w:spacing w:line="240" w:lineRule="auto"/>
        <w:ind w:left="851" w:firstLine="567"/>
        <w:rPr>
          <w:rFonts w:ascii="Times New Roman" w:hAnsi="Times New Roman"/>
        </w:rPr>
      </w:pPr>
      <w:r w:rsidRPr="006F1806">
        <w:rPr>
          <w:rFonts w:ascii="Times New Roman" w:hAnsi="Times New Roman"/>
        </w:rPr>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6F1806" w:rsidRDefault="00BB4E29" w:rsidP="006F1806">
      <w:pPr>
        <w:pStyle w:val="aa"/>
        <w:numPr>
          <w:ilvl w:val="0"/>
          <w:numId w:val="2"/>
        </w:numPr>
        <w:spacing w:line="240" w:lineRule="auto"/>
        <w:ind w:left="851" w:firstLine="567"/>
        <w:rPr>
          <w:rFonts w:ascii="Times New Roman" w:hAnsi="Times New Roman"/>
        </w:rPr>
      </w:pPr>
      <w:r w:rsidRPr="006F1806">
        <w:rPr>
          <w:rFonts w:ascii="Times New Roman" w:hAnsi="Times New Roman"/>
        </w:rPr>
        <w:t>Организация централизованной системы оповеще</w:t>
      </w:r>
      <w:r w:rsidR="00BF0EB7" w:rsidRPr="006F1806">
        <w:rPr>
          <w:rFonts w:ascii="Times New Roman" w:hAnsi="Times New Roman"/>
        </w:rPr>
        <w:t>ния населения для нужд ГО и ЧС.</w:t>
      </w:r>
    </w:p>
    <w:p w:rsidR="00912EF5" w:rsidRPr="006F1806" w:rsidRDefault="00BB4E29" w:rsidP="006F1806">
      <w:pPr>
        <w:pStyle w:val="aa"/>
        <w:numPr>
          <w:ilvl w:val="0"/>
          <w:numId w:val="2"/>
        </w:numPr>
        <w:spacing w:line="240" w:lineRule="auto"/>
        <w:ind w:left="851" w:firstLine="567"/>
        <w:rPr>
          <w:rFonts w:ascii="Times New Roman" w:hAnsi="Times New Roman"/>
        </w:rPr>
      </w:pPr>
      <w:r w:rsidRPr="006F1806">
        <w:rPr>
          <w:rFonts w:ascii="Times New Roman" w:hAnsi="Times New Roman"/>
        </w:rPr>
        <w:t>Разработка паспорта безопаснос</w:t>
      </w:r>
      <w:r w:rsidR="00BE38E9" w:rsidRPr="006F1806">
        <w:rPr>
          <w:rFonts w:ascii="Times New Roman" w:hAnsi="Times New Roman"/>
        </w:rPr>
        <w:t>ти муниципального образования.</w:t>
      </w:r>
    </w:p>
    <w:p w:rsidR="00ED7300" w:rsidRPr="006F1806" w:rsidRDefault="00ED7300" w:rsidP="006F1806">
      <w:pPr>
        <w:spacing w:before="120" w:after="120" w:line="240" w:lineRule="auto"/>
        <w:ind w:firstLine="851"/>
        <w:rPr>
          <w:rFonts w:ascii="Times New Roman" w:hAnsi="Times New Roman"/>
        </w:rPr>
      </w:pPr>
      <w:r w:rsidRPr="006F1806">
        <w:rPr>
          <w:rFonts w:ascii="Times New Roman" w:hAnsi="Times New Roman"/>
        </w:rPr>
        <w:br w:type="page"/>
      </w:r>
    </w:p>
    <w:p w:rsidR="00301C2D" w:rsidRPr="006F1806" w:rsidRDefault="00301C2D" w:rsidP="006F1806">
      <w:pPr>
        <w:spacing w:line="240" w:lineRule="auto"/>
        <w:jc w:val="center"/>
        <w:rPr>
          <w:rFonts w:ascii="Times New Roman" w:hAnsi="Times New Roman"/>
          <w:b/>
          <w:sz w:val="32"/>
          <w:szCs w:val="32"/>
        </w:rPr>
      </w:pPr>
      <w:r w:rsidRPr="006F1806">
        <w:rPr>
          <w:rFonts w:ascii="Times New Roman" w:hAnsi="Times New Roman"/>
          <w:b/>
          <w:sz w:val="32"/>
          <w:szCs w:val="32"/>
        </w:rPr>
        <w:lastRenderedPageBreak/>
        <w:t>РАЗДЕЛ 4</w:t>
      </w:r>
    </w:p>
    <w:p w:rsidR="00301C2D" w:rsidRPr="006F1806" w:rsidRDefault="00301C2D" w:rsidP="006F1806">
      <w:pPr>
        <w:spacing w:line="240" w:lineRule="auto"/>
        <w:jc w:val="center"/>
        <w:rPr>
          <w:rFonts w:ascii="Times New Roman" w:hAnsi="Times New Roman"/>
          <w:b/>
          <w:sz w:val="32"/>
          <w:szCs w:val="32"/>
        </w:rPr>
      </w:pPr>
      <w:r w:rsidRPr="006F1806">
        <w:rPr>
          <w:rFonts w:ascii="Times New Roman" w:hAnsi="Times New Roman"/>
          <w:b/>
          <w:sz w:val="32"/>
          <w:szCs w:val="32"/>
        </w:rPr>
        <w:t>ПРЕДЛОЖЕНИЯ ПО РЕАЛИЗАЦИИ</w:t>
      </w:r>
    </w:p>
    <w:p w:rsidR="00301C2D" w:rsidRPr="006F1806" w:rsidRDefault="00301C2D" w:rsidP="006F1806">
      <w:pPr>
        <w:spacing w:line="240" w:lineRule="auto"/>
        <w:jc w:val="center"/>
        <w:rPr>
          <w:rFonts w:ascii="Times New Roman" w:hAnsi="Times New Roman"/>
          <w:b/>
          <w:sz w:val="32"/>
          <w:szCs w:val="32"/>
        </w:rPr>
      </w:pPr>
      <w:r w:rsidRPr="006F1806">
        <w:rPr>
          <w:rFonts w:ascii="Times New Roman" w:hAnsi="Times New Roman"/>
          <w:b/>
          <w:sz w:val="32"/>
          <w:szCs w:val="32"/>
        </w:rPr>
        <w:t xml:space="preserve"> ГЕНЕРАЛЬНОГО ПЛАНА</w:t>
      </w:r>
    </w:p>
    <w:p w:rsidR="00301C2D" w:rsidRPr="006F1806" w:rsidRDefault="00301C2D" w:rsidP="006F1806">
      <w:pPr>
        <w:spacing w:line="240" w:lineRule="auto"/>
        <w:ind w:left="851" w:firstLine="567"/>
        <w:rPr>
          <w:rFonts w:ascii="Times New Roman" w:hAnsi="Times New Roman"/>
        </w:rPr>
      </w:pP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8800CE" w:rsidRPr="006F1806">
        <w:rPr>
          <w:rFonts w:ascii="Times New Roman" w:hAnsi="Times New Roman"/>
        </w:rPr>
        <w:t xml:space="preserve"> </w:t>
      </w:r>
      <w:r w:rsidR="006E6E50" w:rsidRPr="006F1806">
        <w:rPr>
          <w:rFonts w:ascii="Times New Roman" w:hAnsi="Times New Roman"/>
        </w:rPr>
        <w:t>и консультированием авторского коллектива</w:t>
      </w:r>
      <w:r w:rsidRPr="006F1806">
        <w:rPr>
          <w:rFonts w:ascii="Times New Roman" w:hAnsi="Times New Roman"/>
        </w:rPr>
        <w:t>.</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Необходимо дальнейшее совершенствование местной нормативно-правовой базы регулирования градостроительной деятельности</w:t>
      </w:r>
      <w:r w:rsidR="006E6E50" w:rsidRPr="006F1806">
        <w:rPr>
          <w:rFonts w:ascii="Times New Roman" w:hAnsi="Times New Roman"/>
        </w:rPr>
        <w:t>, в частности законодательное регулирование земельных и имущественных отношений</w:t>
      </w:r>
      <w:r w:rsidRPr="006F1806">
        <w:rPr>
          <w:rFonts w:ascii="Times New Roman" w:hAnsi="Times New Roman"/>
        </w:rPr>
        <w:t>.</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 xml:space="preserve">При разработке генерального плана в части принятия решений по организации селитебных, промышленно-производственных, </w:t>
      </w:r>
      <w:r w:rsidR="00822150" w:rsidRPr="006F1806">
        <w:rPr>
          <w:rFonts w:ascii="Times New Roman" w:hAnsi="Times New Roman"/>
        </w:rPr>
        <w:t xml:space="preserve">общественных центров, </w:t>
      </w:r>
      <w:r w:rsidRPr="006F1806">
        <w:rPr>
          <w:rFonts w:ascii="Times New Roman" w:hAnsi="Times New Roman"/>
        </w:rPr>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7D4B2B" w:rsidRPr="006F1806">
        <w:rPr>
          <w:rFonts w:ascii="Times New Roman" w:hAnsi="Times New Roman"/>
        </w:rPr>
        <w:t>Оренбургской области</w:t>
      </w:r>
      <w:r w:rsidR="008800CE" w:rsidRPr="006F1806">
        <w:rPr>
          <w:rFonts w:ascii="Times New Roman" w:hAnsi="Times New Roman"/>
        </w:rPr>
        <w:t xml:space="preserve"> </w:t>
      </w:r>
      <w:r w:rsidRPr="006F1806">
        <w:rPr>
          <w:rFonts w:ascii="Times New Roman" w:hAnsi="Times New Roman"/>
        </w:rPr>
        <w:t>и муниципального образования.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Важнейшими из первоочередных работ являются</w:t>
      </w:r>
      <w:r w:rsidR="00822150" w:rsidRPr="006F1806">
        <w:rPr>
          <w:rFonts w:ascii="Times New Roman" w:hAnsi="Times New Roman"/>
        </w:rPr>
        <w:t xml:space="preserve"> разработка ряда документов</w:t>
      </w:r>
      <w:r w:rsidRPr="006F1806">
        <w:rPr>
          <w:rFonts w:ascii="Times New Roman" w:hAnsi="Times New Roman"/>
        </w:rPr>
        <w:t>:</w:t>
      </w:r>
    </w:p>
    <w:p w:rsidR="00FA1DB0" w:rsidRPr="006F1806" w:rsidRDefault="00FA1DB0" w:rsidP="006F1806">
      <w:pPr>
        <w:spacing w:line="240" w:lineRule="auto"/>
        <w:ind w:left="851" w:firstLine="567"/>
        <w:rPr>
          <w:rFonts w:ascii="Times New Roman" w:hAnsi="Times New Roman"/>
          <w:b/>
        </w:rPr>
      </w:pPr>
      <w:r w:rsidRPr="006F1806">
        <w:rPr>
          <w:rFonts w:ascii="Times New Roman" w:hAnsi="Times New Roman"/>
          <w:b/>
        </w:rPr>
        <w:t>В части градостроительной документации</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Правила землепользования и застройки;</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Проекты</w:t>
      </w:r>
      <w:r w:rsidR="00822150" w:rsidRPr="006F1806">
        <w:rPr>
          <w:rFonts w:ascii="Times New Roman" w:hAnsi="Times New Roman"/>
        </w:rPr>
        <w:t xml:space="preserve"> застройки и</w:t>
      </w:r>
      <w:r w:rsidRPr="006F1806">
        <w:rPr>
          <w:rFonts w:ascii="Times New Roman" w:hAnsi="Times New Roman"/>
        </w:rPr>
        <w:t xml:space="preserve"> планировки территорий отдельных жилых районов, микрорайонов и </w:t>
      </w:r>
      <w:r w:rsidR="00822150" w:rsidRPr="006F1806">
        <w:rPr>
          <w:rFonts w:ascii="Times New Roman" w:hAnsi="Times New Roman"/>
        </w:rPr>
        <w:t>кварталов</w:t>
      </w:r>
      <w:r w:rsidRPr="006F1806">
        <w:rPr>
          <w:rFonts w:ascii="Times New Roman" w:hAnsi="Times New Roman"/>
        </w:rPr>
        <w:t>;</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Проекты планировки промзон;</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Проекты планировки общественно-деловых зон;</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Проекты межевания территорий;</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Градостроительные планы земельных участков.</w:t>
      </w:r>
    </w:p>
    <w:p w:rsidR="00FA1DB0" w:rsidRPr="006F1806" w:rsidRDefault="00FA1DB0" w:rsidP="006F1806">
      <w:pPr>
        <w:spacing w:line="240" w:lineRule="auto"/>
        <w:ind w:left="851" w:firstLine="567"/>
        <w:rPr>
          <w:rFonts w:ascii="Times New Roman" w:hAnsi="Times New Roman"/>
          <w:b/>
        </w:rPr>
      </w:pPr>
      <w:r w:rsidRPr="006F1806">
        <w:rPr>
          <w:rFonts w:ascii="Times New Roman" w:hAnsi="Times New Roman"/>
          <w:b/>
        </w:rPr>
        <w:t xml:space="preserve">В части улично-дорожной сети и транспортного обслуживания </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 xml:space="preserve">Комплексная схема развития </w:t>
      </w:r>
      <w:r w:rsidR="00822150" w:rsidRPr="006F1806">
        <w:rPr>
          <w:rFonts w:ascii="Times New Roman" w:hAnsi="Times New Roman"/>
        </w:rPr>
        <w:t>автомобильного</w:t>
      </w:r>
      <w:r w:rsidRPr="006F1806">
        <w:rPr>
          <w:rFonts w:ascii="Times New Roman" w:hAnsi="Times New Roman"/>
        </w:rPr>
        <w:t xml:space="preserve"> транспорта;</w:t>
      </w:r>
    </w:p>
    <w:p w:rsidR="00822150" w:rsidRPr="006F1806" w:rsidRDefault="00822150" w:rsidP="006F1806">
      <w:pPr>
        <w:spacing w:line="240" w:lineRule="auto"/>
        <w:ind w:left="851" w:firstLine="567"/>
        <w:rPr>
          <w:rFonts w:ascii="Times New Roman" w:hAnsi="Times New Roman"/>
        </w:rPr>
      </w:pPr>
      <w:r w:rsidRPr="006F1806">
        <w:rPr>
          <w:rFonts w:ascii="Times New Roman" w:hAnsi="Times New Roman"/>
        </w:rPr>
        <w:lastRenderedPageBreak/>
        <w:t>•</w:t>
      </w:r>
      <w:r w:rsidRPr="006F1806">
        <w:rPr>
          <w:rFonts w:ascii="Times New Roman" w:hAnsi="Times New Roman"/>
        </w:rPr>
        <w:tab/>
        <w:t>Проекты благоустройства улиц с улучшенным дорожным покрытием и без покрытия;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Проекты строительства новых улиц</w:t>
      </w:r>
      <w:r w:rsidR="00822150" w:rsidRPr="006F1806">
        <w:rPr>
          <w:rFonts w:ascii="Times New Roman" w:hAnsi="Times New Roman"/>
        </w:rPr>
        <w:t xml:space="preserve"> для микрорайон</w:t>
      </w:r>
      <w:r w:rsidR="007A4B6D" w:rsidRPr="006F1806">
        <w:rPr>
          <w:rFonts w:ascii="Times New Roman" w:hAnsi="Times New Roman"/>
        </w:rPr>
        <w:t>ов</w:t>
      </w:r>
      <w:r w:rsidRPr="006F1806">
        <w:rPr>
          <w:rFonts w:ascii="Times New Roman" w:hAnsi="Times New Roman"/>
        </w:rPr>
        <w:t>.</w:t>
      </w:r>
    </w:p>
    <w:p w:rsidR="00FA1DB0" w:rsidRPr="006F1806" w:rsidRDefault="00FA1DB0" w:rsidP="006F1806">
      <w:pPr>
        <w:spacing w:line="240" w:lineRule="auto"/>
        <w:ind w:left="851" w:firstLine="567"/>
        <w:rPr>
          <w:rFonts w:ascii="Times New Roman" w:hAnsi="Times New Roman"/>
          <w:b/>
        </w:rPr>
      </w:pPr>
      <w:r w:rsidRPr="006F1806">
        <w:rPr>
          <w:rFonts w:ascii="Times New Roman" w:hAnsi="Times New Roman"/>
          <w:b/>
        </w:rPr>
        <w:t>В части инженерного обустройства и инженерной защиты территории</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 электроснабжения;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 теплоснабжения;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 газоснабжения;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  водоснабжения;</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 берегозащиты;</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 xml:space="preserve">Проекты борьбы с </w:t>
      </w:r>
      <w:r w:rsidR="00C032FE" w:rsidRPr="006F1806">
        <w:rPr>
          <w:rFonts w:ascii="Times New Roman" w:hAnsi="Times New Roman"/>
        </w:rPr>
        <w:t>подтоплением и</w:t>
      </w:r>
      <w:r w:rsidRPr="006F1806">
        <w:rPr>
          <w:rFonts w:ascii="Times New Roman" w:hAnsi="Times New Roman"/>
        </w:rPr>
        <w:t xml:space="preserve"> просадками</w:t>
      </w:r>
      <w:r w:rsidR="00C032FE" w:rsidRPr="006F1806">
        <w:rPr>
          <w:rFonts w:ascii="Times New Roman" w:hAnsi="Times New Roman"/>
        </w:rPr>
        <w:t>;</w:t>
      </w:r>
    </w:p>
    <w:p w:rsidR="00FA1DB0" w:rsidRPr="006F1806" w:rsidRDefault="00FA1DB0" w:rsidP="006F1806">
      <w:pPr>
        <w:spacing w:line="240" w:lineRule="auto"/>
        <w:ind w:left="851" w:firstLine="567"/>
        <w:rPr>
          <w:rFonts w:ascii="Times New Roman" w:hAnsi="Times New Roman"/>
          <w:b/>
        </w:rPr>
      </w:pPr>
      <w:r w:rsidRPr="006F1806">
        <w:rPr>
          <w:rFonts w:ascii="Times New Roman" w:hAnsi="Times New Roman"/>
          <w:b/>
        </w:rPr>
        <w:t>В части охраны окружающей среды</w:t>
      </w:r>
    </w:p>
    <w:p w:rsidR="00C032FE" w:rsidRPr="006F1806" w:rsidRDefault="00C032FE"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Инженерно-геологическая карта территории масштаба 1:25000;</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Проекты организации и благоустройства санитарно-защитных  зон предприятий и коммунальных объектов;</w:t>
      </w:r>
    </w:p>
    <w:p w:rsidR="00FA1DB0" w:rsidRPr="006F1806" w:rsidRDefault="00C032FE"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Проект озеленения территории</w:t>
      </w:r>
      <w:r w:rsidR="00FA1DB0" w:rsidRPr="006F1806">
        <w:rPr>
          <w:rFonts w:ascii="Times New Roman" w:hAnsi="Times New Roman"/>
        </w:rPr>
        <w:t xml:space="preserve"> водоохранных зон.</w:t>
      </w:r>
    </w:p>
    <w:p w:rsidR="00FA1DB0" w:rsidRPr="006F1806" w:rsidRDefault="00FA1DB0" w:rsidP="006F1806">
      <w:pPr>
        <w:spacing w:line="240" w:lineRule="auto"/>
        <w:ind w:left="851" w:firstLine="567"/>
        <w:rPr>
          <w:rFonts w:ascii="Times New Roman" w:hAnsi="Times New Roman"/>
          <w:b/>
        </w:rPr>
      </w:pPr>
      <w:r w:rsidRPr="006F1806">
        <w:rPr>
          <w:rFonts w:ascii="Times New Roman" w:hAnsi="Times New Roman"/>
          <w:b/>
        </w:rPr>
        <w:t>В части организации и выполнении мер</w:t>
      </w:r>
      <w:r w:rsidR="005B1D7A" w:rsidRPr="006F1806">
        <w:rPr>
          <w:rFonts w:ascii="Times New Roman" w:hAnsi="Times New Roman"/>
          <w:b/>
        </w:rPr>
        <w:t>оприятий по гражданской обороне</w:t>
      </w:r>
      <w:r w:rsidR="00301C2D" w:rsidRPr="006F1806">
        <w:rPr>
          <w:rFonts w:ascii="Times New Roman" w:hAnsi="Times New Roman"/>
          <w:b/>
        </w:rPr>
        <w:t xml:space="preserve"> </w:t>
      </w:r>
      <w:r w:rsidRPr="006F1806">
        <w:rPr>
          <w:rFonts w:ascii="Times New Roman" w:hAnsi="Times New Roman"/>
          <w:b/>
        </w:rPr>
        <w:t>необходимо</w:t>
      </w:r>
    </w:p>
    <w:p w:rsidR="00C032FE" w:rsidRPr="006F1806" w:rsidRDefault="00C032FE" w:rsidP="006F1806">
      <w:pPr>
        <w:pStyle w:val="aa"/>
        <w:numPr>
          <w:ilvl w:val="1"/>
          <w:numId w:val="3"/>
        </w:numPr>
        <w:spacing w:line="240" w:lineRule="auto"/>
        <w:ind w:left="851" w:firstLine="567"/>
        <w:rPr>
          <w:rFonts w:ascii="Times New Roman" w:hAnsi="Times New Roman"/>
        </w:rPr>
      </w:pPr>
      <w:r w:rsidRPr="006F1806">
        <w:rPr>
          <w:rFonts w:ascii="Times New Roman" w:hAnsi="Times New Roman"/>
        </w:rPr>
        <w:t xml:space="preserve">разработать Паспорт безопасности </w:t>
      </w:r>
      <w:r w:rsidR="001465BC" w:rsidRPr="006F1806">
        <w:rPr>
          <w:rFonts w:ascii="Times New Roman" w:hAnsi="Times New Roman"/>
        </w:rPr>
        <w:t>Барабановского</w:t>
      </w:r>
      <w:r w:rsidR="007A4B6D" w:rsidRPr="006F1806">
        <w:rPr>
          <w:rFonts w:ascii="Times New Roman" w:hAnsi="Times New Roman"/>
        </w:rPr>
        <w:t xml:space="preserve"> сельсовета</w:t>
      </w:r>
      <w:r w:rsidRPr="006F1806">
        <w:rPr>
          <w:rFonts w:ascii="Times New Roman" w:hAnsi="Times New Roman"/>
        </w:rPr>
        <w:t>;</w:t>
      </w:r>
    </w:p>
    <w:p w:rsidR="00FA1DB0" w:rsidRPr="006F1806" w:rsidRDefault="00FA1DB0" w:rsidP="006F1806">
      <w:pPr>
        <w:pStyle w:val="aa"/>
        <w:numPr>
          <w:ilvl w:val="1"/>
          <w:numId w:val="3"/>
        </w:numPr>
        <w:spacing w:line="240" w:lineRule="auto"/>
        <w:ind w:left="851" w:firstLine="567"/>
        <w:rPr>
          <w:rFonts w:ascii="Times New Roman" w:hAnsi="Times New Roman"/>
        </w:rPr>
      </w:pPr>
      <w:r w:rsidRPr="006F1806">
        <w:rPr>
          <w:rFonts w:ascii="Times New Roman" w:hAnsi="Times New Roman"/>
        </w:rPr>
        <w:t>разработать комплексную схему оповещения населения поселения;</w:t>
      </w:r>
    </w:p>
    <w:p w:rsidR="00FA1DB0" w:rsidRPr="006F1806" w:rsidRDefault="00FA1DB0" w:rsidP="006F1806">
      <w:pPr>
        <w:pStyle w:val="aa"/>
        <w:numPr>
          <w:ilvl w:val="1"/>
          <w:numId w:val="3"/>
        </w:numPr>
        <w:spacing w:line="240" w:lineRule="auto"/>
        <w:ind w:left="851" w:firstLine="567"/>
        <w:rPr>
          <w:rFonts w:ascii="Times New Roman" w:hAnsi="Times New Roman"/>
        </w:rPr>
      </w:pPr>
      <w:r w:rsidRPr="006F1806">
        <w:rPr>
          <w:rFonts w:ascii="Times New Roman" w:hAnsi="Times New Roman"/>
        </w:rPr>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6F1806" w:rsidRDefault="00FA1DB0" w:rsidP="006F1806">
      <w:pPr>
        <w:pStyle w:val="aa"/>
        <w:numPr>
          <w:ilvl w:val="1"/>
          <w:numId w:val="3"/>
        </w:numPr>
        <w:spacing w:line="240" w:lineRule="auto"/>
        <w:ind w:left="851" w:firstLine="567"/>
        <w:rPr>
          <w:rFonts w:ascii="Times New Roman" w:hAnsi="Times New Roman"/>
        </w:rPr>
      </w:pPr>
      <w:r w:rsidRPr="006F1806">
        <w:rPr>
          <w:rFonts w:ascii="Times New Roman" w:hAnsi="Times New Roman"/>
        </w:rPr>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6F1806" w:rsidRDefault="00FA1DB0" w:rsidP="006F1806">
      <w:pPr>
        <w:pStyle w:val="aa"/>
        <w:numPr>
          <w:ilvl w:val="1"/>
          <w:numId w:val="3"/>
        </w:numPr>
        <w:spacing w:line="240" w:lineRule="auto"/>
        <w:ind w:left="851" w:firstLine="567"/>
        <w:rPr>
          <w:rFonts w:ascii="Times New Roman" w:hAnsi="Times New Roman"/>
        </w:rPr>
      </w:pPr>
      <w:r w:rsidRPr="006F1806">
        <w:rPr>
          <w:rFonts w:ascii="Times New Roman" w:hAnsi="Times New Roman"/>
        </w:rPr>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 xml:space="preserve">сети водоснабжения и </w:t>
      </w:r>
      <w:r w:rsidR="00EF7F02" w:rsidRPr="006F1806">
        <w:rPr>
          <w:rFonts w:ascii="Times New Roman" w:hAnsi="Times New Roman"/>
        </w:rPr>
        <w:t>водоотведения</w:t>
      </w:r>
      <w:r w:rsidRPr="006F1806">
        <w:rPr>
          <w:rFonts w:ascii="Times New Roman" w:hAnsi="Times New Roman"/>
        </w:rPr>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w:t>
      </w:r>
      <w:r w:rsidR="00FD0095" w:rsidRPr="006F1806">
        <w:rPr>
          <w:rFonts w:ascii="Times New Roman" w:hAnsi="Times New Roman"/>
        </w:rPr>
        <w:t xml:space="preserve"> подъездов к ним автотранспорта;</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газовые сети с указанием ГРС, переходов через автомобильные дороги, железнодорожные пути, водные объекты;</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сети теплоснабжения с обозначением КРЦ, ЦТП и котельных с указанием основного и резервного вида топлива;</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w:t>
      </w:r>
      <w:r w:rsidRPr="006F1806">
        <w:rPr>
          <w:rFonts w:ascii="Times New Roman" w:hAnsi="Times New Roman"/>
        </w:rPr>
        <w:tab/>
        <w:t xml:space="preserve">сети кабельной и проводной связи, радиовещания и телевидения, обеспечивающие устойчивую работу системы централизованного оповещения </w:t>
      </w:r>
      <w:r w:rsidRPr="006F1806">
        <w:rPr>
          <w:rFonts w:ascii="Times New Roman" w:hAnsi="Times New Roman"/>
        </w:rPr>
        <w:lastRenderedPageBreak/>
        <w:t>населения, с указанием мест размещения сирен и уличных</w:t>
      </w:r>
      <w:r w:rsidR="00973F07" w:rsidRPr="006F1806">
        <w:rPr>
          <w:rFonts w:ascii="Times New Roman" w:hAnsi="Times New Roman"/>
        </w:rPr>
        <w:t xml:space="preserve"> громкоговорителей, границ зон </w:t>
      </w:r>
      <w:r w:rsidRPr="006F1806">
        <w:rPr>
          <w:rFonts w:ascii="Times New Roman" w:hAnsi="Times New Roman"/>
        </w:rPr>
        <w:t>действия локальных систем оповещения потенциально опасных объектов.</w:t>
      </w:r>
    </w:p>
    <w:p w:rsidR="00FA1DB0" w:rsidRPr="006F1806" w:rsidRDefault="00FA1DB0" w:rsidP="006F1806">
      <w:pPr>
        <w:spacing w:line="240" w:lineRule="auto"/>
        <w:ind w:left="851" w:firstLine="567"/>
        <w:rPr>
          <w:rFonts w:ascii="Times New Roman" w:hAnsi="Times New Roman"/>
          <w:b/>
        </w:rPr>
      </w:pPr>
      <w:r w:rsidRPr="006F1806">
        <w:rPr>
          <w:rFonts w:ascii="Times New Roman" w:hAnsi="Times New Roman"/>
          <w:b/>
        </w:rPr>
        <w:t>В части памятников истории и культуры</w:t>
      </w:r>
    </w:p>
    <w:p w:rsidR="00FA1DB0" w:rsidRPr="006F1806" w:rsidRDefault="00FA1DB0" w:rsidP="006F1806">
      <w:pPr>
        <w:pStyle w:val="aa"/>
        <w:numPr>
          <w:ilvl w:val="1"/>
          <w:numId w:val="4"/>
        </w:numPr>
        <w:spacing w:line="240" w:lineRule="auto"/>
        <w:ind w:left="851" w:firstLine="567"/>
        <w:rPr>
          <w:rFonts w:ascii="Times New Roman" w:hAnsi="Times New Roman"/>
        </w:rPr>
      </w:pPr>
      <w:r w:rsidRPr="006F1806">
        <w:rPr>
          <w:rFonts w:ascii="Times New Roman" w:hAnsi="Times New Roman"/>
        </w:rPr>
        <w:t xml:space="preserve">Разработка проекта </w:t>
      </w:r>
      <w:r w:rsidR="00FD0095" w:rsidRPr="006F1806">
        <w:rPr>
          <w:rFonts w:ascii="Times New Roman" w:hAnsi="Times New Roman"/>
        </w:rPr>
        <w:t>временных охранных зон;</w:t>
      </w:r>
    </w:p>
    <w:p w:rsidR="00FD0095" w:rsidRPr="006F1806" w:rsidRDefault="00FD0095" w:rsidP="006F1806">
      <w:pPr>
        <w:pStyle w:val="aa"/>
        <w:numPr>
          <w:ilvl w:val="1"/>
          <w:numId w:val="4"/>
        </w:numPr>
        <w:spacing w:line="240" w:lineRule="auto"/>
        <w:ind w:left="851" w:firstLine="567"/>
        <w:rPr>
          <w:rFonts w:ascii="Times New Roman" w:hAnsi="Times New Roman"/>
        </w:rPr>
      </w:pPr>
      <w:r w:rsidRPr="006F1806">
        <w:rPr>
          <w:rFonts w:ascii="Times New Roman" w:hAnsi="Times New Roman"/>
        </w:rPr>
        <w:t>Межевание территории временной охранной зоны с занесением данных в земельный реестр, постановка на кадастровый учет.</w:t>
      </w:r>
    </w:p>
    <w:p w:rsidR="00FA1DB0" w:rsidRPr="006F1806" w:rsidRDefault="00FA1DB0" w:rsidP="006F1806">
      <w:pPr>
        <w:spacing w:line="240" w:lineRule="auto"/>
        <w:ind w:left="851" w:firstLine="567"/>
        <w:rPr>
          <w:rFonts w:ascii="Times New Roman" w:hAnsi="Times New Roman"/>
        </w:rPr>
      </w:pPr>
      <w:r w:rsidRPr="006F1806">
        <w:rPr>
          <w:rFonts w:ascii="Times New Roman" w:hAnsi="Times New Roman"/>
        </w:rPr>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6F1806">
        <w:rPr>
          <w:rFonts w:ascii="Times New Roman" w:hAnsi="Times New Roman"/>
        </w:rPr>
        <w:t>социально</w:t>
      </w:r>
      <w:r w:rsidRPr="006F1806">
        <w:rPr>
          <w:rFonts w:ascii="Times New Roman" w:hAnsi="Times New Roman"/>
        </w:rPr>
        <w:t xml:space="preserve"> значимых объектов.</w:t>
      </w:r>
    </w:p>
    <w:p w:rsidR="00BE7E3E" w:rsidRPr="006F1806" w:rsidRDefault="00FA1DB0" w:rsidP="006F1806">
      <w:pPr>
        <w:spacing w:line="240" w:lineRule="auto"/>
        <w:ind w:left="851" w:firstLine="567"/>
        <w:rPr>
          <w:rFonts w:ascii="Times New Roman" w:hAnsi="Times New Roman"/>
        </w:rPr>
      </w:pPr>
      <w:r w:rsidRPr="006F1806">
        <w:rPr>
          <w:rFonts w:ascii="Times New Roman" w:hAnsi="Times New Roman"/>
        </w:rPr>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8800CE" w:rsidRPr="006F1806">
        <w:rPr>
          <w:rFonts w:ascii="Times New Roman" w:hAnsi="Times New Roman"/>
        </w:rPr>
        <w:t xml:space="preserve"> </w:t>
      </w:r>
      <w:r w:rsidRPr="006F1806">
        <w:rPr>
          <w:rFonts w:ascii="Times New Roman" w:hAnsi="Times New Roman"/>
        </w:rPr>
        <w:t>Настоящий проект учитывает возможность роста инвестиций, предусматривает резервы территориального развития поселения.</w:t>
      </w:r>
    </w:p>
    <w:p w:rsidR="002556E8" w:rsidRPr="006F1806" w:rsidRDefault="00FA1DB0" w:rsidP="006F1806">
      <w:pPr>
        <w:spacing w:line="240" w:lineRule="auto"/>
        <w:jc w:val="center"/>
        <w:rPr>
          <w:rFonts w:ascii="Times New Roman" w:hAnsi="Times New Roman"/>
        </w:rPr>
      </w:pPr>
      <w:r w:rsidRPr="006F1806">
        <w:rPr>
          <w:rFonts w:ascii="Times New Roman" w:hAnsi="Times New Roman"/>
        </w:rPr>
        <w:br w:type="page"/>
      </w:r>
    </w:p>
    <w:p w:rsidR="00301C2D" w:rsidRPr="006F1806" w:rsidRDefault="00301C2D" w:rsidP="006F1806">
      <w:pPr>
        <w:spacing w:line="240" w:lineRule="auto"/>
        <w:jc w:val="center"/>
        <w:rPr>
          <w:rFonts w:ascii="Times New Roman" w:hAnsi="Times New Roman"/>
          <w:b/>
          <w:sz w:val="28"/>
          <w:szCs w:val="28"/>
        </w:rPr>
      </w:pPr>
      <w:r w:rsidRPr="006F1806">
        <w:rPr>
          <w:rFonts w:ascii="Times New Roman" w:hAnsi="Times New Roman"/>
          <w:b/>
          <w:sz w:val="28"/>
          <w:szCs w:val="28"/>
        </w:rPr>
        <w:lastRenderedPageBreak/>
        <w:t>РАЗДЕЛ 5</w:t>
      </w:r>
    </w:p>
    <w:p w:rsidR="00301C2D" w:rsidRPr="006F1806" w:rsidRDefault="00301C2D" w:rsidP="006F1806">
      <w:pPr>
        <w:spacing w:line="240" w:lineRule="auto"/>
        <w:jc w:val="center"/>
        <w:rPr>
          <w:rFonts w:ascii="Times New Roman" w:hAnsi="Times New Roman"/>
          <w:b/>
          <w:szCs w:val="24"/>
        </w:rPr>
      </w:pPr>
      <w:r w:rsidRPr="006F1806">
        <w:rPr>
          <w:rFonts w:ascii="Times New Roman" w:hAnsi="Times New Roman"/>
          <w:b/>
          <w:sz w:val="28"/>
          <w:szCs w:val="28"/>
        </w:rPr>
        <w:t>СВОДНЫЙ ПЛАН ОСНОВНЫХ МЕРОПРИЯТИЙ, ПРЕДУСМОТРЕННЫХ ГЕНЕРАЛЬНЫМ ПЛАНОМ</w:t>
      </w: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673CCF" w:rsidRPr="006F1806" w:rsidTr="006424B7">
        <w:tc>
          <w:tcPr>
            <w:tcW w:w="817" w:type="dxa"/>
            <w:shd w:val="clear" w:color="auto" w:fill="D9D9D9" w:themeFill="background1" w:themeFillShade="D9"/>
          </w:tcPr>
          <w:p w:rsidR="00673CCF" w:rsidRPr="006F1806" w:rsidRDefault="00673CCF"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3968" w:type="dxa"/>
            <w:shd w:val="clear" w:color="auto" w:fill="D9D9D9" w:themeFill="background1" w:themeFillShade="D9"/>
          </w:tcPr>
          <w:p w:rsidR="00673CCF" w:rsidRPr="006F1806" w:rsidRDefault="00673CCF" w:rsidP="006F1806">
            <w:pPr>
              <w:spacing w:line="240" w:lineRule="auto"/>
              <w:ind w:firstLine="0"/>
              <w:jc w:val="center"/>
              <w:rPr>
                <w:rFonts w:ascii="Times New Roman" w:hAnsi="Times New Roman"/>
                <w:szCs w:val="24"/>
              </w:rPr>
            </w:pPr>
            <w:r w:rsidRPr="006F1806">
              <w:rPr>
                <w:rFonts w:ascii="Times New Roman" w:hAnsi="Times New Roman"/>
                <w:szCs w:val="24"/>
              </w:rPr>
              <w:t>Мероприятия</w:t>
            </w:r>
          </w:p>
        </w:tc>
        <w:tc>
          <w:tcPr>
            <w:tcW w:w="2393" w:type="dxa"/>
            <w:shd w:val="clear" w:color="auto" w:fill="D9D9D9" w:themeFill="background1" w:themeFillShade="D9"/>
          </w:tcPr>
          <w:p w:rsidR="00673CCF" w:rsidRPr="006F1806" w:rsidRDefault="00673CCF" w:rsidP="006F1806">
            <w:pPr>
              <w:spacing w:line="240" w:lineRule="auto"/>
              <w:ind w:firstLine="0"/>
              <w:jc w:val="center"/>
              <w:rPr>
                <w:rFonts w:ascii="Times New Roman" w:hAnsi="Times New Roman"/>
                <w:szCs w:val="24"/>
              </w:rPr>
            </w:pPr>
            <w:r w:rsidRPr="006F1806">
              <w:rPr>
                <w:rFonts w:ascii="Times New Roman" w:hAnsi="Times New Roman"/>
                <w:szCs w:val="24"/>
              </w:rPr>
              <w:t>1 очередь</w:t>
            </w:r>
          </w:p>
          <w:p w:rsidR="00673CCF" w:rsidRPr="006F1806" w:rsidRDefault="00673CCF" w:rsidP="006F1806">
            <w:pPr>
              <w:spacing w:line="240" w:lineRule="auto"/>
              <w:ind w:firstLine="0"/>
              <w:jc w:val="center"/>
              <w:rPr>
                <w:rFonts w:ascii="Times New Roman" w:hAnsi="Times New Roman"/>
                <w:szCs w:val="24"/>
              </w:rPr>
            </w:pPr>
            <w:r w:rsidRPr="006F1806">
              <w:rPr>
                <w:rFonts w:ascii="Times New Roman" w:hAnsi="Times New Roman"/>
                <w:szCs w:val="24"/>
              </w:rPr>
              <w:t>(2018 год)</w:t>
            </w:r>
          </w:p>
        </w:tc>
        <w:tc>
          <w:tcPr>
            <w:tcW w:w="2393" w:type="dxa"/>
            <w:shd w:val="clear" w:color="auto" w:fill="D9D9D9" w:themeFill="background1" w:themeFillShade="D9"/>
          </w:tcPr>
          <w:p w:rsidR="00673CCF" w:rsidRPr="006F1806" w:rsidRDefault="00673CCF" w:rsidP="006F1806">
            <w:pPr>
              <w:spacing w:line="240" w:lineRule="auto"/>
              <w:ind w:firstLine="0"/>
              <w:jc w:val="center"/>
              <w:rPr>
                <w:rFonts w:ascii="Times New Roman" w:hAnsi="Times New Roman"/>
                <w:szCs w:val="24"/>
              </w:rPr>
            </w:pPr>
            <w:r w:rsidRPr="006F1806">
              <w:rPr>
                <w:rFonts w:ascii="Times New Roman" w:hAnsi="Times New Roman"/>
                <w:szCs w:val="24"/>
              </w:rPr>
              <w:t>Расчетный срок</w:t>
            </w:r>
          </w:p>
          <w:p w:rsidR="00673CCF" w:rsidRPr="006F1806" w:rsidRDefault="00673CCF" w:rsidP="006F1806">
            <w:pPr>
              <w:spacing w:line="240" w:lineRule="auto"/>
              <w:ind w:firstLine="0"/>
              <w:jc w:val="center"/>
              <w:rPr>
                <w:rFonts w:ascii="Times New Roman" w:hAnsi="Times New Roman"/>
                <w:szCs w:val="24"/>
              </w:rPr>
            </w:pPr>
            <w:r w:rsidRPr="006F1806">
              <w:rPr>
                <w:rFonts w:ascii="Times New Roman" w:hAnsi="Times New Roman"/>
                <w:szCs w:val="24"/>
              </w:rPr>
              <w:t>(2033)</w:t>
            </w:r>
          </w:p>
        </w:tc>
      </w:tr>
      <w:tr w:rsidR="003F7108" w:rsidRPr="006F1806" w:rsidTr="003F7108">
        <w:tc>
          <w:tcPr>
            <w:tcW w:w="9571" w:type="dxa"/>
            <w:gridSpan w:val="4"/>
          </w:tcPr>
          <w:p w:rsidR="003F7108" w:rsidRPr="006F1806" w:rsidRDefault="003F7108" w:rsidP="006F1806">
            <w:pPr>
              <w:spacing w:line="240" w:lineRule="auto"/>
              <w:ind w:firstLine="0"/>
              <w:jc w:val="center"/>
              <w:rPr>
                <w:rFonts w:ascii="Times New Roman" w:hAnsi="Times New Roman"/>
                <w:b/>
                <w:szCs w:val="24"/>
              </w:rPr>
            </w:pPr>
            <w:r w:rsidRPr="006F1806">
              <w:rPr>
                <w:rFonts w:ascii="Times New Roman" w:hAnsi="Times New Roman"/>
                <w:b/>
                <w:szCs w:val="24"/>
              </w:rPr>
              <w:t>Природно-ресурсный потенциал</w:t>
            </w:r>
          </w:p>
        </w:tc>
      </w:tr>
      <w:tr w:rsidR="003F7108" w:rsidRPr="006F1806" w:rsidTr="00301C2D">
        <w:tc>
          <w:tcPr>
            <w:tcW w:w="817" w:type="dxa"/>
          </w:tcPr>
          <w:p w:rsidR="003F7108" w:rsidRPr="006F1806" w:rsidRDefault="003F7108" w:rsidP="006F1806">
            <w:pPr>
              <w:spacing w:line="240" w:lineRule="auto"/>
              <w:ind w:firstLine="0"/>
              <w:jc w:val="center"/>
              <w:rPr>
                <w:rFonts w:ascii="Times New Roman" w:hAnsi="Times New Roman"/>
                <w:szCs w:val="24"/>
              </w:rPr>
            </w:pPr>
            <w:r w:rsidRPr="006F1806">
              <w:rPr>
                <w:rFonts w:ascii="Times New Roman" w:hAnsi="Times New Roman"/>
                <w:szCs w:val="24"/>
              </w:rPr>
              <w:t>1</w:t>
            </w:r>
          </w:p>
        </w:tc>
        <w:tc>
          <w:tcPr>
            <w:tcW w:w="3968" w:type="dxa"/>
          </w:tcPr>
          <w:p w:rsidR="003F7108" w:rsidRPr="006F1806" w:rsidRDefault="00301C2D" w:rsidP="006F1806">
            <w:pPr>
              <w:spacing w:line="240" w:lineRule="auto"/>
              <w:ind w:firstLine="0"/>
              <w:jc w:val="left"/>
              <w:rPr>
                <w:rFonts w:ascii="Times New Roman" w:hAnsi="Times New Roman"/>
                <w:szCs w:val="24"/>
              </w:rPr>
            </w:pPr>
            <w:r w:rsidRPr="006F1806">
              <w:rPr>
                <w:rFonts w:ascii="Times New Roman" w:hAnsi="Times New Roman"/>
                <w:szCs w:val="24"/>
              </w:rPr>
              <w:t>Проведение анализа территории для последующей разработки месторождений на территории муниципального образования с целью оценки возможности перспективной добычи.</w:t>
            </w:r>
          </w:p>
        </w:tc>
        <w:tc>
          <w:tcPr>
            <w:tcW w:w="2393" w:type="dxa"/>
            <w:tcBorders>
              <w:bottom w:val="single" w:sz="4" w:space="0" w:color="A6A6A6" w:themeColor="background1" w:themeShade="A6"/>
            </w:tcBorders>
            <w:shd w:val="clear" w:color="auto" w:fill="F2F2F2" w:themeFill="background1" w:themeFillShade="F2"/>
          </w:tcPr>
          <w:p w:rsidR="003F7108" w:rsidRPr="006F1806" w:rsidRDefault="003F7108" w:rsidP="006F1806">
            <w:pPr>
              <w:spacing w:line="240" w:lineRule="auto"/>
              <w:ind w:firstLine="0"/>
              <w:jc w:val="center"/>
              <w:rPr>
                <w:rFonts w:ascii="Times New Roman" w:hAnsi="Times New Roman"/>
                <w:szCs w:val="24"/>
              </w:rPr>
            </w:pPr>
          </w:p>
          <w:p w:rsidR="003F7108" w:rsidRPr="006F1806" w:rsidRDefault="003F7108" w:rsidP="006F1806">
            <w:pPr>
              <w:spacing w:line="240" w:lineRule="auto"/>
              <w:ind w:firstLine="0"/>
              <w:jc w:val="center"/>
              <w:rPr>
                <w:rFonts w:ascii="Times New Roman" w:hAnsi="Times New Roman"/>
                <w:szCs w:val="24"/>
              </w:rPr>
            </w:pPr>
          </w:p>
          <w:p w:rsidR="003F7108" w:rsidRPr="006F1806" w:rsidRDefault="003F7108"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F7108" w:rsidRPr="006F1806" w:rsidRDefault="003F7108" w:rsidP="006F1806">
            <w:pPr>
              <w:spacing w:line="240" w:lineRule="auto"/>
              <w:ind w:firstLine="0"/>
              <w:jc w:val="center"/>
              <w:rPr>
                <w:rFonts w:ascii="Times New Roman" w:hAnsi="Times New Roman"/>
                <w:szCs w:val="24"/>
              </w:rPr>
            </w:pPr>
          </w:p>
          <w:p w:rsidR="003F7108" w:rsidRPr="006F1806" w:rsidRDefault="003F7108" w:rsidP="006F1806">
            <w:pPr>
              <w:spacing w:line="240" w:lineRule="auto"/>
              <w:ind w:firstLine="0"/>
              <w:jc w:val="center"/>
              <w:rPr>
                <w:rFonts w:ascii="Times New Roman" w:hAnsi="Times New Roman"/>
                <w:szCs w:val="24"/>
              </w:rPr>
            </w:pPr>
          </w:p>
          <w:p w:rsidR="003F7108" w:rsidRPr="006F1806" w:rsidRDefault="003F7108"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3F7108" w:rsidRPr="006F1806" w:rsidTr="00301C2D">
        <w:tc>
          <w:tcPr>
            <w:tcW w:w="817" w:type="dxa"/>
          </w:tcPr>
          <w:p w:rsidR="003F7108" w:rsidRPr="006F1806" w:rsidRDefault="003F7108" w:rsidP="006F1806">
            <w:pPr>
              <w:spacing w:line="240" w:lineRule="auto"/>
              <w:ind w:firstLine="0"/>
              <w:jc w:val="center"/>
              <w:rPr>
                <w:rFonts w:ascii="Times New Roman" w:hAnsi="Times New Roman"/>
                <w:szCs w:val="24"/>
              </w:rPr>
            </w:pPr>
            <w:r w:rsidRPr="006F1806">
              <w:rPr>
                <w:rFonts w:ascii="Times New Roman" w:hAnsi="Times New Roman"/>
                <w:szCs w:val="24"/>
              </w:rPr>
              <w:t>2</w:t>
            </w:r>
          </w:p>
        </w:tc>
        <w:tc>
          <w:tcPr>
            <w:tcW w:w="3968" w:type="dxa"/>
          </w:tcPr>
          <w:p w:rsidR="003F7108" w:rsidRPr="006F1806" w:rsidRDefault="00301C2D" w:rsidP="006F1806">
            <w:pPr>
              <w:spacing w:line="240" w:lineRule="auto"/>
              <w:ind w:firstLine="0"/>
              <w:jc w:val="left"/>
              <w:rPr>
                <w:rFonts w:ascii="Times New Roman" w:hAnsi="Times New Roman"/>
                <w:szCs w:val="24"/>
              </w:rPr>
            </w:pPr>
            <w:r w:rsidRPr="006F1806">
              <w:rPr>
                <w:rFonts w:ascii="Times New Roman" w:hAnsi="Times New Roman"/>
                <w:szCs w:val="24"/>
              </w:rPr>
              <w:t>Мониторинг существующих и разработка новых месторождений с целью повышения инвестиционной заинтересованности</w:t>
            </w:r>
          </w:p>
        </w:tc>
        <w:tc>
          <w:tcPr>
            <w:tcW w:w="2393" w:type="dxa"/>
            <w:shd w:val="clear" w:color="auto" w:fill="F2F2F2" w:themeFill="background1" w:themeFillShade="F2"/>
          </w:tcPr>
          <w:p w:rsidR="003F7108" w:rsidRPr="006F1806" w:rsidRDefault="003F7108" w:rsidP="006F1806">
            <w:pPr>
              <w:spacing w:line="240" w:lineRule="auto"/>
              <w:ind w:firstLine="0"/>
              <w:jc w:val="center"/>
              <w:rPr>
                <w:rFonts w:ascii="Times New Roman" w:hAnsi="Times New Roman"/>
                <w:szCs w:val="24"/>
              </w:rPr>
            </w:pPr>
          </w:p>
          <w:p w:rsidR="003F7108" w:rsidRPr="006F1806" w:rsidRDefault="00301C2D"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F7108" w:rsidRPr="006F1806" w:rsidRDefault="003F7108" w:rsidP="006F1806">
            <w:pPr>
              <w:spacing w:line="240" w:lineRule="auto"/>
              <w:ind w:firstLine="0"/>
              <w:jc w:val="center"/>
              <w:rPr>
                <w:rFonts w:ascii="Times New Roman" w:hAnsi="Times New Roman"/>
                <w:szCs w:val="24"/>
              </w:rPr>
            </w:pPr>
          </w:p>
          <w:p w:rsidR="003F7108" w:rsidRPr="006F1806" w:rsidRDefault="003F7108"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3F7108" w:rsidRPr="006F1806" w:rsidTr="007E5714">
        <w:tc>
          <w:tcPr>
            <w:tcW w:w="9571" w:type="dxa"/>
            <w:gridSpan w:val="4"/>
          </w:tcPr>
          <w:p w:rsidR="003F7108" w:rsidRPr="006F1806" w:rsidRDefault="006424B7" w:rsidP="006F1806">
            <w:pPr>
              <w:spacing w:line="240" w:lineRule="auto"/>
              <w:ind w:firstLine="0"/>
              <w:jc w:val="center"/>
              <w:rPr>
                <w:rFonts w:ascii="Times New Roman" w:hAnsi="Times New Roman"/>
                <w:b/>
                <w:szCs w:val="24"/>
              </w:rPr>
            </w:pPr>
            <w:r w:rsidRPr="006F1806">
              <w:rPr>
                <w:rFonts w:ascii="Times New Roman" w:hAnsi="Times New Roman"/>
                <w:b/>
                <w:szCs w:val="24"/>
              </w:rPr>
              <w:t>Экономическое развитие муниципального образования</w:t>
            </w:r>
          </w:p>
        </w:tc>
      </w:tr>
      <w:tr w:rsidR="003F7108" w:rsidRPr="006F1806" w:rsidTr="007E5714">
        <w:tc>
          <w:tcPr>
            <w:tcW w:w="9571" w:type="dxa"/>
            <w:gridSpan w:val="4"/>
          </w:tcPr>
          <w:p w:rsidR="003F7108" w:rsidRPr="006F1806" w:rsidRDefault="003F7108"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t>Агропромышленный комплекс</w:t>
            </w:r>
          </w:p>
        </w:tc>
      </w:tr>
      <w:tr w:rsidR="003F7108" w:rsidRPr="006F1806" w:rsidTr="006424B7">
        <w:tc>
          <w:tcPr>
            <w:tcW w:w="817" w:type="dxa"/>
          </w:tcPr>
          <w:p w:rsidR="003F7108"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3</w:t>
            </w:r>
          </w:p>
          <w:p w:rsidR="003F7108" w:rsidRPr="006F1806" w:rsidRDefault="003F7108" w:rsidP="006F1806">
            <w:pPr>
              <w:spacing w:line="240" w:lineRule="auto"/>
              <w:ind w:firstLine="0"/>
              <w:jc w:val="center"/>
              <w:rPr>
                <w:rFonts w:ascii="Times New Roman" w:hAnsi="Times New Roman"/>
                <w:szCs w:val="24"/>
              </w:rPr>
            </w:pPr>
          </w:p>
        </w:tc>
        <w:tc>
          <w:tcPr>
            <w:tcW w:w="3968" w:type="dxa"/>
          </w:tcPr>
          <w:p w:rsidR="003F7108"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Создание агропромышленной функциональной зоны в</w:t>
            </w:r>
            <w:r w:rsidR="001465BC" w:rsidRPr="006F1806">
              <w:rPr>
                <w:rFonts w:ascii="Times New Roman" w:hAnsi="Times New Roman"/>
                <w:szCs w:val="24"/>
              </w:rPr>
              <w:t xml:space="preserve"> населенных пунктах Барабановского</w:t>
            </w:r>
            <w:r w:rsidRPr="006F1806">
              <w:rPr>
                <w:rFonts w:ascii="Times New Roman" w:hAnsi="Times New Roman"/>
                <w:szCs w:val="24"/>
              </w:rPr>
              <w:t xml:space="preserve"> сельсовета (в том числе для реализации инвестиционных проектов в сфере АПК)</w:t>
            </w:r>
          </w:p>
        </w:tc>
        <w:tc>
          <w:tcPr>
            <w:tcW w:w="2393" w:type="dxa"/>
            <w:shd w:val="clear" w:color="auto" w:fill="FFFFFF" w:themeFill="background1"/>
          </w:tcPr>
          <w:p w:rsidR="003F7108" w:rsidRPr="006F1806" w:rsidRDefault="003F7108"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F7108" w:rsidRPr="006F1806" w:rsidRDefault="003F7108"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6424B7">
        <w:tc>
          <w:tcPr>
            <w:tcW w:w="817" w:type="dxa"/>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4</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Строительство цеха первичной продукции растениеводства</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3F7108" w:rsidRPr="006F1806" w:rsidTr="006424B7">
        <w:tc>
          <w:tcPr>
            <w:tcW w:w="817" w:type="dxa"/>
          </w:tcPr>
          <w:p w:rsidR="003F7108" w:rsidRPr="006F1806" w:rsidRDefault="003F7108" w:rsidP="006F1806">
            <w:pPr>
              <w:spacing w:line="240" w:lineRule="auto"/>
              <w:ind w:firstLine="0"/>
              <w:jc w:val="center"/>
              <w:rPr>
                <w:rFonts w:ascii="Times New Roman" w:hAnsi="Times New Roman"/>
                <w:szCs w:val="24"/>
              </w:rPr>
            </w:pPr>
            <w:r w:rsidRPr="006F1806">
              <w:rPr>
                <w:rFonts w:ascii="Times New Roman" w:hAnsi="Times New Roman"/>
                <w:szCs w:val="24"/>
              </w:rPr>
              <w:t>5</w:t>
            </w:r>
          </w:p>
        </w:tc>
        <w:tc>
          <w:tcPr>
            <w:tcW w:w="3968" w:type="dxa"/>
          </w:tcPr>
          <w:p w:rsidR="003F7108" w:rsidRPr="006F1806" w:rsidRDefault="003F7108" w:rsidP="006F1806">
            <w:pPr>
              <w:spacing w:line="240" w:lineRule="auto"/>
              <w:ind w:firstLine="0"/>
              <w:jc w:val="left"/>
              <w:rPr>
                <w:rFonts w:ascii="Times New Roman" w:hAnsi="Times New Roman"/>
                <w:szCs w:val="24"/>
              </w:rPr>
            </w:pPr>
            <w:r w:rsidRPr="006F1806">
              <w:rPr>
                <w:rFonts w:ascii="Times New Roman" w:hAnsi="Times New Roman"/>
                <w:szCs w:val="24"/>
              </w:rPr>
              <w:t xml:space="preserve">Организация производства экологически чистых продуктов питания </w:t>
            </w:r>
          </w:p>
        </w:tc>
        <w:tc>
          <w:tcPr>
            <w:tcW w:w="2393" w:type="dxa"/>
            <w:shd w:val="clear" w:color="auto" w:fill="FFFFFF" w:themeFill="background1"/>
          </w:tcPr>
          <w:p w:rsidR="003F7108"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F7108"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3F7108" w:rsidRPr="006F1806" w:rsidTr="006424B7">
        <w:tc>
          <w:tcPr>
            <w:tcW w:w="817" w:type="dxa"/>
          </w:tcPr>
          <w:p w:rsidR="003F7108"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6</w:t>
            </w:r>
          </w:p>
        </w:tc>
        <w:tc>
          <w:tcPr>
            <w:tcW w:w="3968" w:type="dxa"/>
          </w:tcPr>
          <w:p w:rsidR="003F7108" w:rsidRPr="006F1806" w:rsidRDefault="003F7108" w:rsidP="006F1806">
            <w:pPr>
              <w:spacing w:line="240" w:lineRule="auto"/>
              <w:ind w:firstLine="0"/>
              <w:jc w:val="left"/>
              <w:rPr>
                <w:rFonts w:ascii="Times New Roman" w:hAnsi="Times New Roman"/>
                <w:szCs w:val="24"/>
              </w:rPr>
            </w:pPr>
            <w:r w:rsidRPr="006F1806">
              <w:rPr>
                <w:rFonts w:ascii="Times New Roman" w:hAnsi="Times New Roman"/>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3F7108" w:rsidRPr="006F1806" w:rsidRDefault="003F7108"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F7108" w:rsidRPr="006F1806" w:rsidRDefault="003F7108"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3F7108" w:rsidRPr="006F1806" w:rsidTr="007E5714">
        <w:tc>
          <w:tcPr>
            <w:tcW w:w="9571" w:type="dxa"/>
            <w:gridSpan w:val="4"/>
          </w:tcPr>
          <w:p w:rsidR="003F7108" w:rsidRPr="006F1806" w:rsidRDefault="003F7108" w:rsidP="006F1806">
            <w:pPr>
              <w:spacing w:line="240" w:lineRule="auto"/>
              <w:ind w:firstLine="0"/>
              <w:jc w:val="center"/>
              <w:rPr>
                <w:rFonts w:ascii="Times New Roman" w:hAnsi="Times New Roman"/>
                <w:i/>
                <w:szCs w:val="24"/>
              </w:rPr>
            </w:pPr>
            <w:r w:rsidRPr="006F1806">
              <w:rPr>
                <w:rFonts w:ascii="Times New Roman" w:hAnsi="Times New Roman"/>
                <w:i/>
                <w:szCs w:val="24"/>
              </w:rPr>
              <w:t>Животноводство</w:t>
            </w:r>
          </w:p>
        </w:tc>
      </w:tr>
      <w:tr w:rsidR="003F7108" w:rsidRPr="006F1806" w:rsidTr="006424B7">
        <w:tc>
          <w:tcPr>
            <w:tcW w:w="817" w:type="dxa"/>
          </w:tcPr>
          <w:p w:rsidR="003F7108"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7</w:t>
            </w:r>
          </w:p>
        </w:tc>
        <w:tc>
          <w:tcPr>
            <w:tcW w:w="3968" w:type="dxa"/>
          </w:tcPr>
          <w:p w:rsidR="003F7108"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Строительство животноводческого комплекса</w:t>
            </w:r>
          </w:p>
        </w:tc>
        <w:tc>
          <w:tcPr>
            <w:tcW w:w="2393" w:type="dxa"/>
            <w:shd w:val="clear" w:color="auto" w:fill="FFFFFF" w:themeFill="background1"/>
          </w:tcPr>
          <w:p w:rsidR="003F7108"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F7108"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6424B7">
        <w:tc>
          <w:tcPr>
            <w:tcW w:w="817" w:type="dxa"/>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8</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Строительство убойного цеха с холодильным оборудованием</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6424B7">
        <w:tc>
          <w:tcPr>
            <w:tcW w:w="817" w:type="dxa"/>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9</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Строительство новых откормочных площадок</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6424B7">
        <w:tc>
          <w:tcPr>
            <w:tcW w:w="817" w:type="dxa"/>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10</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Реконструкция/строительство новых животноводческих ферм – градостроительная перспектива;</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6424B7">
        <w:tc>
          <w:tcPr>
            <w:tcW w:w="817" w:type="dxa"/>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11</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Строительство зеленых навесов на пастбищах и на местах водопоев, крытых водохранилищ</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p>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301C2D" w:rsidRPr="006F1806" w:rsidTr="006424B7">
        <w:tc>
          <w:tcPr>
            <w:tcW w:w="817" w:type="dxa"/>
          </w:tcPr>
          <w:p w:rsidR="00301C2D" w:rsidRPr="006F1806" w:rsidRDefault="00301C2D" w:rsidP="006F1806">
            <w:pPr>
              <w:spacing w:line="240" w:lineRule="auto"/>
              <w:ind w:firstLine="0"/>
              <w:jc w:val="center"/>
              <w:rPr>
                <w:rFonts w:ascii="Times New Roman" w:hAnsi="Times New Roman"/>
                <w:szCs w:val="24"/>
              </w:rPr>
            </w:pPr>
            <w:r w:rsidRPr="006F1806">
              <w:rPr>
                <w:rFonts w:ascii="Times New Roman" w:hAnsi="Times New Roman"/>
                <w:szCs w:val="24"/>
              </w:rPr>
              <w:t>12</w:t>
            </w:r>
          </w:p>
        </w:tc>
        <w:tc>
          <w:tcPr>
            <w:tcW w:w="3968" w:type="dxa"/>
          </w:tcPr>
          <w:p w:rsidR="00301C2D" w:rsidRPr="006F1806" w:rsidRDefault="00301C2D" w:rsidP="006F1806">
            <w:pPr>
              <w:spacing w:line="240" w:lineRule="auto"/>
              <w:ind w:firstLine="0"/>
              <w:rPr>
                <w:rFonts w:ascii="Times New Roman" w:hAnsi="Times New Roman"/>
                <w:szCs w:val="24"/>
              </w:rPr>
            </w:pPr>
            <w:r w:rsidRPr="006F1806">
              <w:rPr>
                <w:rFonts w:ascii="Times New Roman" w:hAnsi="Times New Roman"/>
                <w:szCs w:val="24"/>
              </w:rPr>
              <w:t>Строительство ветеринарного участка в селе Барабановка</w:t>
            </w:r>
          </w:p>
        </w:tc>
        <w:tc>
          <w:tcPr>
            <w:tcW w:w="2393" w:type="dxa"/>
            <w:shd w:val="clear" w:color="auto" w:fill="FFFFFF" w:themeFill="background1"/>
          </w:tcPr>
          <w:p w:rsidR="00301C2D" w:rsidRPr="006F1806" w:rsidRDefault="00301C2D"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01C2D" w:rsidRPr="006F1806" w:rsidRDefault="00301C2D"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b/>
                <w:szCs w:val="24"/>
              </w:rPr>
              <w:t>Социальная сфера</w:t>
            </w:r>
          </w:p>
        </w:tc>
      </w:tr>
      <w:tr w:rsidR="006424B7" w:rsidRPr="006F1806" w:rsidTr="007E5714">
        <w:tc>
          <w:tcPr>
            <w:tcW w:w="9571" w:type="dxa"/>
            <w:gridSpan w:val="4"/>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t>Образование</w:t>
            </w:r>
          </w:p>
        </w:tc>
      </w:tr>
      <w:tr w:rsidR="006424B7" w:rsidRPr="006F1806" w:rsidTr="0015676B">
        <w:tc>
          <w:tcPr>
            <w:tcW w:w="817" w:type="dxa"/>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1</w:t>
            </w:r>
            <w:r w:rsidR="00301C2D" w:rsidRPr="006F1806">
              <w:rPr>
                <w:rFonts w:ascii="Times New Roman" w:hAnsi="Times New Roman"/>
                <w:szCs w:val="24"/>
              </w:rPr>
              <w:t>3</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 xml:space="preserve">Реконструкция здания объектов образования </w:t>
            </w:r>
            <w:r w:rsidR="008800CE" w:rsidRPr="006F1806">
              <w:rPr>
                <w:rFonts w:ascii="Times New Roman" w:hAnsi="Times New Roman"/>
                <w:szCs w:val="24"/>
              </w:rPr>
              <w:t xml:space="preserve">Барабановского </w:t>
            </w:r>
            <w:r w:rsidRPr="006F1806">
              <w:rPr>
                <w:rFonts w:ascii="Times New Roman" w:hAnsi="Times New Roman"/>
                <w:szCs w:val="24"/>
              </w:rPr>
              <w:t>сельсовета</w:t>
            </w:r>
          </w:p>
        </w:tc>
        <w:tc>
          <w:tcPr>
            <w:tcW w:w="2393" w:type="dxa"/>
            <w:shd w:val="clear" w:color="auto" w:fill="F2F2F2" w:themeFill="background1" w:themeFillShade="F2"/>
          </w:tcPr>
          <w:p w:rsidR="006424B7" w:rsidRPr="006F1806" w:rsidRDefault="006424B7" w:rsidP="006F1806">
            <w:pPr>
              <w:spacing w:before="120"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6424B7" w:rsidP="006F1806">
            <w:pPr>
              <w:spacing w:before="120"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lastRenderedPageBreak/>
              <w:t>Здравоохранение</w:t>
            </w:r>
          </w:p>
        </w:tc>
      </w:tr>
      <w:tr w:rsidR="006424B7" w:rsidRPr="006F1806" w:rsidTr="0015676B">
        <w:tc>
          <w:tcPr>
            <w:tcW w:w="817" w:type="dxa"/>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1</w:t>
            </w:r>
            <w:r w:rsidR="00301C2D" w:rsidRPr="006F1806">
              <w:rPr>
                <w:rFonts w:ascii="Times New Roman" w:hAnsi="Times New Roman"/>
                <w:szCs w:val="24"/>
              </w:rPr>
              <w:t>4</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 xml:space="preserve">Капитальный ремонт здания </w:t>
            </w:r>
            <w:r w:rsidR="008800CE" w:rsidRPr="006F1806">
              <w:rPr>
                <w:rFonts w:ascii="Times New Roman" w:hAnsi="Times New Roman"/>
                <w:szCs w:val="24"/>
              </w:rPr>
              <w:t xml:space="preserve">Барабановского </w:t>
            </w:r>
            <w:r w:rsidRPr="006F1806">
              <w:rPr>
                <w:rFonts w:ascii="Times New Roman" w:hAnsi="Times New Roman"/>
                <w:szCs w:val="24"/>
              </w:rPr>
              <w:t>ФАПа</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t>Объекты культурного обслуживания</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1</w:t>
            </w:r>
            <w:r w:rsidR="00F12523" w:rsidRPr="006F1806">
              <w:rPr>
                <w:rFonts w:ascii="Times New Roman" w:hAnsi="Times New Roman"/>
                <w:szCs w:val="24"/>
              </w:rPr>
              <w:t>5</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Реконструкция дома культуры</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FFFFF" w:themeFill="background1"/>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1</w:t>
            </w:r>
            <w:r w:rsidR="00F12523" w:rsidRPr="006F1806">
              <w:rPr>
                <w:rFonts w:ascii="Times New Roman" w:hAnsi="Times New Roman"/>
                <w:szCs w:val="24"/>
              </w:rPr>
              <w:t>6</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Реконструкция библиотеки</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FFFFF" w:themeFill="background1"/>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t>Спорт и туризм</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1</w:t>
            </w:r>
            <w:r w:rsidR="00F12523" w:rsidRPr="006F1806">
              <w:rPr>
                <w:rFonts w:ascii="Times New Roman" w:hAnsi="Times New Roman"/>
                <w:szCs w:val="24"/>
              </w:rPr>
              <w:t>7</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Реконструкция существующих объектов спортивной инфраструктуры</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FFFFF" w:themeFill="background1"/>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1</w:t>
            </w:r>
            <w:r w:rsidR="00F12523" w:rsidRPr="006F1806">
              <w:rPr>
                <w:rFonts w:ascii="Times New Roman" w:hAnsi="Times New Roman"/>
                <w:szCs w:val="24"/>
              </w:rPr>
              <w:t>8</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Строительство комплексной многофункциональной спортивной площадки</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p>
          <w:p w:rsidR="0015676B"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15676B" w:rsidRPr="006F1806" w:rsidRDefault="0015676B" w:rsidP="006F1806">
            <w:pPr>
              <w:spacing w:line="240" w:lineRule="auto"/>
              <w:ind w:firstLine="0"/>
              <w:jc w:val="center"/>
              <w:rPr>
                <w:rFonts w:ascii="Times New Roman" w:hAnsi="Times New Roman"/>
                <w:szCs w:val="24"/>
              </w:rPr>
            </w:pPr>
          </w:p>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1</w:t>
            </w:r>
            <w:r w:rsidR="00F12523" w:rsidRPr="006F1806">
              <w:rPr>
                <w:rFonts w:ascii="Times New Roman" w:hAnsi="Times New Roman"/>
                <w:szCs w:val="24"/>
              </w:rPr>
              <w:t>9</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Строительство плоскостных спортивных площадок в жилых кварталах</w:t>
            </w:r>
          </w:p>
        </w:tc>
        <w:tc>
          <w:tcPr>
            <w:tcW w:w="2393" w:type="dxa"/>
            <w:shd w:val="clear" w:color="auto" w:fill="FFFFFF" w:themeFill="background1"/>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15676B" w:rsidRPr="006F1806" w:rsidTr="0015676B">
        <w:tc>
          <w:tcPr>
            <w:tcW w:w="817" w:type="dxa"/>
          </w:tcPr>
          <w:p w:rsidR="0015676B" w:rsidRPr="006F1806" w:rsidRDefault="00F12523" w:rsidP="006F1806">
            <w:pPr>
              <w:spacing w:line="240" w:lineRule="auto"/>
              <w:ind w:firstLine="0"/>
              <w:jc w:val="center"/>
              <w:rPr>
                <w:rFonts w:ascii="Times New Roman" w:hAnsi="Times New Roman"/>
                <w:szCs w:val="24"/>
              </w:rPr>
            </w:pPr>
            <w:r w:rsidRPr="006F1806">
              <w:rPr>
                <w:rFonts w:ascii="Times New Roman" w:hAnsi="Times New Roman"/>
                <w:szCs w:val="24"/>
              </w:rPr>
              <w:t>20</w:t>
            </w:r>
          </w:p>
        </w:tc>
        <w:tc>
          <w:tcPr>
            <w:tcW w:w="3968" w:type="dxa"/>
          </w:tcPr>
          <w:p w:rsidR="0015676B" w:rsidRPr="006F1806" w:rsidRDefault="0015676B" w:rsidP="006F1806">
            <w:pPr>
              <w:spacing w:line="240" w:lineRule="auto"/>
              <w:ind w:firstLine="0"/>
              <w:rPr>
                <w:rFonts w:ascii="Times New Roman" w:hAnsi="Times New Roman"/>
                <w:szCs w:val="24"/>
              </w:rPr>
            </w:pPr>
            <w:r w:rsidRPr="006F1806">
              <w:rPr>
                <w:rFonts w:ascii="Times New Roman" w:hAnsi="Times New Roman"/>
                <w:szCs w:val="24"/>
              </w:rPr>
              <w:t>Строительство детской спортивной площадки</w:t>
            </w:r>
          </w:p>
        </w:tc>
        <w:tc>
          <w:tcPr>
            <w:tcW w:w="2393" w:type="dxa"/>
            <w:shd w:val="clear" w:color="auto" w:fill="FFFFFF" w:themeFill="background1"/>
          </w:tcPr>
          <w:p w:rsidR="0015676B"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15676B"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spacing w:line="240" w:lineRule="auto"/>
              <w:ind w:firstLine="0"/>
              <w:jc w:val="center"/>
              <w:rPr>
                <w:rFonts w:ascii="Times New Roman" w:hAnsi="Times New Roman"/>
                <w:b/>
                <w:szCs w:val="24"/>
              </w:rPr>
            </w:pPr>
            <w:r w:rsidRPr="006F1806">
              <w:rPr>
                <w:rFonts w:ascii="Times New Roman" w:hAnsi="Times New Roman"/>
                <w:b/>
                <w:szCs w:val="24"/>
              </w:rPr>
              <w:t>Жилищное строительство, транспортная и инженерная инфраструктура</w:t>
            </w:r>
          </w:p>
        </w:tc>
      </w:tr>
      <w:tr w:rsidR="006424B7" w:rsidRPr="006F1806" w:rsidTr="007E5714">
        <w:tc>
          <w:tcPr>
            <w:tcW w:w="9571" w:type="dxa"/>
            <w:gridSpan w:val="4"/>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t>Жилищное строительство</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1</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Строительство нового жилья</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t>Транспортная инфраструктура</w:t>
            </w:r>
          </w:p>
        </w:tc>
      </w:tr>
      <w:tr w:rsidR="006424B7" w:rsidRPr="006F1806" w:rsidTr="0015676B">
        <w:tc>
          <w:tcPr>
            <w:tcW w:w="817" w:type="dxa"/>
          </w:tcPr>
          <w:p w:rsidR="006424B7" w:rsidRPr="006F1806" w:rsidRDefault="006424B7" w:rsidP="006F1806">
            <w:pPr>
              <w:spacing w:line="240" w:lineRule="auto"/>
              <w:ind w:firstLine="0"/>
              <w:jc w:val="center"/>
              <w:rPr>
                <w:rFonts w:ascii="Times New Roman" w:hAnsi="Times New Roman"/>
                <w:szCs w:val="24"/>
              </w:rPr>
            </w:pPr>
          </w:p>
          <w:p w:rsidR="006424B7" w:rsidRPr="006F1806" w:rsidRDefault="008800CE"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2</w:t>
            </w:r>
          </w:p>
          <w:p w:rsidR="006424B7" w:rsidRPr="006F1806" w:rsidRDefault="006424B7" w:rsidP="006F1806">
            <w:pPr>
              <w:spacing w:line="240" w:lineRule="auto"/>
              <w:ind w:firstLine="0"/>
              <w:jc w:val="center"/>
              <w:rPr>
                <w:rFonts w:ascii="Times New Roman" w:hAnsi="Times New Roman"/>
                <w:szCs w:val="24"/>
              </w:rPr>
            </w:pP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Открытие объектов придорожного сервиса (кафе, автомойка, специализированный магазин, туалет, душ и др.)</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p>
          <w:p w:rsidR="0015676B"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p>
          <w:p w:rsidR="0015676B"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3</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Открытие отеля</w:t>
            </w:r>
          </w:p>
        </w:tc>
        <w:tc>
          <w:tcPr>
            <w:tcW w:w="2393" w:type="dxa"/>
            <w:shd w:val="clear" w:color="auto" w:fill="FFFFFF" w:themeFill="background1"/>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4</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Открытие СТО</w:t>
            </w:r>
          </w:p>
        </w:tc>
        <w:tc>
          <w:tcPr>
            <w:tcW w:w="2393" w:type="dxa"/>
            <w:shd w:val="clear" w:color="auto" w:fill="FFFFFF" w:themeFill="background1"/>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5</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Строительство АЗС/АГЗС</w:t>
            </w:r>
          </w:p>
        </w:tc>
        <w:tc>
          <w:tcPr>
            <w:tcW w:w="2393" w:type="dxa"/>
            <w:shd w:val="clear" w:color="auto" w:fill="FFFFFF" w:themeFill="background1"/>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15676B">
        <w:tc>
          <w:tcPr>
            <w:tcW w:w="817" w:type="dxa"/>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6</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 xml:space="preserve">Реконструкция </w:t>
            </w:r>
            <w:r w:rsidR="0015676B" w:rsidRPr="006F1806">
              <w:rPr>
                <w:rFonts w:ascii="Times New Roman" w:hAnsi="Times New Roman"/>
                <w:szCs w:val="24"/>
              </w:rPr>
              <w:t>автомобильных дорог в</w:t>
            </w:r>
            <w:r w:rsidRPr="006F1806">
              <w:rPr>
                <w:rFonts w:ascii="Times New Roman" w:hAnsi="Times New Roman"/>
                <w:szCs w:val="24"/>
              </w:rPr>
              <w:t xml:space="preserve"> МО</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15676B"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shd w:val="clear" w:color="auto" w:fill="FFFFFF" w:themeFill="background1"/>
          </w:tcPr>
          <w:p w:rsidR="006424B7" w:rsidRPr="006F1806" w:rsidRDefault="006424B7" w:rsidP="006F1806">
            <w:pPr>
              <w:pStyle w:val="aa"/>
              <w:spacing w:line="240" w:lineRule="auto"/>
              <w:ind w:firstLine="0"/>
              <w:jc w:val="center"/>
              <w:rPr>
                <w:rFonts w:ascii="Times New Roman" w:hAnsi="Times New Roman"/>
                <w:i/>
                <w:szCs w:val="24"/>
              </w:rPr>
            </w:pPr>
            <w:r w:rsidRPr="006F1806">
              <w:rPr>
                <w:rFonts w:ascii="Times New Roman" w:hAnsi="Times New Roman"/>
                <w:i/>
                <w:szCs w:val="24"/>
              </w:rPr>
              <w:t>Инженерная инфраструктура</w:t>
            </w:r>
          </w:p>
        </w:tc>
      </w:tr>
      <w:tr w:rsidR="006424B7" w:rsidRPr="006F1806" w:rsidTr="003567A7">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7</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Строительство поселковых водопроводных сетей</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3567A7">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8</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Строительство систем водоснабжения и водоотведения объектов жилого и социального назначения во вновь застраиваемых кварталах</w:t>
            </w:r>
          </w:p>
        </w:tc>
        <w:tc>
          <w:tcPr>
            <w:tcW w:w="2393" w:type="dxa"/>
            <w:shd w:val="clear" w:color="auto" w:fill="FFFFFF" w:themeFill="background1"/>
          </w:tcPr>
          <w:p w:rsidR="003567A7" w:rsidRPr="006F1806" w:rsidRDefault="003567A7" w:rsidP="006F1806">
            <w:pPr>
              <w:spacing w:line="240" w:lineRule="auto"/>
              <w:ind w:firstLine="0"/>
              <w:jc w:val="center"/>
              <w:rPr>
                <w:rFonts w:ascii="Times New Roman" w:hAnsi="Times New Roman"/>
                <w:szCs w:val="24"/>
              </w:rPr>
            </w:pPr>
          </w:p>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3567A7" w:rsidRPr="006F1806" w:rsidRDefault="003567A7" w:rsidP="006F1806">
            <w:pPr>
              <w:spacing w:line="240" w:lineRule="auto"/>
              <w:ind w:firstLine="0"/>
              <w:jc w:val="center"/>
              <w:rPr>
                <w:rFonts w:ascii="Times New Roman" w:hAnsi="Times New Roman"/>
                <w:szCs w:val="24"/>
              </w:rPr>
            </w:pPr>
          </w:p>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3567A7">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2</w:t>
            </w:r>
            <w:r w:rsidR="00F12523" w:rsidRPr="006F1806">
              <w:rPr>
                <w:rFonts w:ascii="Times New Roman" w:hAnsi="Times New Roman"/>
                <w:szCs w:val="24"/>
              </w:rPr>
              <w:t>9</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Строительство новых и реконструкция существующих артезианских скважин</w:t>
            </w:r>
          </w:p>
        </w:tc>
        <w:tc>
          <w:tcPr>
            <w:tcW w:w="2393" w:type="dxa"/>
            <w:shd w:val="clear" w:color="auto" w:fill="FFFFFF" w:themeFill="background1"/>
          </w:tcPr>
          <w:p w:rsidR="006424B7" w:rsidRPr="006F1806" w:rsidRDefault="006424B7" w:rsidP="006F1806">
            <w:pPr>
              <w:spacing w:line="240" w:lineRule="auto"/>
              <w:ind w:firstLine="0"/>
              <w:jc w:val="center"/>
              <w:rPr>
                <w:rFonts w:ascii="Times New Roman" w:hAnsi="Times New Roman"/>
                <w:szCs w:val="24"/>
              </w:rPr>
            </w:pPr>
          </w:p>
          <w:p w:rsidR="003567A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301C2D" w:rsidRPr="006F1806" w:rsidTr="00301C2D">
        <w:tc>
          <w:tcPr>
            <w:tcW w:w="817" w:type="dxa"/>
          </w:tcPr>
          <w:p w:rsidR="00301C2D" w:rsidRPr="006F1806" w:rsidRDefault="00F12523" w:rsidP="006F1806">
            <w:pPr>
              <w:spacing w:line="240" w:lineRule="auto"/>
              <w:ind w:firstLine="0"/>
              <w:jc w:val="center"/>
              <w:rPr>
                <w:rFonts w:ascii="Times New Roman" w:hAnsi="Times New Roman"/>
                <w:szCs w:val="24"/>
              </w:rPr>
            </w:pPr>
            <w:r w:rsidRPr="006F1806">
              <w:rPr>
                <w:rFonts w:ascii="Times New Roman" w:hAnsi="Times New Roman"/>
                <w:szCs w:val="24"/>
              </w:rPr>
              <w:t>30</w:t>
            </w:r>
          </w:p>
        </w:tc>
        <w:tc>
          <w:tcPr>
            <w:tcW w:w="3968" w:type="dxa"/>
          </w:tcPr>
          <w:p w:rsidR="00301C2D" w:rsidRPr="006F1806" w:rsidRDefault="00301C2D" w:rsidP="006F1806">
            <w:pPr>
              <w:spacing w:line="240" w:lineRule="auto"/>
              <w:ind w:firstLine="0"/>
              <w:jc w:val="left"/>
              <w:rPr>
                <w:rFonts w:ascii="Times New Roman" w:hAnsi="Times New Roman"/>
                <w:szCs w:val="24"/>
              </w:rPr>
            </w:pPr>
            <w:r w:rsidRPr="006F1806">
              <w:rPr>
                <w:rFonts w:ascii="Times New Roman" w:hAnsi="Times New Roman"/>
                <w:szCs w:val="24"/>
              </w:rPr>
              <w:t>Строительство новых газоразводящих сетей</w:t>
            </w:r>
          </w:p>
        </w:tc>
        <w:tc>
          <w:tcPr>
            <w:tcW w:w="2393" w:type="dxa"/>
            <w:tcBorders>
              <w:bottom w:val="single" w:sz="4" w:space="0" w:color="A6A6A6" w:themeColor="background1" w:themeShade="A6"/>
            </w:tcBorders>
            <w:shd w:val="clear" w:color="auto" w:fill="FFFFFF" w:themeFill="background1"/>
          </w:tcPr>
          <w:p w:rsidR="00301C2D" w:rsidRPr="006F1806" w:rsidRDefault="00301C2D" w:rsidP="006F1806">
            <w:pPr>
              <w:spacing w:line="240" w:lineRule="auto"/>
              <w:ind w:firstLine="0"/>
              <w:jc w:val="center"/>
              <w:rPr>
                <w:rFonts w:ascii="Times New Roman" w:hAnsi="Times New Roman"/>
                <w:szCs w:val="24"/>
              </w:rPr>
            </w:pPr>
          </w:p>
        </w:tc>
        <w:tc>
          <w:tcPr>
            <w:tcW w:w="2393" w:type="dxa"/>
            <w:shd w:val="clear" w:color="auto" w:fill="F2F2F2" w:themeFill="background1" w:themeFillShade="F2"/>
          </w:tcPr>
          <w:p w:rsidR="00301C2D" w:rsidRPr="006F1806" w:rsidRDefault="00301C2D" w:rsidP="006F1806">
            <w:pPr>
              <w:spacing w:line="240" w:lineRule="auto"/>
              <w:ind w:firstLine="0"/>
              <w:jc w:val="center"/>
              <w:rPr>
                <w:rFonts w:ascii="Times New Roman" w:hAnsi="Times New Roman"/>
                <w:szCs w:val="24"/>
              </w:rPr>
            </w:pPr>
          </w:p>
        </w:tc>
      </w:tr>
      <w:tr w:rsidR="006424B7" w:rsidRPr="006F1806" w:rsidTr="00301C2D">
        <w:tc>
          <w:tcPr>
            <w:tcW w:w="817" w:type="dxa"/>
          </w:tcPr>
          <w:p w:rsidR="006424B7" w:rsidRPr="006F1806" w:rsidRDefault="00F12523" w:rsidP="006F1806">
            <w:pPr>
              <w:spacing w:line="240" w:lineRule="auto"/>
              <w:ind w:firstLine="0"/>
              <w:jc w:val="center"/>
              <w:rPr>
                <w:rFonts w:ascii="Times New Roman" w:hAnsi="Times New Roman"/>
                <w:szCs w:val="24"/>
              </w:rPr>
            </w:pPr>
            <w:r w:rsidRPr="006F1806">
              <w:rPr>
                <w:rFonts w:ascii="Times New Roman" w:hAnsi="Times New Roman"/>
                <w:szCs w:val="24"/>
              </w:rPr>
              <w:t>31</w:t>
            </w:r>
          </w:p>
        </w:tc>
        <w:tc>
          <w:tcPr>
            <w:tcW w:w="3968" w:type="dxa"/>
          </w:tcPr>
          <w:p w:rsidR="006424B7" w:rsidRPr="006F1806" w:rsidRDefault="006424B7" w:rsidP="006F1806">
            <w:pPr>
              <w:spacing w:line="240" w:lineRule="auto"/>
              <w:ind w:firstLine="0"/>
              <w:jc w:val="left"/>
              <w:rPr>
                <w:rFonts w:ascii="Times New Roman" w:hAnsi="Times New Roman"/>
                <w:szCs w:val="24"/>
              </w:rPr>
            </w:pPr>
            <w:r w:rsidRPr="006F1806">
              <w:rPr>
                <w:rFonts w:ascii="Times New Roman" w:hAnsi="Times New Roman"/>
                <w:szCs w:val="24"/>
              </w:rPr>
              <w:t>Реконструкция электрической подстанции</w:t>
            </w:r>
          </w:p>
        </w:tc>
        <w:tc>
          <w:tcPr>
            <w:tcW w:w="2393" w:type="dxa"/>
            <w:shd w:val="clear" w:color="auto" w:fill="F2F2F2" w:themeFill="background1" w:themeFillShade="F2"/>
          </w:tcPr>
          <w:p w:rsidR="006424B7" w:rsidRPr="006F1806" w:rsidRDefault="00301C2D"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spacing w:line="240" w:lineRule="auto"/>
              <w:ind w:firstLine="0"/>
              <w:jc w:val="center"/>
              <w:rPr>
                <w:rFonts w:ascii="Times New Roman" w:hAnsi="Times New Roman"/>
                <w:b/>
                <w:szCs w:val="24"/>
              </w:rPr>
            </w:pPr>
            <w:r w:rsidRPr="006F1806">
              <w:rPr>
                <w:rFonts w:ascii="Times New Roman" w:hAnsi="Times New Roman"/>
                <w:b/>
                <w:szCs w:val="24"/>
              </w:rPr>
              <w:t>Благоустройство и развитие населенного пункта</w:t>
            </w:r>
          </w:p>
        </w:tc>
      </w:tr>
      <w:tr w:rsidR="006424B7" w:rsidRPr="006F1806" w:rsidTr="003567A7">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3</w:t>
            </w:r>
            <w:r w:rsidR="00F12523" w:rsidRPr="006F1806">
              <w:rPr>
                <w:rFonts w:ascii="Times New Roman" w:hAnsi="Times New Roman"/>
                <w:szCs w:val="24"/>
              </w:rPr>
              <w:t>2</w:t>
            </w:r>
          </w:p>
        </w:tc>
        <w:tc>
          <w:tcPr>
            <w:tcW w:w="3968" w:type="dxa"/>
          </w:tcPr>
          <w:p w:rsidR="006424B7" w:rsidRPr="006F1806" w:rsidRDefault="00F12523" w:rsidP="006F1806">
            <w:pPr>
              <w:spacing w:line="240" w:lineRule="auto"/>
              <w:ind w:firstLine="0"/>
              <w:rPr>
                <w:rFonts w:ascii="Times New Roman" w:hAnsi="Times New Roman"/>
                <w:szCs w:val="24"/>
              </w:rPr>
            </w:pPr>
            <w:r w:rsidRPr="006F1806">
              <w:rPr>
                <w:rFonts w:ascii="Times New Roman" w:hAnsi="Times New Roman"/>
                <w:szCs w:val="24"/>
              </w:rPr>
              <w:t>Создание зеленых рекреационных зон в населенных пунктах</w:t>
            </w:r>
          </w:p>
        </w:tc>
        <w:tc>
          <w:tcPr>
            <w:tcW w:w="2393" w:type="dxa"/>
            <w:shd w:val="clear" w:color="auto" w:fill="FFFFFF" w:themeFill="background1"/>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3567A7">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3</w:t>
            </w:r>
            <w:r w:rsidR="00F12523" w:rsidRPr="006F1806">
              <w:rPr>
                <w:rFonts w:ascii="Times New Roman" w:hAnsi="Times New Roman"/>
                <w:szCs w:val="24"/>
              </w:rPr>
              <w:t>3</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Улучшение уличного освещения</w:t>
            </w:r>
          </w:p>
        </w:tc>
        <w:tc>
          <w:tcPr>
            <w:tcW w:w="2393" w:type="dxa"/>
            <w:shd w:val="clear" w:color="auto" w:fill="FFFFFF" w:themeFill="background1"/>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3567A7">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3</w:t>
            </w:r>
            <w:r w:rsidR="00F12523" w:rsidRPr="006F1806">
              <w:rPr>
                <w:rFonts w:ascii="Times New Roman" w:hAnsi="Times New Roman"/>
                <w:szCs w:val="24"/>
              </w:rPr>
              <w:t>4</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 xml:space="preserve">Модернизация улично-дорожной сети в населенных пунктах </w:t>
            </w:r>
          </w:p>
        </w:tc>
        <w:tc>
          <w:tcPr>
            <w:tcW w:w="2393" w:type="dxa"/>
            <w:shd w:val="clear" w:color="auto" w:fill="FFFFFF" w:themeFill="background1"/>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spacing w:line="240" w:lineRule="auto"/>
              <w:ind w:firstLine="0"/>
              <w:jc w:val="center"/>
              <w:rPr>
                <w:rFonts w:ascii="Times New Roman" w:hAnsi="Times New Roman"/>
                <w:b/>
                <w:szCs w:val="24"/>
              </w:rPr>
            </w:pPr>
            <w:r w:rsidRPr="006F1806">
              <w:rPr>
                <w:rFonts w:ascii="Times New Roman" w:hAnsi="Times New Roman"/>
                <w:b/>
                <w:szCs w:val="24"/>
              </w:rPr>
              <w:t>Охрана окружающей среды</w:t>
            </w:r>
          </w:p>
        </w:tc>
      </w:tr>
      <w:tr w:rsidR="006424B7" w:rsidRPr="006F1806" w:rsidTr="00810A70">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3</w:t>
            </w:r>
            <w:r w:rsidR="00F12523" w:rsidRPr="006F1806">
              <w:rPr>
                <w:rFonts w:ascii="Times New Roman" w:hAnsi="Times New Roman"/>
                <w:szCs w:val="24"/>
              </w:rPr>
              <w:t>5</w:t>
            </w:r>
          </w:p>
        </w:tc>
        <w:tc>
          <w:tcPr>
            <w:tcW w:w="3968" w:type="dxa"/>
          </w:tcPr>
          <w:p w:rsidR="006424B7" w:rsidRPr="006F1806" w:rsidRDefault="003567A7" w:rsidP="006F1806">
            <w:pPr>
              <w:spacing w:line="240" w:lineRule="auto"/>
              <w:ind w:firstLine="0"/>
              <w:jc w:val="left"/>
              <w:rPr>
                <w:rFonts w:ascii="Times New Roman" w:hAnsi="Times New Roman"/>
                <w:szCs w:val="24"/>
              </w:rPr>
            </w:pPr>
            <w:r w:rsidRPr="006F1806">
              <w:rPr>
                <w:rFonts w:ascii="Times New Roman" w:hAnsi="Times New Roman"/>
              </w:rPr>
              <w:t xml:space="preserve">Создание на территории поселения ООПТ областного значения </w:t>
            </w:r>
          </w:p>
        </w:tc>
        <w:tc>
          <w:tcPr>
            <w:tcW w:w="2393" w:type="dxa"/>
            <w:shd w:val="clear" w:color="auto" w:fill="FFFFFF" w:themeFill="background1"/>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810A70">
        <w:tc>
          <w:tcPr>
            <w:tcW w:w="817" w:type="dxa"/>
          </w:tcPr>
          <w:p w:rsidR="006424B7" w:rsidRPr="006F1806" w:rsidRDefault="003567A7" w:rsidP="006F1806">
            <w:pPr>
              <w:spacing w:line="240" w:lineRule="auto"/>
              <w:ind w:firstLine="0"/>
              <w:jc w:val="center"/>
              <w:rPr>
                <w:rFonts w:ascii="Times New Roman" w:hAnsi="Times New Roman"/>
                <w:szCs w:val="24"/>
              </w:rPr>
            </w:pPr>
            <w:r w:rsidRPr="006F1806">
              <w:rPr>
                <w:rFonts w:ascii="Times New Roman" w:hAnsi="Times New Roman"/>
                <w:szCs w:val="24"/>
              </w:rPr>
              <w:t>3</w:t>
            </w:r>
            <w:r w:rsidR="00F12523" w:rsidRPr="006F1806">
              <w:rPr>
                <w:rFonts w:ascii="Times New Roman" w:hAnsi="Times New Roman"/>
                <w:szCs w:val="24"/>
              </w:rPr>
              <w:t>6</w:t>
            </w:r>
          </w:p>
        </w:tc>
        <w:tc>
          <w:tcPr>
            <w:tcW w:w="3968" w:type="dxa"/>
          </w:tcPr>
          <w:p w:rsidR="006424B7" w:rsidRPr="006F1806" w:rsidRDefault="003567A7" w:rsidP="006F1806">
            <w:pPr>
              <w:spacing w:line="240" w:lineRule="auto"/>
              <w:ind w:firstLine="0"/>
              <w:rPr>
                <w:rFonts w:ascii="Times New Roman" w:hAnsi="Times New Roman"/>
                <w:szCs w:val="24"/>
              </w:rPr>
            </w:pPr>
            <w:r w:rsidRPr="006F1806">
              <w:rPr>
                <w:rFonts w:ascii="Times New Roman" w:hAnsi="Times New Roman"/>
              </w:rPr>
              <w:t xml:space="preserve">Создание зеленых зон (аллей, парков, </w:t>
            </w:r>
            <w:r w:rsidRPr="006F1806">
              <w:rPr>
                <w:rFonts w:ascii="Times New Roman" w:hAnsi="Times New Roman"/>
              </w:rPr>
              <w:lastRenderedPageBreak/>
              <w:t>уличных просадок) в микрорайонах с целью организации комфортной среды жизни населения</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p>
          <w:p w:rsidR="00810A70"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lastRenderedPageBreak/>
              <w:t>+</w:t>
            </w:r>
          </w:p>
        </w:tc>
        <w:tc>
          <w:tcPr>
            <w:tcW w:w="2393" w:type="dxa"/>
            <w:shd w:val="clear" w:color="auto" w:fill="F2F2F2" w:themeFill="background1" w:themeFillShade="F2"/>
          </w:tcPr>
          <w:p w:rsidR="006424B7" w:rsidRPr="006F1806" w:rsidRDefault="006424B7" w:rsidP="006F1806">
            <w:pPr>
              <w:spacing w:line="240" w:lineRule="auto"/>
              <w:ind w:firstLine="0"/>
              <w:jc w:val="center"/>
              <w:rPr>
                <w:rFonts w:ascii="Times New Roman" w:hAnsi="Times New Roman"/>
                <w:szCs w:val="24"/>
              </w:rPr>
            </w:pPr>
          </w:p>
          <w:p w:rsidR="00810A70"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lastRenderedPageBreak/>
              <w:t>+</w:t>
            </w:r>
          </w:p>
        </w:tc>
      </w:tr>
      <w:tr w:rsidR="006424B7" w:rsidRPr="006F1806" w:rsidTr="00810A70">
        <w:tc>
          <w:tcPr>
            <w:tcW w:w="817" w:type="dxa"/>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lastRenderedPageBreak/>
              <w:t>3</w:t>
            </w:r>
            <w:r w:rsidR="00F12523" w:rsidRPr="006F1806">
              <w:rPr>
                <w:rFonts w:ascii="Times New Roman" w:hAnsi="Times New Roman"/>
                <w:szCs w:val="24"/>
              </w:rPr>
              <w:t>7</w:t>
            </w:r>
          </w:p>
        </w:tc>
        <w:tc>
          <w:tcPr>
            <w:tcW w:w="3968" w:type="dxa"/>
          </w:tcPr>
          <w:p w:rsidR="006424B7" w:rsidRPr="006F1806" w:rsidRDefault="00810A70" w:rsidP="006F1806">
            <w:pPr>
              <w:spacing w:line="240" w:lineRule="auto"/>
              <w:ind w:firstLine="0"/>
              <w:rPr>
                <w:rFonts w:ascii="Times New Roman" w:hAnsi="Times New Roman"/>
                <w:szCs w:val="24"/>
              </w:rPr>
            </w:pPr>
            <w:r w:rsidRPr="006F1806">
              <w:rPr>
                <w:rFonts w:ascii="Times New Roman" w:hAnsi="Times New Roman"/>
                <w:szCs w:val="24"/>
              </w:rPr>
              <w:t>Создание защитного озеленения вокруг промышленных территорий и объектов специального пользования</w:t>
            </w:r>
          </w:p>
        </w:tc>
        <w:tc>
          <w:tcPr>
            <w:tcW w:w="2393" w:type="dxa"/>
            <w:shd w:val="clear" w:color="auto" w:fill="F2F2F2" w:themeFill="background1" w:themeFillShade="F2"/>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2F2F2" w:themeFill="background1" w:themeFillShade="F2"/>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7E5714">
        <w:tc>
          <w:tcPr>
            <w:tcW w:w="9571" w:type="dxa"/>
            <w:gridSpan w:val="4"/>
          </w:tcPr>
          <w:p w:rsidR="006424B7" w:rsidRPr="006F1806" w:rsidRDefault="006424B7" w:rsidP="006F1806">
            <w:pPr>
              <w:tabs>
                <w:tab w:val="left" w:pos="2220"/>
                <w:tab w:val="center" w:pos="4677"/>
              </w:tabs>
              <w:spacing w:line="240" w:lineRule="auto"/>
              <w:ind w:firstLine="0"/>
              <w:rPr>
                <w:rFonts w:ascii="Times New Roman" w:hAnsi="Times New Roman"/>
                <w:b/>
                <w:szCs w:val="24"/>
              </w:rPr>
            </w:pPr>
            <w:r w:rsidRPr="006F1806">
              <w:rPr>
                <w:rFonts w:ascii="Times New Roman" w:hAnsi="Times New Roman"/>
                <w:szCs w:val="24"/>
              </w:rPr>
              <w:tab/>
            </w:r>
            <w:r w:rsidRPr="006F1806">
              <w:rPr>
                <w:rFonts w:ascii="Times New Roman" w:hAnsi="Times New Roman"/>
                <w:b/>
                <w:szCs w:val="24"/>
              </w:rPr>
              <w:t>Санитарная очистка и утилизация бытовых отходов</w:t>
            </w:r>
          </w:p>
        </w:tc>
      </w:tr>
      <w:tr w:rsidR="006424B7" w:rsidRPr="006F1806" w:rsidTr="00810A70">
        <w:tc>
          <w:tcPr>
            <w:tcW w:w="817" w:type="dxa"/>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3</w:t>
            </w:r>
            <w:r w:rsidR="00F12523" w:rsidRPr="006F1806">
              <w:rPr>
                <w:rFonts w:ascii="Times New Roman" w:hAnsi="Times New Roman"/>
                <w:szCs w:val="24"/>
              </w:rPr>
              <w:t>8</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Обустройство контейнерных площадок населенных пунктах МО</w:t>
            </w:r>
          </w:p>
        </w:tc>
        <w:tc>
          <w:tcPr>
            <w:tcW w:w="2393" w:type="dxa"/>
            <w:shd w:val="clear" w:color="auto" w:fill="F2F2F2" w:themeFill="background1" w:themeFillShade="F2"/>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FFFFF" w:themeFill="background1"/>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810A70">
        <w:tc>
          <w:tcPr>
            <w:tcW w:w="817" w:type="dxa"/>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3</w:t>
            </w:r>
            <w:r w:rsidR="00F12523" w:rsidRPr="006F1806">
              <w:rPr>
                <w:rFonts w:ascii="Times New Roman" w:hAnsi="Times New Roman"/>
                <w:szCs w:val="24"/>
              </w:rPr>
              <w:t>9</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Организация сортировочных площадок</w:t>
            </w:r>
          </w:p>
        </w:tc>
        <w:tc>
          <w:tcPr>
            <w:tcW w:w="2393" w:type="dxa"/>
            <w:shd w:val="clear" w:color="auto" w:fill="F2F2F2" w:themeFill="background1" w:themeFillShade="F2"/>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FFFFF" w:themeFill="background1"/>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r w:rsidR="006424B7" w:rsidRPr="006F1806" w:rsidTr="00810A70">
        <w:tc>
          <w:tcPr>
            <w:tcW w:w="817" w:type="dxa"/>
          </w:tcPr>
          <w:p w:rsidR="006424B7" w:rsidRPr="006F1806" w:rsidRDefault="00F12523" w:rsidP="006F1806">
            <w:pPr>
              <w:spacing w:line="240" w:lineRule="auto"/>
              <w:ind w:firstLine="0"/>
              <w:jc w:val="center"/>
              <w:rPr>
                <w:rFonts w:ascii="Times New Roman" w:hAnsi="Times New Roman"/>
                <w:szCs w:val="24"/>
              </w:rPr>
            </w:pPr>
            <w:r w:rsidRPr="006F1806">
              <w:rPr>
                <w:rFonts w:ascii="Times New Roman" w:hAnsi="Times New Roman"/>
                <w:szCs w:val="24"/>
              </w:rPr>
              <w:t>40</w:t>
            </w:r>
          </w:p>
        </w:tc>
        <w:tc>
          <w:tcPr>
            <w:tcW w:w="3968" w:type="dxa"/>
          </w:tcPr>
          <w:p w:rsidR="006424B7" w:rsidRPr="006F1806" w:rsidRDefault="006424B7" w:rsidP="006F1806">
            <w:pPr>
              <w:spacing w:line="240" w:lineRule="auto"/>
              <w:ind w:firstLine="0"/>
              <w:rPr>
                <w:rFonts w:ascii="Times New Roman" w:hAnsi="Times New Roman"/>
                <w:szCs w:val="24"/>
              </w:rPr>
            </w:pPr>
            <w:r w:rsidRPr="006F1806">
              <w:rPr>
                <w:rFonts w:ascii="Times New Roman" w:hAnsi="Times New Roman"/>
                <w:szCs w:val="24"/>
              </w:rPr>
              <w:t>Определение точных границ кладбищ, полигонов ТБО, скотомогильников</w:t>
            </w:r>
          </w:p>
        </w:tc>
        <w:tc>
          <w:tcPr>
            <w:tcW w:w="2393" w:type="dxa"/>
            <w:shd w:val="clear" w:color="auto" w:fill="F2F2F2" w:themeFill="background1" w:themeFillShade="F2"/>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c>
          <w:tcPr>
            <w:tcW w:w="2393" w:type="dxa"/>
            <w:shd w:val="clear" w:color="auto" w:fill="FFFFFF" w:themeFill="background1"/>
          </w:tcPr>
          <w:p w:rsidR="006424B7" w:rsidRPr="006F1806" w:rsidRDefault="00810A70" w:rsidP="006F1806">
            <w:pPr>
              <w:spacing w:line="240" w:lineRule="auto"/>
              <w:ind w:firstLine="0"/>
              <w:jc w:val="center"/>
              <w:rPr>
                <w:rFonts w:ascii="Times New Roman" w:hAnsi="Times New Roman"/>
                <w:szCs w:val="24"/>
              </w:rPr>
            </w:pPr>
            <w:r w:rsidRPr="006F1806">
              <w:rPr>
                <w:rFonts w:ascii="Times New Roman" w:hAnsi="Times New Roman"/>
                <w:szCs w:val="24"/>
              </w:rPr>
              <w:t>-</w:t>
            </w:r>
          </w:p>
        </w:tc>
      </w:tr>
    </w:tbl>
    <w:p w:rsidR="00BE7E3E" w:rsidRPr="006F1806" w:rsidRDefault="00BE7E3E" w:rsidP="006F1806">
      <w:pPr>
        <w:spacing w:line="240" w:lineRule="auto"/>
        <w:jc w:val="center"/>
        <w:rPr>
          <w:rFonts w:ascii="Times New Roman" w:hAnsi="Times New Roman"/>
          <w:b/>
          <w:szCs w:val="24"/>
        </w:rPr>
      </w:pPr>
    </w:p>
    <w:p w:rsidR="00810A70" w:rsidRPr="006F1806" w:rsidRDefault="00810A70" w:rsidP="006F1806">
      <w:pPr>
        <w:spacing w:after="200" w:line="276" w:lineRule="auto"/>
        <w:ind w:firstLine="0"/>
        <w:jc w:val="left"/>
        <w:rPr>
          <w:rFonts w:ascii="Times New Roman" w:hAnsi="Times New Roman"/>
        </w:rPr>
      </w:pPr>
      <w:r w:rsidRPr="006F1806">
        <w:rPr>
          <w:rFonts w:ascii="Times New Roman" w:hAnsi="Times New Roman"/>
        </w:rPr>
        <w:br w:type="page"/>
      </w:r>
    </w:p>
    <w:p w:rsidR="00F12523" w:rsidRPr="006F1806" w:rsidRDefault="00F12523" w:rsidP="006F1806">
      <w:pPr>
        <w:spacing w:line="240" w:lineRule="auto"/>
        <w:ind w:firstLine="0"/>
        <w:jc w:val="center"/>
        <w:rPr>
          <w:rFonts w:ascii="Times New Roman" w:hAnsi="Times New Roman"/>
          <w:b/>
          <w:sz w:val="28"/>
          <w:szCs w:val="28"/>
        </w:rPr>
      </w:pPr>
      <w:r w:rsidRPr="006F1806">
        <w:rPr>
          <w:rFonts w:ascii="Times New Roman" w:hAnsi="Times New Roman"/>
          <w:b/>
          <w:sz w:val="28"/>
          <w:szCs w:val="28"/>
        </w:rPr>
        <w:lastRenderedPageBreak/>
        <w:t>РАЗДЕЛ 6</w:t>
      </w:r>
    </w:p>
    <w:p w:rsidR="00F12523" w:rsidRPr="006F1806" w:rsidRDefault="00F12523" w:rsidP="006F1806">
      <w:pPr>
        <w:spacing w:line="240" w:lineRule="auto"/>
        <w:ind w:firstLine="0"/>
        <w:jc w:val="center"/>
        <w:rPr>
          <w:rFonts w:ascii="Times New Roman" w:hAnsi="Times New Roman"/>
          <w:b/>
          <w:sz w:val="28"/>
          <w:szCs w:val="28"/>
        </w:rPr>
      </w:pPr>
      <w:r w:rsidRPr="006F1806">
        <w:rPr>
          <w:rFonts w:ascii="Times New Roman" w:hAnsi="Times New Roman"/>
          <w:b/>
          <w:sz w:val="28"/>
          <w:szCs w:val="28"/>
        </w:rPr>
        <w:t>ТЕХНИКО-ЭКОНОМИЧЕСКИЕ ПОКАЗАТЕЛИ</w:t>
      </w:r>
    </w:p>
    <w:p w:rsidR="00F12523" w:rsidRPr="006F1806" w:rsidRDefault="00F12523" w:rsidP="006F1806">
      <w:pPr>
        <w:spacing w:line="240" w:lineRule="auto"/>
        <w:ind w:firstLine="0"/>
        <w:jc w:val="center"/>
        <w:rPr>
          <w:rFonts w:ascii="Times New Roman" w:hAnsi="Times New Roman"/>
          <w:b/>
          <w:sz w:val="28"/>
          <w:szCs w:val="28"/>
        </w:rPr>
      </w:pPr>
    </w:p>
    <w:tbl>
      <w:tblPr>
        <w:tblW w:w="9889" w:type="dxa"/>
        <w:tblCellMar>
          <w:left w:w="85" w:type="dxa"/>
          <w:right w:w="85" w:type="dxa"/>
        </w:tblCellMar>
        <w:tblLook w:val="00A0" w:firstRow="1" w:lastRow="0" w:firstColumn="1" w:lastColumn="0" w:noHBand="0" w:noVBand="0"/>
      </w:tblPr>
      <w:tblGrid>
        <w:gridCol w:w="703"/>
        <w:gridCol w:w="3425"/>
        <w:gridCol w:w="1724"/>
        <w:gridCol w:w="2104"/>
        <w:gridCol w:w="962"/>
        <w:gridCol w:w="971"/>
      </w:tblGrid>
      <w:tr w:rsidR="00F12523" w:rsidRPr="006F1806" w:rsidTr="00F12523">
        <w:trPr>
          <w:trHeight w:val="315"/>
        </w:trPr>
        <w:tc>
          <w:tcPr>
            <w:tcW w:w="70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12523" w:rsidRPr="006F1806" w:rsidRDefault="00F12523" w:rsidP="006F1806">
            <w:pPr>
              <w:spacing w:line="240" w:lineRule="auto"/>
              <w:ind w:firstLine="0"/>
              <w:jc w:val="center"/>
              <w:rPr>
                <w:rFonts w:ascii="Times New Roman" w:hAnsi="Times New Roman"/>
                <w:b/>
                <w:bCs/>
              </w:rPr>
            </w:pPr>
            <w:r w:rsidRPr="006F1806">
              <w:rPr>
                <w:rFonts w:ascii="Times New Roman" w:hAnsi="Times New Roman"/>
                <w:b/>
                <w:bCs/>
              </w:rPr>
              <w:t>№</w:t>
            </w:r>
          </w:p>
        </w:tc>
        <w:tc>
          <w:tcPr>
            <w:tcW w:w="34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12523" w:rsidRPr="006F1806" w:rsidRDefault="00F12523" w:rsidP="006F1806">
            <w:pPr>
              <w:spacing w:line="240" w:lineRule="auto"/>
              <w:ind w:firstLine="0"/>
              <w:jc w:val="left"/>
              <w:rPr>
                <w:rFonts w:ascii="Times New Roman" w:hAnsi="Times New Roman"/>
                <w:b/>
                <w:bCs/>
              </w:rPr>
            </w:pPr>
            <w:r w:rsidRPr="006F1806">
              <w:rPr>
                <w:rFonts w:ascii="Times New Roman" w:hAnsi="Times New Roman"/>
                <w:b/>
                <w:bCs/>
              </w:rPr>
              <w:t>НАИМЕНОВАНИЕ ПОКАЗАТЕЛЕЙ</w:t>
            </w:r>
          </w:p>
        </w:tc>
        <w:tc>
          <w:tcPr>
            <w:tcW w:w="172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12523" w:rsidRPr="006F1806" w:rsidRDefault="00F12523" w:rsidP="006F1806">
            <w:pPr>
              <w:spacing w:line="240" w:lineRule="auto"/>
              <w:ind w:firstLine="0"/>
              <w:jc w:val="center"/>
              <w:rPr>
                <w:rFonts w:ascii="Times New Roman" w:hAnsi="Times New Roman"/>
                <w:b/>
              </w:rPr>
            </w:pPr>
            <w:r w:rsidRPr="006F1806">
              <w:rPr>
                <w:rFonts w:ascii="Times New Roman" w:hAnsi="Times New Roman"/>
                <w:b/>
              </w:rPr>
              <w:t>ЕДИНИЦА ИЗМЕРЕНИЯ</w:t>
            </w:r>
          </w:p>
        </w:tc>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12523" w:rsidRPr="006F1806" w:rsidRDefault="00F12523" w:rsidP="006F1806">
            <w:pPr>
              <w:spacing w:line="240" w:lineRule="auto"/>
              <w:ind w:firstLine="0"/>
              <w:jc w:val="left"/>
              <w:rPr>
                <w:rFonts w:ascii="Times New Roman" w:hAnsi="Times New Roman"/>
                <w:b/>
              </w:rPr>
            </w:pPr>
            <w:r w:rsidRPr="006F1806">
              <w:rPr>
                <w:rFonts w:ascii="Times New Roman" w:hAnsi="Times New Roman"/>
                <w:b/>
              </w:rPr>
              <w:t>СОВРЕМЕННОЕ СОСТОЯНИЕ (2013)</w:t>
            </w:r>
          </w:p>
        </w:tc>
        <w:tc>
          <w:tcPr>
            <w:tcW w:w="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12523" w:rsidRPr="006F1806" w:rsidRDefault="00F12523" w:rsidP="006F1806">
            <w:pPr>
              <w:spacing w:line="240" w:lineRule="auto"/>
              <w:ind w:firstLine="0"/>
              <w:jc w:val="center"/>
              <w:rPr>
                <w:rFonts w:ascii="Times New Roman" w:hAnsi="Times New Roman"/>
                <w:b/>
              </w:rPr>
            </w:pPr>
            <w:r w:rsidRPr="006F1806">
              <w:rPr>
                <w:rFonts w:ascii="Times New Roman" w:hAnsi="Times New Roman"/>
                <w:b/>
              </w:rPr>
              <w:t>1 ОЧ.</w:t>
            </w:r>
          </w:p>
          <w:p w:rsidR="00F12523" w:rsidRPr="006F1806" w:rsidRDefault="00F12523" w:rsidP="006F1806">
            <w:pPr>
              <w:spacing w:line="240" w:lineRule="auto"/>
              <w:ind w:firstLine="0"/>
              <w:jc w:val="center"/>
              <w:rPr>
                <w:rFonts w:ascii="Times New Roman" w:hAnsi="Times New Roman"/>
                <w:b/>
              </w:rPr>
            </w:pPr>
          </w:p>
        </w:tc>
        <w:tc>
          <w:tcPr>
            <w:tcW w:w="97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12523" w:rsidRPr="006F1806" w:rsidRDefault="00F12523" w:rsidP="006F1806">
            <w:pPr>
              <w:spacing w:line="240" w:lineRule="auto"/>
              <w:ind w:firstLine="0"/>
              <w:jc w:val="left"/>
              <w:rPr>
                <w:rFonts w:ascii="Times New Roman" w:hAnsi="Times New Roman"/>
                <w:b/>
              </w:rPr>
            </w:pPr>
            <w:r w:rsidRPr="006F1806">
              <w:rPr>
                <w:rFonts w:ascii="Times New Roman" w:hAnsi="Times New Roman"/>
                <w:b/>
              </w:rPr>
              <w:t>РАСЧ.</w:t>
            </w:r>
          </w:p>
          <w:p w:rsidR="00F12523" w:rsidRPr="006F1806" w:rsidRDefault="00F12523" w:rsidP="006F1806">
            <w:pPr>
              <w:spacing w:line="240" w:lineRule="auto"/>
              <w:ind w:firstLine="0"/>
              <w:jc w:val="left"/>
              <w:rPr>
                <w:rFonts w:ascii="Times New Roman" w:hAnsi="Times New Roman"/>
                <w:b/>
              </w:rPr>
            </w:pPr>
            <w:r w:rsidRPr="006F1806">
              <w:rPr>
                <w:rFonts w:ascii="Times New Roman" w:hAnsi="Times New Roman"/>
                <w:b/>
              </w:rPr>
              <w:t>СРОК</w:t>
            </w:r>
          </w:p>
          <w:p w:rsidR="00F12523" w:rsidRPr="006F1806" w:rsidRDefault="00F12523" w:rsidP="006F1806">
            <w:pPr>
              <w:spacing w:line="240" w:lineRule="auto"/>
              <w:ind w:firstLine="0"/>
              <w:jc w:val="left"/>
              <w:rPr>
                <w:rFonts w:ascii="Times New Roman" w:hAnsi="Times New Roman"/>
                <w:b/>
              </w:rPr>
            </w:pPr>
          </w:p>
        </w:tc>
      </w:tr>
      <w:tr w:rsidR="008800CE" w:rsidRPr="006F1806" w:rsidTr="003C519F">
        <w:trPr>
          <w:trHeight w:val="315"/>
        </w:trPr>
        <w:tc>
          <w:tcPr>
            <w:tcW w:w="703" w:type="dxa"/>
            <w:tcBorders>
              <w:top w:val="single" w:sz="8" w:space="0" w:color="auto"/>
              <w:left w:val="single" w:sz="8" w:space="0" w:color="auto"/>
              <w:bottom w:val="single" w:sz="4" w:space="0" w:color="auto"/>
              <w:right w:val="single" w:sz="4" w:space="0" w:color="auto"/>
            </w:tcBorders>
            <w:shd w:val="clear" w:color="auto" w:fill="auto"/>
            <w:vAlign w:val="center"/>
          </w:tcPr>
          <w:p w:rsidR="008800CE" w:rsidRPr="006F1806" w:rsidRDefault="008800CE" w:rsidP="006F1806">
            <w:pPr>
              <w:spacing w:line="240" w:lineRule="auto"/>
              <w:ind w:firstLine="0"/>
              <w:jc w:val="center"/>
              <w:rPr>
                <w:rFonts w:ascii="Times New Roman" w:hAnsi="Times New Roman"/>
                <w:b/>
                <w:bCs/>
              </w:rPr>
            </w:pPr>
            <w:r w:rsidRPr="006F1806">
              <w:rPr>
                <w:rFonts w:ascii="Times New Roman" w:hAnsi="Times New Roman"/>
                <w:b/>
                <w:bCs/>
              </w:rPr>
              <w:t>1.</w:t>
            </w:r>
          </w:p>
        </w:tc>
        <w:tc>
          <w:tcPr>
            <w:tcW w:w="3425" w:type="dxa"/>
            <w:tcBorders>
              <w:top w:val="single" w:sz="8" w:space="0" w:color="auto"/>
              <w:left w:val="nil"/>
              <w:bottom w:val="single" w:sz="4" w:space="0" w:color="auto"/>
              <w:right w:val="single" w:sz="4" w:space="0" w:color="auto"/>
            </w:tcBorders>
            <w:shd w:val="clear" w:color="auto" w:fill="auto"/>
            <w:vAlign w:val="center"/>
          </w:tcPr>
          <w:p w:rsidR="008800CE" w:rsidRPr="006F1806" w:rsidRDefault="008800CE" w:rsidP="006F1806">
            <w:pPr>
              <w:spacing w:line="240" w:lineRule="auto"/>
              <w:ind w:firstLine="0"/>
              <w:jc w:val="left"/>
              <w:rPr>
                <w:rFonts w:ascii="Times New Roman" w:hAnsi="Times New Roman"/>
                <w:b/>
                <w:bCs/>
              </w:rPr>
            </w:pPr>
            <w:r w:rsidRPr="006F1806">
              <w:rPr>
                <w:rFonts w:ascii="Times New Roman" w:hAnsi="Times New Roman"/>
                <w:b/>
                <w:bCs/>
              </w:rPr>
              <w:t>Территория</w:t>
            </w:r>
            <w:r w:rsidR="00F12523" w:rsidRPr="006F1806">
              <w:rPr>
                <w:rFonts w:ascii="Times New Roman" w:hAnsi="Times New Roman"/>
                <w:b/>
                <w:bCs/>
              </w:rPr>
              <w:t xml:space="preserve"> поселения</w:t>
            </w:r>
          </w:p>
        </w:tc>
        <w:tc>
          <w:tcPr>
            <w:tcW w:w="1724" w:type="dxa"/>
            <w:tcBorders>
              <w:top w:val="single" w:sz="8" w:space="0" w:color="auto"/>
              <w:left w:val="nil"/>
              <w:bottom w:val="single" w:sz="4" w:space="0" w:color="auto"/>
              <w:right w:val="nil"/>
            </w:tcBorders>
            <w:shd w:val="clear" w:color="auto" w:fill="auto"/>
            <w:vAlign w:val="center"/>
          </w:tcPr>
          <w:p w:rsidR="008800CE" w:rsidRPr="006F1806" w:rsidRDefault="00F12523" w:rsidP="006F1806">
            <w:pPr>
              <w:spacing w:line="240" w:lineRule="auto"/>
              <w:ind w:firstLine="0"/>
              <w:jc w:val="center"/>
              <w:rPr>
                <w:rFonts w:ascii="Times New Roman" w:hAnsi="Times New Roman"/>
                <w:b/>
              </w:rPr>
            </w:pPr>
            <w:r w:rsidRPr="006F1806">
              <w:rPr>
                <w:rFonts w:ascii="Times New Roman" w:hAnsi="Times New Roman"/>
                <w:b/>
              </w:rPr>
              <w:t>га</w:t>
            </w:r>
          </w:p>
        </w:tc>
        <w:tc>
          <w:tcPr>
            <w:tcW w:w="2104" w:type="dxa"/>
            <w:tcBorders>
              <w:top w:val="single" w:sz="8" w:space="0" w:color="auto"/>
              <w:left w:val="single" w:sz="8" w:space="0" w:color="auto"/>
              <w:bottom w:val="single" w:sz="4" w:space="0" w:color="auto"/>
              <w:right w:val="single" w:sz="4" w:space="0" w:color="auto"/>
            </w:tcBorders>
            <w:shd w:val="clear" w:color="auto" w:fill="auto"/>
            <w:vAlign w:val="center"/>
          </w:tcPr>
          <w:p w:rsidR="008800CE" w:rsidRPr="006F1806" w:rsidRDefault="00F12523" w:rsidP="006F1806">
            <w:pPr>
              <w:spacing w:line="240" w:lineRule="auto"/>
              <w:ind w:firstLine="0"/>
              <w:jc w:val="center"/>
              <w:rPr>
                <w:rFonts w:ascii="Times New Roman" w:hAnsi="Times New Roman"/>
                <w:b/>
              </w:rPr>
            </w:pPr>
            <w:r w:rsidRPr="006F1806">
              <w:rPr>
                <w:rFonts w:ascii="Times New Roman" w:hAnsi="Times New Roman"/>
                <w:b/>
                <w:szCs w:val="24"/>
              </w:rPr>
              <w:t>23703</w:t>
            </w:r>
          </w:p>
        </w:tc>
        <w:tc>
          <w:tcPr>
            <w:tcW w:w="962" w:type="dxa"/>
            <w:tcBorders>
              <w:top w:val="single" w:sz="8" w:space="0" w:color="auto"/>
              <w:left w:val="nil"/>
              <w:bottom w:val="single" w:sz="4" w:space="0" w:color="auto"/>
              <w:right w:val="single" w:sz="4" w:space="0" w:color="auto"/>
            </w:tcBorders>
            <w:shd w:val="clear" w:color="auto" w:fill="auto"/>
            <w:vAlign w:val="center"/>
          </w:tcPr>
          <w:p w:rsidR="008800CE" w:rsidRPr="006F1806" w:rsidRDefault="00F12523" w:rsidP="006F1806">
            <w:pPr>
              <w:spacing w:line="240" w:lineRule="auto"/>
              <w:ind w:firstLine="0"/>
              <w:jc w:val="center"/>
              <w:rPr>
                <w:rFonts w:ascii="Times New Roman" w:hAnsi="Times New Roman"/>
                <w:b/>
              </w:rPr>
            </w:pPr>
            <w:r w:rsidRPr="006F1806">
              <w:rPr>
                <w:rFonts w:ascii="Times New Roman" w:hAnsi="Times New Roman"/>
                <w:b/>
              </w:rPr>
              <w:t>-</w:t>
            </w:r>
          </w:p>
        </w:tc>
        <w:tc>
          <w:tcPr>
            <w:tcW w:w="971" w:type="dxa"/>
            <w:tcBorders>
              <w:top w:val="single" w:sz="8" w:space="0" w:color="auto"/>
              <w:left w:val="single" w:sz="4" w:space="0" w:color="auto"/>
              <w:bottom w:val="single" w:sz="4" w:space="0" w:color="auto"/>
              <w:right w:val="single" w:sz="8" w:space="0" w:color="auto"/>
            </w:tcBorders>
            <w:shd w:val="clear" w:color="auto" w:fill="auto"/>
            <w:vAlign w:val="center"/>
          </w:tcPr>
          <w:p w:rsidR="008800CE" w:rsidRPr="006F1806" w:rsidRDefault="00F12523" w:rsidP="006F1806">
            <w:pPr>
              <w:spacing w:line="240" w:lineRule="auto"/>
              <w:ind w:firstLine="0"/>
              <w:jc w:val="center"/>
              <w:rPr>
                <w:rFonts w:ascii="Times New Roman" w:hAnsi="Times New Roman"/>
                <w:b/>
              </w:rPr>
            </w:pPr>
            <w:r w:rsidRPr="006F1806">
              <w:rPr>
                <w:rFonts w:ascii="Times New Roman" w:hAnsi="Times New Roman"/>
                <w:b/>
              </w:rPr>
              <w:t>-</w:t>
            </w:r>
          </w:p>
        </w:tc>
      </w:tr>
      <w:tr w:rsidR="008800CE" w:rsidRPr="006F1806" w:rsidTr="003C519F">
        <w:trPr>
          <w:trHeight w:val="510"/>
        </w:trPr>
        <w:tc>
          <w:tcPr>
            <w:tcW w:w="703" w:type="dxa"/>
            <w:tcBorders>
              <w:top w:val="nil"/>
              <w:left w:val="single" w:sz="8" w:space="0" w:color="auto"/>
              <w:bottom w:val="single" w:sz="4"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F12523" w:rsidP="006F1806">
            <w:pPr>
              <w:spacing w:line="240" w:lineRule="auto"/>
              <w:ind w:firstLine="0"/>
              <w:jc w:val="left"/>
              <w:rPr>
                <w:rFonts w:ascii="Times New Roman" w:hAnsi="Times New Roman"/>
              </w:rPr>
            </w:pPr>
            <w:r w:rsidRPr="006F1806">
              <w:rPr>
                <w:rFonts w:ascii="Times New Roman" w:hAnsi="Times New Roman"/>
                <w:szCs w:val="24"/>
              </w:rPr>
              <w:t xml:space="preserve">Территория НП с. </w:t>
            </w:r>
            <w:r w:rsidR="008800CE" w:rsidRPr="006F1806">
              <w:rPr>
                <w:rFonts w:ascii="Times New Roman" w:hAnsi="Times New Roman"/>
              </w:rPr>
              <w:t>Барабановка</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Cs/>
              </w:rPr>
            </w:pPr>
            <w:r w:rsidRPr="006F1806">
              <w:rPr>
                <w:rFonts w:ascii="Times New Roman" w:hAnsi="Times New Roman"/>
                <w:bCs/>
              </w:rPr>
              <w:t>272.52</w:t>
            </w:r>
          </w:p>
        </w:tc>
        <w:tc>
          <w:tcPr>
            <w:tcW w:w="962" w:type="dxa"/>
            <w:tcBorders>
              <w:top w:val="nil"/>
              <w:left w:val="nil"/>
              <w:bottom w:val="single" w:sz="4" w:space="0" w:color="auto"/>
              <w:right w:val="single" w:sz="4" w:space="0" w:color="auto"/>
            </w:tcBorders>
            <w:vAlign w:val="center"/>
          </w:tcPr>
          <w:p w:rsidR="008800CE"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w:t>
            </w:r>
          </w:p>
        </w:tc>
      </w:tr>
      <w:tr w:rsidR="008800CE" w:rsidRPr="006F1806" w:rsidTr="003C519F">
        <w:trPr>
          <w:trHeight w:val="510"/>
        </w:trPr>
        <w:tc>
          <w:tcPr>
            <w:tcW w:w="703" w:type="dxa"/>
            <w:tcBorders>
              <w:top w:val="nil"/>
              <w:left w:val="single" w:sz="8" w:space="0" w:color="auto"/>
              <w:bottom w:val="single" w:sz="4"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F12523" w:rsidP="006F1806">
            <w:pPr>
              <w:spacing w:line="240" w:lineRule="auto"/>
              <w:ind w:firstLine="0"/>
              <w:jc w:val="left"/>
              <w:rPr>
                <w:rFonts w:ascii="Times New Roman" w:hAnsi="Times New Roman"/>
              </w:rPr>
            </w:pPr>
            <w:r w:rsidRPr="006F1806">
              <w:rPr>
                <w:rFonts w:ascii="Times New Roman" w:hAnsi="Times New Roman"/>
                <w:szCs w:val="24"/>
              </w:rPr>
              <w:t xml:space="preserve">Территория НП пос. </w:t>
            </w:r>
            <w:r w:rsidR="008800CE" w:rsidRPr="006F1806">
              <w:rPr>
                <w:rFonts w:ascii="Times New Roman" w:hAnsi="Times New Roman"/>
              </w:rPr>
              <w:t>Родниковое озеро</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Cs/>
              </w:rPr>
            </w:pPr>
            <w:r w:rsidRPr="006F1806">
              <w:rPr>
                <w:rFonts w:ascii="Times New Roman" w:hAnsi="Times New Roman"/>
                <w:bCs/>
              </w:rPr>
              <w:t>53.13</w:t>
            </w:r>
          </w:p>
        </w:tc>
        <w:tc>
          <w:tcPr>
            <w:tcW w:w="962" w:type="dxa"/>
            <w:tcBorders>
              <w:top w:val="nil"/>
              <w:left w:val="nil"/>
              <w:bottom w:val="single" w:sz="4" w:space="0" w:color="auto"/>
              <w:right w:val="single" w:sz="4" w:space="0" w:color="auto"/>
            </w:tcBorders>
            <w:vAlign w:val="center"/>
          </w:tcPr>
          <w:p w:rsidR="008800CE"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3C519F" w:rsidP="006F1806">
            <w:pPr>
              <w:spacing w:line="240" w:lineRule="auto"/>
              <w:ind w:firstLine="0"/>
              <w:jc w:val="center"/>
              <w:rPr>
                <w:rFonts w:ascii="Times New Roman" w:hAnsi="Times New Roman"/>
                <w:bCs/>
              </w:rPr>
            </w:pPr>
            <w:r w:rsidRPr="006F1806">
              <w:rPr>
                <w:rFonts w:ascii="Times New Roman" w:hAnsi="Times New Roman"/>
                <w:bCs/>
              </w:rPr>
              <w:t>-</w:t>
            </w:r>
          </w:p>
        </w:tc>
      </w:tr>
      <w:tr w:rsidR="008800CE" w:rsidRPr="006F1806" w:rsidTr="003C519F">
        <w:trPr>
          <w:trHeight w:val="510"/>
        </w:trPr>
        <w:tc>
          <w:tcPr>
            <w:tcW w:w="703" w:type="dxa"/>
            <w:tcBorders>
              <w:top w:val="nil"/>
              <w:left w:val="single" w:sz="8" w:space="0" w:color="auto"/>
              <w:bottom w:val="single" w:sz="4"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F12523" w:rsidP="006F1806">
            <w:pPr>
              <w:spacing w:line="240" w:lineRule="auto"/>
              <w:ind w:firstLine="0"/>
              <w:jc w:val="left"/>
              <w:rPr>
                <w:rFonts w:ascii="Times New Roman" w:hAnsi="Times New Roman"/>
              </w:rPr>
            </w:pPr>
            <w:r w:rsidRPr="006F1806">
              <w:rPr>
                <w:rFonts w:ascii="Times New Roman" w:hAnsi="Times New Roman"/>
                <w:szCs w:val="24"/>
              </w:rPr>
              <w:t xml:space="preserve">Территория НП с. </w:t>
            </w:r>
            <w:r w:rsidR="008800CE" w:rsidRPr="006F1806">
              <w:rPr>
                <w:rFonts w:ascii="Times New Roman" w:hAnsi="Times New Roman"/>
              </w:rPr>
              <w:t>Миролюбовка</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Cs/>
              </w:rPr>
            </w:pPr>
            <w:r w:rsidRPr="006F1806">
              <w:rPr>
                <w:rFonts w:ascii="Times New Roman" w:hAnsi="Times New Roman"/>
                <w:bCs/>
              </w:rPr>
              <w:t>140.13</w:t>
            </w:r>
          </w:p>
        </w:tc>
        <w:tc>
          <w:tcPr>
            <w:tcW w:w="962" w:type="dxa"/>
            <w:tcBorders>
              <w:top w:val="nil"/>
              <w:left w:val="nil"/>
              <w:bottom w:val="single" w:sz="4" w:space="0" w:color="auto"/>
              <w:right w:val="single" w:sz="4" w:space="0" w:color="auto"/>
            </w:tcBorders>
            <w:vAlign w:val="center"/>
          </w:tcPr>
          <w:p w:rsidR="008800CE"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w:t>
            </w:r>
          </w:p>
        </w:tc>
      </w:tr>
      <w:tr w:rsidR="00F12523" w:rsidRPr="006F1806" w:rsidTr="003C519F">
        <w:trPr>
          <w:trHeight w:val="510"/>
        </w:trPr>
        <w:tc>
          <w:tcPr>
            <w:tcW w:w="703" w:type="dxa"/>
            <w:tcBorders>
              <w:top w:val="nil"/>
              <w:left w:val="single" w:sz="8" w:space="0" w:color="auto"/>
              <w:bottom w:val="single" w:sz="4" w:space="0" w:color="auto"/>
              <w:right w:val="single" w:sz="4" w:space="0" w:color="auto"/>
            </w:tcBorders>
          </w:tcPr>
          <w:p w:rsidR="00F12523" w:rsidRPr="006F1806" w:rsidRDefault="00F12523"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center"/>
          </w:tcPr>
          <w:p w:rsidR="00F12523" w:rsidRPr="006F1806" w:rsidRDefault="00F12523" w:rsidP="006F1806">
            <w:pPr>
              <w:spacing w:line="240" w:lineRule="auto"/>
              <w:ind w:firstLine="0"/>
              <w:jc w:val="left"/>
              <w:rPr>
                <w:rFonts w:ascii="Times New Roman" w:hAnsi="Times New Roman"/>
                <w:szCs w:val="24"/>
              </w:rPr>
            </w:pPr>
            <w:r w:rsidRPr="006F1806">
              <w:rPr>
                <w:rFonts w:ascii="Times New Roman" w:hAnsi="Times New Roman"/>
                <w:szCs w:val="24"/>
              </w:rPr>
              <w:t>Территория НП Разъезд 9 км.</w:t>
            </w:r>
          </w:p>
        </w:tc>
        <w:tc>
          <w:tcPr>
            <w:tcW w:w="1724" w:type="dxa"/>
            <w:tcBorders>
              <w:top w:val="nil"/>
              <w:left w:val="nil"/>
              <w:bottom w:val="single" w:sz="4" w:space="0" w:color="auto"/>
              <w:right w:val="nil"/>
            </w:tcBorders>
            <w:vAlign w:val="center"/>
          </w:tcPr>
          <w:p w:rsidR="00F12523" w:rsidRPr="006F1806" w:rsidRDefault="00F12523"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F12523"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3,52</w:t>
            </w:r>
          </w:p>
        </w:tc>
        <w:tc>
          <w:tcPr>
            <w:tcW w:w="962" w:type="dxa"/>
            <w:tcBorders>
              <w:top w:val="nil"/>
              <w:left w:val="nil"/>
              <w:bottom w:val="single" w:sz="4" w:space="0" w:color="auto"/>
              <w:right w:val="single" w:sz="4" w:space="0" w:color="auto"/>
            </w:tcBorders>
            <w:vAlign w:val="center"/>
          </w:tcPr>
          <w:p w:rsidR="00F12523"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w:t>
            </w:r>
          </w:p>
        </w:tc>
        <w:tc>
          <w:tcPr>
            <w:tcW w:w="971" w:type="dxa"/>
            <w:tcBorders>
              <w:top w:val="nil"/>
              <w:left w:val="single" w:sz="4" w:space="0" w:color="auto"/>
              <w:bottom w:val="single" w:sz="4" w:space="0" w:color="auto"/>
              <w:right w:val="single" w:sz="8" w:space="0" w:color="auto"/>
            </w:tcBorders>
            <w:vAlign w:val="center"/>
          </w:tcPr>
          <w:p w:rsidR="00F12523" w:rsidRPr="006F1806" w:rsidRDefault="00F12523" w:rsidP="006F1806">
            <w:pPr>
              <w:spacing w:line="240" w:lineRule="auto"/>
              <w:ind w:firstLine="0"/>
              <w:jc w:val="center"/>
              <w:rPr>
                <w:rFonts w:ascii="Times New Roman" w:hAnsi="Times New Roman"/>
                <w:bCs/>
              </w:rPr>
            </w:pPr>
            <w:r w:rsidRPr="006F1806">
              <w:rPr>
                <w:rFonts w:ascii="Times New Roman" w:hAnsi="Times New Roman"/>
                <w:bCs/>
              </w:rPr>
              <w:t>-</w:t>
            </w:r>
          </w:p>
        </w:tc>
      </w:tr>
      <w:tr w:rsidR="008800CE" w:rsidRPr="006F1806" w:rsidTr="003C519F">
        <w:trPr>
          <w:trHeight w:val="315"/>
        </w:trPr>
        <w:tc>
          <w:tcPr>
            <w:tcW w:w="703" w:type="dxa"/>
            <w:vMerge w:val="restart"/>
            <w:tcBorders>
              <w:top w:val="nil"/>
              <w:left w:val="single" w:sz="8"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1.1.1</w:t>
            </w: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b/>
                <w:bCs/>
              </w:rPr>
            </w:pPr>
            <w:r w:rsidRPr="006F1806">
              <w:rPr>
                <w:rFonts w:ascii="Times New Roman" w:hAnsi="Times New Roman"/>
                <w:b/>
                <w:bCs/>
              </w:rPr>
              <w:t>Жилых зон из них:</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67.2</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12.84</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1.66</w:t>
            </w:r>
          </w:p>
        </w:tc>
      </w:tr>
      <w:tr w:rsidR="008800CE" w:rsidRPr="006F1806" w:rsidTr="003C519F">
        <w:trPr>
          <w:trHeight w:val="510"/>
        </w:trPr>
        <w:tc>
          <w:tcPr>
            <w:tcW w:w="703" w:type="dxa"/>
            <w:vMerge/>
            <w:tcBorders>
              <w:left w:val="single" w:sz="8"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 индивидуальные жилые дома с приусадебными земельными участками</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64.99</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12.84</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1.66</w:t>
            </w:r>
          </w:p>
        </w:tc>
      </w:tr>
      <w:tr w:rsidR="008800CE" w:rsidRPr="006F1806" w:rsidTr="003C519F">
        <w:trPr>
          <w:trHeight w:val="510"/>
        </w:trPr>
        <w:tc>
          <w:tcPr>
            <w:tcW w:w="703" w:type="dxa"/>
            <w:vMerge/>
            <w:tcBorders>
              <w:left w:val="single" w:sz="8"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-территории малоэтажной жилой застройки</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0.49</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tcBorders>
              <w:left w:val="single" w:sz="8" w:space="0" w:color="auto"/>
              <w:right w:val="single" w:sz="4" w:space="0" w:color="auto"/>
            </w:tcBorders>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bottom"/>
          </w:tcPr>
          <w:p w:rsidR="008800CE" w:rsidRPr="006F1806" w:rsidRDefault="008800CE" w:rsidP="006F1806">
            <w:pPr>
              <w:spacing w:line="240" w:lineRule="auto"/>
              <w:ind w:right="-1" w:firstLine="0"/>
              <w:jc w:val="left"/>
              <w:rPr>
                <w:rFonts w:ascii="Times New Roman" w:hAnsi="Times New Roman"/>
              </w:rPr>
            </w:pPr>
            <w:r w:rsidRPr="006F1806">
              <w:rPr>
                <w:rFonts w:ascii="Times New Roman" w:hAnsi="Times New Roman"/>
              </w:rPr>
              <w:t>- территория учреждений здравоохранения</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0.21</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tcBorders>
              <w:left w:val="single" w:sz="8" w:space="0" w:color="auto"/>
              <w:right w:val="single" w:sz="4" w:space="0" w:color="auto"/>
            </w:tcBorders>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bottom"/>
          </w:tcPr>
          <w:p w:rsidR="008800CE" w:rsidRPr="006F1806" w:rsidRDefault="008800CE" w:rsidP="006F1806">
            <w:pPr>
              <w:spacing w:line="240" w:lineRule="auto"/>
              <w:ind w:right="-1" w:firstLine="0"/>
              <w:jc w:val="left"/>
              <w:rPr>
                <w:rFonts w:ascii="Times New Roman" w:hAnsi="Times New Roman"/>
              </w:rPr>
            </w:pPr>
            <w:r w:rsidRPr="006F1806">
              <w:rPr>
                <w:rFonts w:ascii="Times New Roman" w:hAnsi="Times New Roman"/>
              </w:rPr>
              <w:t>- территория образовательных учреждений</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1.51</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val="restart"/>
            <w:tcBorders>
              <w:top w:val="nil"/>
              <w:left w:val="single" w:sz="8" w:space="0" w:color="auto"/>
              <w:right w:val="single" w:sz="4" w:space="0" w:color="auto"/>
            </w:tcBorders>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1.1.2</w:t>
            </w: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b/>
                <w:bCs/>
              </w:rPr>
            </w:pPr>
            <w:r w:rsidRPr="006F1806">
              <w:rPr>
                <w:rFonts w:ascii="Times New Roman" w:hAnsi="Times New Roman"/>
                <w:b/>
                <w:bCs/>
              </w:rPr>
              <w:t>Общественно-деловых зон</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2.25</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2.3</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w:t>
            </w:r>
          </w:p>
        </w:tc>
      </w:tr>
      <w:tr w:rsidR="008800CE" w:rsidRPr="006F1806" w:rsidTr="003C519F">
        <w:trPr>
          <w:trHeight w:val="510"/>
        </w:trPr>
        <w:tc>
          <w:tcPr>
            <w:tcW w:w="703" w:type="dxa"/>
            <w:vMerge/>
            <w:tcBorders>
              <w:left w:val="single" w:sz="8" w:space="0" w:color="auto"/>
              <w:right w:val="single" w:sz="4" w:space="0" w:color="auto"/>
            </w:tcBorders>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bottom"/>
          </w:tcPr>
          <w:p w:rsidR="008800CE" w:rsidRPr="006F1806" w:rsidRDefault="008800CE" w:rsidP="006F1806">
            <w:pPr>
              <w:spacing w:line="240" w:lineRule="auto"/>
              <w:ind w:right="-1" w:firstLine="0"/>
              <w:jc w:val="left"/>
              <w:rPr>
                <w:rFonts w:ascii="Times New Roman" w:hAnsi="Times New Roman"/>
              </w:rPr>
            </w:pPr>
            <w:r w:rsidRPr="006F1806">
              <w:rPr>
                <w:rFonts w:ascii="Times New Roman" w:hAnsi="Times New Roman"/>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1.89</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1.7</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tcBorders>
              <w:left w:val="single" w:sz="8" w:space="0" w:color="auto"/>
              <w:bottom w:val="single" w:sz="4" w:space="0" w:color="000000"/>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bottom"/>
          </w:tcPr>
          <w:p w:rsidR="008800CE" w:rsidRPr="006F1806" w:rsidRDefault="008800CE" w:rsidP="006F1806">
            <w:pPr>
              <w:spacing w:line="240" w:lineRule="auto"/>
              <w:ind w:right="-1" w:firstLine="0"/>
              <w:jc w:val="left"/>
              <w:rPr>
                <w:rFonts w:ascii="Times New Roman" w:hAnsi="Times New Roman"/>
              </w:rPr>
            </w:pPr>
            <w:r w:rsidRPr="006F1806">
              <w:rPr>
                <w:rFonts w:ascii="Times New Roman" w:hAnsi="Times New Roman"/>
              </w:rPr>
              <w:t>- территория физкультурно-спортивных сооружений</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b/>
                <w:bCs/>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0.36</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0.6</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val="restart"/>
            <w:tcBorders>
              <w:top w:val="nil"/>
              <w:left w:val="single" w:sz="8"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1.1.3</w:t>
            </w: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b/>
                <w:bCs/>
              </w:rPr>
            </w:pPr>
            <w:r w:rsidRPr="006F1806">
              <w:rPr>
                <w:rFonts w:ascii="Times New Roman" w:hAnsi="Times New Roman"/>
                <w:b/>
                <w:bCs/>
              </w:rPr>
              <w:t xml:space="preserve">Производственных и коммунально-складских зон </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b/>
                <w:bCs/>
              </w:rPr>
            </w:pPr>
            <w:r w:rsidRPr="006F1806">
              <w:rPr>
                <w:rFonts w:ascii="Times New Roman" w:hAnsi="Times New Roman"/>
                <w:b/>
                <w:bCs/>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bCs/>
              </w:rPr>
            </w:pPr>
            <w:r w:rsidRPr="006F1806">
              <w:rPr>
                <w:rFonts w:ascii="Times New Roman" w:hAnsi="Times New Roman"/>
                <w:b/>
                <w:bCs/>
              </w:rPr>
              <w:t>64.79</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bCs/>
              </w:rPr>
            </w:pPr>
            <w:r w:rsidRPr="006F1806">
              <w:rPr>
                <w:rFonts w:ascii="Times New Roman" w:hAnsi="Times New Roman"/>
                <w:b/>
                <w:bCs/>
              </w:rPr>
              <w:t>31.13</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0"/>
              <w:jc w:val="center"/>
              <w:rPr>
                <w:rFonts w:ascii="Times New Roman" w:hAnsi="Times New Roman"/>
                <w:b/>
                <w:bCs/>
              </w:rPr>
            </w:pPr>
            <w:r w:rsidRPr="006F1806">
              <w:rPr>
                <w:rFonts w:ascii="Times New Roman" w:hAnsi="Times New Roman"/>
                <w:b/>
                <w:bCs/>
              </w:rPr>
              <w:t>-</w:t>
            </w:r>
          </w:p>
        </w:tc>
      </w:tr>
      <w:tr w:rsidR="008800CE" w:rsidRPr="006F1806" w:rsidTr="003C519F">
        <w:trPr>
          <w:trHeight w:val="781"/>
        </w:trPr>
        <w:tc>
          <w:tcPr>
            <w:tcW w:w="703" w:type="dxa"/>
            <w:vMerge/>
            <w:tcBorders>
              <w:left w:val="single" w:sz="8"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bottom"/>
          </w:tcPr>
          <w:p w:rsidR="008800CE" w:rsidRPr="006F1806" w:rsidRDefault="008800CE" w:rsidP="006F1806">
            <w:pPr>
              <w:spacing w:line="240" w:lineRule="auto"/>
              <w:ind w:right="-1" w:firstLine="0"/>
              <w:jc w:val="left"/>
              <w:rPr>
                <w:rFonts w:ascii="Times New Roman" w:hAnsi="Times New Roman"/>
              </w:rPr>
            </w:pPr>
            <w:r w:rsidRPr="006F1806">
              <w:rPr>
                <w:rFonts w:ascii="Times New Roman" w:hAnsi="Times New Roman"/>
              </w:rPr>
              <w:t>- территория существующих производственных и коммунально-складских предприятий</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4.08</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509"/>
        </w:trPr>
        <w:tc>
          <w:tcPr>
            <w:tcW w:w="703" w:type="dxa"/>
            <w:vMerge/>
            <w:tcBorders>
              <w:left w:val="single" w:sz="8"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p>
        </w:tc>
        <w:tc>
          <w:tcPr>
            <w:tcW w:w="3425" w:type="dxa"/>
            <w:tcBorders>
              <w:top w:val="single" w:sz="4" w:space="0" w:color="auto"/>
              <w:left w:val="nil"/>
              <w:bottom w:val="single" w:sz="4" w:space="0" w:color="auto"/>
              <w:right w:val="single" w:sz="4" w:space="0" w:color="auto"/>
            </w:tcBorders>
            <w:vAlign w:val="bottom"/>
          </w:tcPr>
          <w:p w:rsidR="008800CE" w:rsidRPr="006F1806" w:rsidRDefault="008800CE" w:rsidP="006F1806">
            <w:pPr>
              <w:spacing w:line="240" w:lineRule="auto"/>
              <w:ind w:right="-1" w:firstLine="0"/>
              <w:jc w:val="left"/>
              <w:rPr>
                <w:rFonts w:ascii="Times New Roman" w:hAnsi="Times New Roman"/>
              </w:rPr>
            </w:pPr>
            <w:r w:rsidRPr="006F1806">
              <w:rPr>
                <w:rFonts w:ascii="Times New Roman" w:hAnsi="Times New Roman"/>
              </w:rPr>
              <w:t>-территории существующих сельскохозяйственных предприятий</w:t>
            </w:r>
          </w:p>
        </w:tc>
        <w:tc>
          <w:tcPr>
            <w:tcW w:w="1724" w:type="dxa"/>
            <w:tcBorders>
              <w:top w:val="single" w:sz="4" w:space="0" w:color="auto"/>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single" w:sz="4" w:space="0" w:color="auto"/>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58.95</w:t>
            </w:r>
          </w:p>
        </w:tc>
        <w:tc>
          <w:tcPr>
            <w:tcW w:w="962" w:type="dxa"/>
            <w:tcBorders>
              <w:top w:val="single" w:sz="4" w:space="0" w:color="auto"/>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9.93</w:t>
            </w:r>
          </w:p>
        </w:tc>
        <w:tc>
          <w:tcPr>
            <w:tcW w:w="971" w:type="dxa"/>
            <w:tcBorders>
              <w:top w:val="single" w:sz="4" w:space="0" w:color="auto"/>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tcBorders>
              <w:left w:val="single" w:sz="8"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bottom"/>
          </w:tcPr>
          <w:p w:rsidR="008800CE" w:rsidRPr="006F1806" w:rsidRDefault="008800CE" w:rsidP="006F1806">
            <w:pPr>
              <w:spacing w:line="240" w:lineRule="auto"/>
              <w:ind w:right="-1" w:firstLine="0"/>
              <w:jc w:val="left"/>
              <w:rPr>
                <w:rFonts w:ascii="Times New Roman" w:hAnsi="Times New Roman"/>
              </w:rPr>
            </w:pPr>
            <w:r w:rsidRPr="006F1806">
              <w:rPr>
                <w:rFonts w:ascii="Times New Roman" w:hAnsi="Times New Roman"/>
              </w:rPr>
              <w:t>- зеленые насаждения санитарно-защитного назначения</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21.2</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tcBorders>
              <w:left w:val="single" w:sz="8"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 придорожный сервис</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0.48</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tcBorders>
              <w:left w:val="single" w:sz="8"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 территории водозаборных сооружений</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1.28</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tcBorders>
              <w:top w:val="nil"/>
              <w:left w:val="single" w:sz="8" w:space="0" w:color="auto"/>
              <w:bottom w:val="single" w:sz="4"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1.1.4</w:t>
            </w: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b/>
                <w:bCs/>
              </w:rPr>
            </w:pPr>
            <w:r w:rsidRPr="006F1806">
              <w:rPr>
                <w:rFonts w:ascii="Times New Roman" w:hAnsi="Times New Roman"/>
                <w:b/>
                <w:bCs/>
              </w:rPr>
              <w:t>Зон инженерной и транспортной инфраструктуры</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3C519F" w:rsidP="006F1806">
            <w:pPr>
              <w:spacing w:line="240" w:lineRule="auto"/>
              <w:ind w:firstLine="0"/>
              <w:jc w:val="center"/>
              <w:rPr>
                <w:rFonts w:ascii="Times New Roman" w:hAnsi="Times New Roman"/>
                <w:b/>
              </w:rPr>
            </w:pPr>
            <w:r w:rsidRPr="006F1806">
              <w:rPr>
                <w:rFonts w:ascii="Times New Roman" w:hAnsi="Times New Roman"/>
                <w:b/>
              </w:rPr>
              <w:t>-</w:t>
            </w:r>
          </w:p>
        </w:tc>
        <w:tc>
          <w:tcPr>
            <w:tcW w:w="962" w:type="dxa"/>
            <w:tcBorders>
              <w:top w:val="nil"/>
              <w:left w:val="nil"/>
              <w:bottom w:val="single" w:sz="4" w:space="0" w:color="auto"/>
              <w:right w:val="single" w:sz="4" w:space="0" w:color="auto"/>
            </w:tcBorders>
            <w:vAlign w:val="center"/>
          </w:tcPr>
          <w:p w:rsidR="008800CE" w:rsidRPr="006F1806" w:rsidRDefault="003C519F" w:rsidP="006F1806">
            <w:pPr>
              <w:spacing w:line="240" w:lineRule="auto"/>
              <w:ind w:firstLine="0"/>
              <w:jc w:val="center"/>
              <w:rPr>
                <w:rFonts w:ascii="Times New Roman" w:hAnsi="Times New Roman"/>
                <w:b/>
              </w:rPr>
            </w:pPr>
            <w:r w:rsidRPr="006F1806">
              <w:rPr>
                <w:rFonts w:ascii="Times New Roman" w:hAnsi="Times New Roman"/>
                <w:b/>
              </w:rPr>
              <w:t>-</w:t>
            </w:r>
          </w:p>
        </w:tc>
        <w:tc>
          <w:tcPr>
            <w:tcW w:w="971" w:type="dxa"/>
            <w:tcBorders>
              <w:top w:val="nil"/>
              <w:left w:val="single" w:sz="4" w:space="0" w:color="auto"/>
              <w:bottom w:val="single" w:sz="4" w:space="0" w:color="auto"/>
              <w:right w:val="single" w:sz="8" w:space="0" w:color="auto"/>
            </w:tcBorders>
            <w:vAlign w:val="center"/>
          </w:tcPr>
          <w:p w:rsidR="008800CE" w:rsidRPr="006F1806" w:rsidRDefault="003C519F" w:rsidP="006F1806">
            <w:pPr>
              <w:spacing w:line="240" w:lineRule="auto"/>
              <w:ind w:firstLine="0"/>
              <w:jc w:val="center"/>
              <w:rPr>
                <w:rFonts w:ascii="Times New Roman" w:hAnsi="Times New Roman"/>
                <w:b/>
              </w:rPr>
            </w:pPr>
            <w:r w:rsidRPr="006F1806">
              <w:rPr>
                <w:rFonts w:ascii="Times New Roman" w:hAnsi="Times New Roman"/>
                <w:b/>
              </w:rPr>
              <w:t>-</w:t>
            </w:r>
          </w:p>
        </w:tc>
      </w:tr>
      <w:tr w:rsidR="008800CE" w:rsidRPr="006F1806" w:rsidTr="003C519F">
        <w:trPr>
          <w:trHeight w:val="315"/>
        </w:trPr>
        <w:tc>
          <w:tcPr>
            <w:tcW w:w="703" w:type="dxa"/>
            <w:vMerge w:val="restart"/>
            <w:tcBorders>
              <w:top w:val="nil"/>
              <w:left w:val="single" w:sz="8"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1.1.5</w:t>
            </w: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b/>
                <w:bCs/>
              </w:rPr>
            </w:pPr>
            <w:r w:rsidRPr="006F1806">
              <w:rPr>
                <w:rFonts w:ascii="Times New Roman" w:hAnsi="Times New Roman"/>
                <w:b/>
                <w:bCs/>
              </w:rPr>
              <w:t>Рекреационных зон, из них:</w:t>
            </w:r>
          </w:p>
        </w:tc>
        <w:tc>
          <w:tcPr>
            <w:tcW w:w="1724" w:type="dxa"/>
            <w:tcBorders>
              <w:top w:val="nil"/>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га</w:t>
            </w:r>
          </w:p>
        </w:tc>
        <w:tc>
          <w:tcPr>
            <w:tcW w:w="2104" w:type="dxa"/>
            <w:tcBorders>
              <w:top w:val="nil"/>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w:t>
            </w:r>
          </w:p>
        </w:tc>
        <w:tc>
          <w:tcPr>
            <w:tcW w:w="962"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1.64</w:t>
            </w:r>
          </w:p>
        </w:tc>
        <w:tc>
          <w:tcPr>
            <w:tcW w:w="971" w:type="dxa"/>
            <w:tcBorders>
              <w:top w:val="nil"/>
              <w:left w:val="single" w:sz="4" w:space="0" w:color="auto"/>
              <w:bottom w:val="single" w:sz="4" w:space="0" w:color="auto"/>
              <w:right w:val="single" w:sz="8"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w:t>
            </w:r>
          </w:p>
        </w:tc>
      </w:tr>
      <w:tr w:rsidR="008800CE" w:rsidRPr="006F1806" w:rsidTr="003C519F">
        <w:trPr>
          <w:trHeight w:val="510"/>
        </w:trPr>
        <w:tc>
          <w:tcPr>
            <w:tcW w:w="703" w:type="dxa"/>
            <w:vMerge/>
            <w:tcBorders>
              <w:left w:val="single" w:sz="8"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bottom"/>
          </w:tcPr>
          <w:p w:rsidR="008800CE" w:rsidRPr="006F1806" w:rsidRDefault="008800CE" w:rsidP="006F1806">
            <w:pPr>
              <w:spacing w:line="240" w:lineRule="auto"/>
              <w:ind w:right="-1" w:firstLine="0"/>
              <w:rPr>
                <w:rFonts w:ascii="Times New Roman" w:hAnsi="Times New Roman"/>
              </w:rPr>
            </w:pPr>
            <w:r w:rsidRPr="006F1806">
              <w:rPr>
                <w:rFonts w:ascii="Times New Roman" w:hAnsi="Times New Roman"/>
              </w:rPr>
              <w:t>- зеленые насаждения общего пользования (парки, лесопарки, зоны отдыха, пляжи)</w:t>
            </w:r>
          </w:p>
          <w:p w:rsidR="008800CE" w:rsidRPr="006F1806" w:rsidRDefault="008800CE" w:rsidP="006F1806">
            <w:pPr>
              <w:spacing w:line="240" w:lineRule="auto"/>
              <w:ind w:right="-1" w:firstLine="0"/>
              <w:rPr>
                <w:rFonts w:ascii="Times New Roman" w:hAnsi="Times New Roman"/>
              </w:rPr>
            </w:pPr>
          </w:p>
        </w:tc>
        <w:tc>
          <w:tcPr>
            <w:tcW w:w="1724" w:type="dxa"/>
            <w:tcBorders>
              <w:top w:val="single" w:sz="4" w:space="0" w:color="auto"/>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c>
          <w:tcPr>
            <w:tcW w:w="962"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1.64</w:t>
            </w:r>
          </w:p>
        </w:tc>
        <w:tc>
          <w:tcPr>
            <w:tcW w:w="971"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34"/>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val="restart"/>
            <w:tcBorders>
              <w:top w:val="nil"/>
              <w:left w:val="single" w:sz="8" w:space="0" w:color="auto"/>
              <w:right w:val="single" w:sz="4" w:space="0" w:color="auto"/>
            </w:tcBorders>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1.1.6</w:t>
            </w: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b/>
                <w:bCs/>
              </w:rPr>
            </w:pPr>
            <w:r w:rsidRPr="006F1806">
              <w:rPr>
                <w:rFonts w:ascii="Times New Roman" w:hAnsi="Times New Roman"/>
                <w:b/>
                <w:bCs/>
              </w:rPr>
              <w:t>Зон специального назначения:</w:t>
            </w:r>
          </w:p>
        </w:tc>
        <w:tc>
          <w:tcPr>
            <w:tcW w:w="1724" w:type="dxa"/>
            <w:tcBorders>
              <w:top w:val="single" w:sz="4" w:space="0" w:color="auto"/>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5.6</w:t>
            </w:r>
          </w:p>
        </w:tc>
        <w:tc>
          <w:tcPr>
            <w:tcW w:w="962"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0.15</w:t>
            </w:r>
          </w:p>
        </w:tc>
        <w:tc>
          <w:tcPr>
            <w:tcW w:w="971"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b/>
              </w:rPr>
            </w:pPr>
            <w:r w:rsidRPr="006F1806">
              <w:rPr>
                <w:rFonts w:ascii="Times New Roman" w:hAnsi="Times New Roman"/>
                <w:b/>
              </w:rPr>
              <w:t>-</w:t>
            </w:r>
          </w:p>
        </w:tc>
      </w:tr>
      <w:tr w:rsidR="008800CE" w:rsidRPr="006F1806" w:rsidTr="003C519F">
        <w:trPr>
          <w:trHeight w:val="315"/>
        </w:trPr>
        <w:tc>
          <w:tcPr>
            <w:tcW w:w="703" w:type="dxa"/>
            <w:vMerge/>
            <w:tcBorders>
              <w:left w:val="single" w:sz="8"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 свалка</w:t>
            </w:r>
          </w:p>
        </w:tc>
        <w:tc>
          <w:tcPr>
            <w:tcW w:w="1724" w:type="dxa"/>
            <w:tcBorders>
              <w:top w:val="single" w:sz="4" w:space="0" w:color="auto"/>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0.65</w:t>
            </w:r>
          </w:p>
        </w:tc>
        <w:tc>
          <w:tcPr>
            <w:tcW w:w="962"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w:t>
            </w:r>
          </w:p>
        </w:tc>
        <w:tc>
          <w:tcPr>
            <w:tcW w:w="971"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w:t>
            </w:r>
          </w:p>
        </w:tc>
      </w:tr>
      <w:tr w:rsidR="008800CE" w:rsidRPr="006F1806" w:rsidTr="003C519F">
        <w:trPr>
          <w:trHeight w:val="315"/>
        </w:trPr>
        <w:tc>
          <w:tcPr>
            <w:tcW w:w="703" w:type="dxa"/>
            <w:vMerge/>
            <w:tcBorders>
              <w:left w:val="single" w:sz="8"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p>
        </w:tc>
        <w:tc>
          <w:tcPr>
            <w:tcW w:w="3425" w:type="dxa"/>
            <w:tcBorders>
              <w:top w:val="nil"/>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 скотомогильник</w:t>
            </w:r>
          </w:p>
        </w:tc>
        <w:tc>
          <w:tcPr>
            <w:tcW w:w="1724" w:type="dxa"/>
            <w:tcBorders>
              <w:top w:val="single" w:sz="4" w:space="0" w:color="auto"/>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0.81</w:t>
            </w:r>
          </w:p>
        </w:tc>
        <w:tc>
          <w:tcPr>
            <w:tcW w:w="962"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0.15</w:t>
            </w:r>
          </w:p>
        </w:tc>
        <w:tc>
          <w:tcPr>
            <w:tcW w:w="971" w:type="dxa"/>
            <w:tcBorders>
              <w:top w:val="single" w:sz="4" w:space="0" w:color="auto"/>
              <w:left w:val="single" w:sz="4"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w:t>
            </w:r>
          </w:p>
        </w:tc>
      </w:tr>
      <w:tr w:rsidR="008800CE" w:rsidRPr="00387E40" w:rsidTr="003C519F">
        <w:trPr>
          <w:trHeight w:val="315"/>
        </w:trPr>
        <w:tc>
          <w:tcPr>
            <w:tcW w:w="703" w:type="dxa"/>
            <w:vMerge/>
            <w:tcBorders>
              <w:left w:val="single" w:sz="8" w:space="0" w:color="auto"/>
              <w:bottom w:val="single" w:sz="4" w:space="0" w:color="000000"/>
              <w:right w:val="single" w:sz="4" w:space="0" w:color="auto"/>
            </w:tcBorders>
          </w:tcPr>
          <w:p w:rsidR="008800CE" w:rsidRPr="006F1806" w:rsidRDefault="008800CE" w:rsidP="006F1806">
            <w:pPr>
              <w:spacing w:line="240" w:lineRule="auto"/>
              <w:ind w:firstLine="0"/>
              <w:jc w:val="center"/>
              <w:rPr>
                <w:rFonts w:ascii="Times New Roman" w:hAnsi="Times New Roman"/>
              </w:rPr>
            </w:pPr>
          </w:p>
        </w:tc>
        <w:tc>
          <w:tcPr>
            <w:tcW w:w="3425" w:type="dxa"/>
            <w:tcBorders>
              <w:top w:val="single" w:sz="4" w:space="0" w:color="auto"/>
              <w:left w:val="nil"/>
              <w:bottom w:val="single" w:sz="4" w:space="0" w:color="auto"/>
              <w:right w:val="single" w:sz="4" w:space="0" w:color="auto"/>
            </w:tcBorders>
            <w:vAlign w:val="center"/>
          </w:tcPr>
          <w:p w:rsidR="008800CE" w:rsidRPr="006F1806" w:rsidRDefault="008800CE" w:rsidP="006F1806">
            <w:pPr>
              <w:spacing w:line="240" w:lineRule="auto"/>
              <w:ind w:firstLine="0"/>
              <w:jc w:val="left"/>
              <w:rPr>
                <w:rFonts w:ascii="Times New Roman" w:hAnsi="Times New Roman"/>
              </w:rPr>
            </w:pPr>
            <w:r w:rsidRPr="006F1806">
              <w:rPr>
                <w:rFonts w:ascii="Times New Roman" w:hAnsi="Times New Roman"/>
              </w:rPr>
              <w:t>- кладбище</w:t>
            </w:r>
          </w:p>
        </w:tc>
        <w:tc>
          <w:tcPr>
            <w:tcW w:w="1724" w:type="dxa"/>
            <w:tcBorders>
              <w:top w:val="single" w:sz="4" w:space="0" w:color="auto"/>
              <w:left w:val="nil"/>
              <w:bottom w:val="single" w:sz="4" w:space="0" w:color="auto"/>
              <w:right w:val="nil"/>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га</w:t>
            </w:r>
          </w:p>
        </w:tc>
        <w:tc>
          <w:tcPr>
            <w:tcW w:w="2104" w:type="dxa"/>
            <w:tcBorders>
              <w:top w:val="single" w:sz="4" w:space="0" w:color="auto"/>
              <w:left w:val="single" w:sz="8" w:space="0" w:color="auto"/>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4.14</w:t>
            </w:r>
          </w:p>
        </w:tc>
        <w:tc>
          <w:tcPr>
            <w:tcW w:w="962" w:type="dxa"/>
            <w:tcBorders>
              <w:top w:val="single" w:sz="4" w:space="0" w:color="auto"/>
              <w:left w:val="nil"/>
              <w:bottom w:val="single" w:sz="4" w:space="0" w:color="auto"/>
              <w:right w:val="single" w:sz="4" w:space="0" w:color="auto"/>
            </w:tcBorders>
            <w:vAlign w:val="center"/>
          </w:tcPr>
          <w:p w:rsidR="008800CE" w:rsidRPr="006F1806" w:rsidRDefault="008800CE" w:rsidP="006F1806">
            <w:pPr>
              <w:spacing w:line="240" w:lineRule="auto"/>
              <w:ind w:firstLine="0"/>
              <w:jc w:val="center"/>
              <w:rPr>
                <w:rFonts w:ascii="Times New Roman" w:hAnsi="Times New Roman"/>
              </w:rPr>
            </w:pPr>
            <w:r w:rsidRPr="006F1806">
              <w:rPr>
                <w:rFonts w:ascii="Times New Roman" w:hAnsi="Times New Roman"/>
              </w:rPr>
              <w:t>-</w:t>
            </w:r>
          </w:p>
        </w:tc>
        <w:tc>
          <w:tcPr>
            <w:tcW w:w="971" w:type="dxa"/>
            <w:tcBorders>
              <w:top w:val="single" w:sz="4" w:space="0" w:color="auto"/>
              <w:left w:val="single" w:sz="4" w:space="0" w:color="auto"/>
              <w:bottom w:val="single" w:sz="4" w:space="0" w:color="auto"/>
              <w:right w:val="single" w:sz="8" w:space="0" w:color="auto"/>
            </w:tcBorders>
            <w:vAlign w:val="center"/>
          </w:tcPr>
          <w:p w:rsidR="008800CE" w:rsidRPr="00387E40" w:rsidRDefault="008800CE" w:rsidP="006F1806">
            <w:pPr>
              <w:spacing w:line="240" w:lineRule="auto"/>
              <w:ind w:firstLine="0"/>
              <w:jc w:val="center"/>
              <w:rPr>
                <w:rFonts w:ascii="Times New Roman" w:hAnsi="Times New Roman"/>
              </w:rPr>
            </w:pPr>
            <w:r w:rsidRPr="006F1806">
              <w:rPr>
                <w:rFonts w:ascii="Times New Roman" w:hAnsi="Times New Roman"/>
              </w:rPr>
              <w:t>-</w:t>
            </w:r>
          </w:p>
        </w:tc>
      </w:tr>
    </w:tbl>
    <w:p w:rsidR="008800CE" w:rsidRPr="00387E40" w:rsidRDefault="008800CE" w:rsidP="006F1806">
      <w:pPr>
        <w:rPr>
          <w:rFonts w:ascii="Times New Roman" w:hAnsi="Times New Roman"/>
        </w:rPr>
      </w:pPr>
    </w:p>
    <w:p w:rsidR="00810A70" w:rsidRPr="00387E40" w:rsidRDefault="00810A70" w:rsidP="006F1806">
      <w:pPr>
        <w:ind w:firstLine="0"/>
        <w:rPr>
          <w:rFonts w:ascii="Times New Roman" w:hAnsi="Times New Roman"/>
        </w:rPr>
      </w:pPr>
    </w:p>
    <w:sectPr w:rsidR="00810A70" w:rsidRPr="00387E40" w:rsidSect="00F12523">
      <w:headerReference w:type="even" r:id="rId11"/>
      <w:headerReference w:type="default" r:id="rId12"/>
      <w:footerReference w:type="even" r:id="rId13"/>
      <w:footerReference w:type="default" r:id="rId14"/>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91" w:rsidRDefault="00F54691" w:rsidP="00424F5F">
      <w:r>
        <w:separator/>
      </w:r>
    </w:p>
  </w:endnote>
  <w:endnote w:type="continuationSeparator" w:id="0">
    <w:p w:rsidR="00F54691" w:rsidRDefault="00F54691"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altName w:val="Calisto MT"/>
    <w:panose1 w:val="02040503050406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altName w:val="UZ_ESG"/>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2F6ECB" w:rsidRPr="00424F5F" w:rsidTr="00F24E74">
      <w:tc>
        <w:tcPr>
          <w:tcW w:w="8045" w:type="dxa"/>
        </w:tcPr>
        <w:p w:rsidR="002F6ECB" w:rsidRPr="00424F5F" w:rsidRDefault="002F6ECB"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2F6ECB" w:rsidRPr="00424F5F" w:rsidRDefault="002F6ECB"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2F6ECB" w:rsidRDefault="002F6E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B" w:rsidRDefault="002F6ECB"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2F6ECB" w:rsidRPr="004035BF" w:rsidTr="004035BF">
      <w:tc>
        <w:tcPr>
          <w:tcW w:w="8765" w:type="dxa"/>
        </w:tcPr>
        <w:p w:rsidR="002F6ECB" w:rsidRPr="004035BF" w:rsidRDefault="002F6ECB" w:rsidP="00C527AE">
          <w:pPr>
            <w:tabs>
              <w:tab w:val="center" w:pos="4677"/>
              <w:tab w:val="right" w:pos="9355"/>
            </w:tabs>
            <w:spacing w:before="120"/>
            <w:ind w:firstLine="0"/>
            <w:jc w:val="left"/>
            <w:rPr>
              <w:rFonts w:eastAsia="Arial Unicode MS" w:cs="Arial Unicode MS"/>
              <w:color w:val="000000"/>
              <w:sz w:val="16"/>
              <w:szCs w:val="16"/>
            </w:rPr>
          </w:pPr>
          <w:r>
            <w:rPr>
              <w:rFonts w:eastAsia="Arial Unicode MS" w:cs="Arial Unicode MS"/>
              <w:color w:val="000000"/>
              <w:sz w:val="16"/>
              <w:szCs w:val="16"/>
            </w:rPr>
            <w:t xml:space="preserve">                                                           </w:t>
          </w:r>
          <w:r w:rsidRPr="004035BF">
            <w:rPr>
              <w:rFonts w:eastAsia="Arial Unicode MS" w:cs="Arial Unicode MS"/>
              <w:color w:val="000000"/>
              <w:sz w:val="16"/>
              <w:szCs w:val="16"/>
            </w:rPr>
            <w:t>ООО «МАСТЕР-СЕРВИС»</w:t>
          </w:r>
          <w:r w:rsidRPr="004035BF">
            <w:rPr>
              <w:rFonts w:eastAsia="Arial Unicode MS" w:cs="Arial Unicode MS"/>
              <w:color w:val="000000"/>
              <w:sz w:val="16"/>
              <w:szCs w:val="16"/>
            </w:rPr>
            <w:br/>
          </w:r>
        </w:p>
      </w:tc>
      <w:tc>
        <w:tcPr>
          <w:tcW w:w="2576" w:type="dxa"/>
          <w:vAlign w:val="center"/>
        </w:tcPr>
        <w:p w:rsidR="002F6ECB" w:rsidRPr="004035BF" w:rsidRDefault="002F6ECB" w:rsidP="007E5714">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E150C3" w:rsidRPr="00E150C3">
            <w:rPr>
              <w:rFonts w:eastAsia="Arial Unicode MS" w:cs="Arial Unicode MS"/>
              <w:b/>
              <w:noProof/>
              <w:color w:val="000000"/>
              <w:sz w:val="20"/>
            </w:rPr>
            <w:t>10</w:t>
          </w:r>
          <w:r w:rsidRPr="004035BF">
            <w:rPr>
              <w:rFonts w:eastAsia="Arial Unicode MS" w:cs="Arial Unicode MS"/>
              <w:color w:val="000000"/>
              <w:sz w:val="20"/>
            </w:rPr>
            <w:fldChar w:fldCharType="end"/>
          </w:r>
        </w:p>
      </w:tc>
    </w:tr>
  </w:tbl>
  <w:p w:rsidR="002F6ECB" w:rsidRDefault="002F6ECB"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91" w:rsidRDefault="00F54691" w:rsidP="00424F5F">
      <w:r>
        <w:separator/>
      </w:r>
    </w:p>
  </w:footnote>
  <w:footnote w:type="continuationSeparator" w:id="0">
    <w:p w:rsidR="00F54691" w:rsidRDefault="00F54691"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B" w:rsidRDefault="002F6ECB" w:rsidP="00A4004D">
    <w:pPr>
      <w:pStyle w:val="a3"/>
    </w:pPr>
  </w:p>
  <w:p w:rsidR="002F6ECB" w:rsidRPr="00C91568" w:rsidRDefault="002F6ECB" w:rsidP="00A4004D">
    <w:pPr>
      <w:pStyle w:val="a3"/>
    </w:pPr>
    <w:r>
      <w:rPr>
        <w:noProof/>
      </w:rPr>
      <w:pict>
        <v:shapetype id="_x0000_t202" coordsize="21600,21600" o:spt="202" path="m,l,21600r21600,l21600,xe">
          <v:stroke joinstyle="miter"/>
          <v:path gradientshapeok="t" o:connecttype="rect"/>
        </v:shapetype>
        <v:shape id="Поле 11" o:spid="_x0000_s2049" type="#_x0000_t202" style="position:absolute;left:0;text-align:left;margin-left:68pt;margin-top:1.5pt;width:243pt;height:18.75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2F6ECB" w:rsidRPr="00C91568" w:rsidRDefault="002F6ECB"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v:textbox>
        </v:shape>
      </w:pict>
    </w:r>
    <w:r>
      <w:rPr>
        <w:noProof/>
      </w:rPr>
      <w:drawing>
        <wp:anchor distT="0" distB="0" distL="114300" distR="114300" simplePos="0" relativeHeight="251661312" behindDoc="1" locked="0" layoutInCell="1" allowOverlap="1" wp14:anchorId="6B587B3D" wp14:editId="3C7CB132">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2F6ECB" w:rsidRPr="00BB38FA" w:rsidRDefault="002F6ECB" w:rsidP="00BB38FA">
    <w:pPr>
      <w:pStyle w:val="a3"/>
      <w:jc w:val="right"/>
      <w:rPr>
        <w:rFonts w:ascii="Impact" w:hAnsi="Impac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B" w:rsidRPr="00387E40" w:rsidRDefault="002F6ECB" w:rsidP="00387E40">
    <w:pPr>
      <w:spacing w:line="240" w:lineRule="auto"/>
      <w:ind w:firstLine="0"/>
      <w:jc w:val="center"/>
      <w:rPr>
        <w:i/>
        <w:sz w:val="22"/>
        <w:szCs w:val="22"/>
      </w:rPr>
    </w:pPr>
    <w:r>
      <w:rPr>
        <w:i/>
        <w:sz w:val="22"/>
        <w:szCs w:val="22"/>
      </w:rPr>
      <w:t xml:space="preserve">                        </w:t>
    </w:r>
    <w:r w:rsidRPr="00387E40">
      <w:rPr>
        <w:i/>
        <w:sz w:val="22"/>
        <w:szCs w:val="22"/>
      </w:rPr>
      <w:t xml:space="preserve">Генеральный план муниципального образования </w:t>
    </w:r>
    <w:r>
      <w:rPr>
        <w:i/>
        <w:sz w:val="22"/>
        <w:szCs w:val="22"/>
      </w:rPr>
      <w:t>Барабановский</w:t>
    </w:r>
    <w:r w:rsidRPr="00387E40">
      <w:rPr>
        <w:i/>
        <w:sz w:val="22"/>
        <w:szCs w:val="22"/>
      </w:rPr>
      <w:t xml:space="preserve"> сельсовет</w:t>
    </w:r>
    <w:r>
      <w:rPr>
        <w:i/>
        <w:sz w:val="22"/>
        <w:szCs w:val="22"/>
      </w:rPr>
      <w:t xml:space="preserve">                     </w:t>
    </w:r>
    <w:r w:rsidRPr="00387E40">
      <w:rPr>
        <w:i/>
        <w:sz w:val="22"/>
        <w:szCs w:val="22"/>
      </w:rPr>
      <w:t xml:space="preserve">    ПЗ-1</w:t>
    </w:r>
  </w:p>
  <w:p w:rsidR="002F6ECB" w:rsidRPr="00387E40" w:rsidRDefault="002F6ECB" w:rsidP="00387E40">
    <w:pPr>
      <w:spacing w:line="240" w:lineRule="auto"/>
      <w:ind w:firstLine="0"/>
      <w:jc w:val="center"/>
      <w:rPr>
        <w:i/>
        <w:sz w:val="22"/>
        <w:szCs w:val="22"/>
      </w:rPr>
    </w:pPr>
    <w:r w:rsidRPr="00387E40">
      <w:rPr>
        <w:i/>
        <w:sz w:val="22"/>
        <w:szCs w:val="22"/>
      </w:rPr>
      <w:t>Новосергиевского  района Оренбургской области</w:t>
    </w:r>
  </w:p>
  <w:p w:rsidR="002F6ECB" w:rsidRPr="00387E40" w:rsidRDefault="002F6ECB" w:rsidP="00387E40">
    <w:pPr>
      <w:spacing w:line="240" w:lineRule="auto"/>
      <w:ind w:firstLine="0"/>
      <w:jc w:val="center"/>
    </w:pPr>
    <w:r w:rsidRPr="00387E40">
      <w:rPr>
        <w:i/>
        <w:sz w:val="22"/>
        <w:szCs w:val="22"/>
      </w:rPr>
      <w:t>Положения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
    <w:nsid w:val="12642E31"/>
    <w:multiLevelType w:val="hybridMultilevel"/>
    <w:tmpl w:val="E4BED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223A0"/>
    <w:multiLevelType w:val="hybridMultilevel"/>
    <w:tmpl w:val="7182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356551"/>
    <w:multiLevelType w:val="hybridMultilevel"/>
    <w:tmpl w:val="1C62559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A6463F"/>
    <w:multiLevelType w:val="hybridMultilevel"/>
    <w:tmpl w:val="362A459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7B6839"/>
    <w:multiLevelType w:val="hybridMultilevel"/>
    <w:tmpl w:val="52D401F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0">
    <w:nsid w:val="3F0203C8"/>
    <w:multiLevelType w:val="hybridMultilevel"/>
    <w:tmpl w:val="67A837D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B8D75AD"/>
    <w:multiLevelType w:val="hybridMultilevel"/>
    <w:tmpl w:val="76C622C6"/>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3">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5">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552539"/>
    <w:multiLevelType w:val="hybridMultilevel"/>
    <w:tmpl w:val="77406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211FDD"/>
    <w:multiLevelType w:val="hybridMultilevel"/>
    <w:tmpl w:val="25466FEC"/>
    <w:lvl w:ilvl="0" w:tplc="00000009">
      <w:start w:val="1"/>
      <w:numFmt w:val="bullet"/>
      <w:lvlText w:val="-"/>
      <w:lvlJc w:val="left"/>
      <w:pPr>
        <w:ind w:left="144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7E1207"/>
    <w:multiLevelType w:val="hybridMultilevel"/>
    <w:tmpl w:val="8DEAB17E"/>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4"/>
  </w:num>
  <w:num w:numId="3">
    <w:abstractNumId w:val="15"/>
  </w:num>
  <w:num w:numId="4">
    <w:abstractNumId w:val="7"/>
  </w:num>
  <w:num w:numId="5">
    <w:abstractNumId w:val="13"/>
  </w:num>
  <w:num w:numId="6">
    <w:abstractNumId w:val="1"/>
  </w:num>
  <w:num w:numId="7">
    <w:abstractNumId w:val="0"/>
  </w:num>
  <w:num w:numId="8">
    <w:abstractNumId w:val="9"/>
  </w:num>
  <w:num w:numId="9">
    <w:abstractNumId w:val="14"/>
  </w:num>
  <w:num w:numId="10">
    <w:abstractNumId w:val="12"/>
  </w:num>
  <w:num w:numId="11">
    <w:abstractNumId w:val="2"/>
  </w:num>
  <w:num w:numId="12">
    <w:abstractNumId w:val="16"/>
  </w:num>
  <w:num w:numId="13">
    <w:abstractNumId w:val="3"/>
  </w:num>
  <w:num w:numId="14">
    <w:abstractNumId w:val="5"/>
  </w:num>
  <w:num w:numId="15">
    <w:abstractNumId w:val="8"/>
  </w:num>
  <w:num w:numId="16">
    <w:abstractNumId w:val="10"/>
  </w:num>
  <w:num w:numId="17">
    <w:abstractNumId w:val="11"/>
  </w:num>
  <w:num w:numId="18">
    <w:abstractNumId w:val="18"/>
  </w:num>
  <w:num w:numId="19">
    <w:abstractNumId w:val="6"/>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4F5F"/>
    <w:rsid w:val="0000404E"/>
    <w:rsid w:val="0000466B"/>
    <w:rsid w:val="000153C6"/>
    <w:rsid w:val="00032FBE"/>
    <w:rsid w:val="00045F5E"/>
    <w:rsid w:val="00051D22"/>
    <w:rsid w:val="00053020"/>
    <w:rsid w:val="00055697"/>
    <w:rsid w:val="00060D37"/>
    <w:rsid w:val="0007390C"/>
    <w:rsid w:val="00087AB9"/>
    <w:rsid w:val="00091BDE"/>
    <w:rsid w:val="0009738A"/>
    <w:rsid w:val="000A27D2"/>
    <w:rsid w:val="000A4657"/>
    <w:rsid w:val="000A6529"/>
    <w:rsid w:val="000A6EDB"/>
    <w:rsid w:val="000B204A"/>
    <w:rsid w:val="000B39E5"/>
    <w:rsid w:val="000D0CC2"/>
    <w:rsid w:val="000D4954"/>
    <w:rsid w:val="000E0AF5"/>
    <w:rsid w:val="000E1B7C"/>
    <w:rsid w:val="000F5FCD"/>
    <w:rsid w:val="000F798A"/>
    <w:rsid w:val="001009A1"/>
    <w:rsid w:val="001111BD"/>
    <w:rsid w:val="00114B80"/>
    <w:rsid w:val="0011667B"/>
    <w:rsid w:val="00122056"/>
    <w:rsid w:val="001258DA"/>
    <w:rsid w:val="0013104A"/>
    <w:rsid w:val="001345DF"/>
    <w:rsid w:val="00136B63"/>
    <w:rsid w:val="001465BC"/>
    <w:rsid w:val="0014686D"/>
    <w:rsid w:val="00146CAD"/>
    <w:rsid w:val="00152B5B"/>
    <w:rsid w:val="0015676B"/>
    <w:rsid w:val="00163666"/>
    <w:rsid w:val="00163895"/>
    <w:rsid w:val="00165DAD"/>
    <w:rsid w:val="00165FA2"/>
    <w:rsid w:val="001756A6"/>
    <w:rsid w:val="00180A53"/>
    <w:rsid w:val="00186C1F"/>
    <w:rsid w:val="001B501B"/>
    <w:rsid w:val="001B78C6"/>
    <w:rsid w:val="001C0747"/>
    <w:rsid w:val="001C4425"/>
    <w:rsid w:val="001D12CB"/>
    <w:rsid w:val="001D5D01"/>
    <w:rsid w:val="001E130B"/>
    <w:rsid w:val="001E49EF"/>
    <w:rsid w:val="001E4D91"/>
    <w:rsid w:val="001F0730"/>
    <w:rsid w:val="00201142"/>
    <w:rsid w:val="00201525"/>
    <w:rsid w:val="00211860"/>
    <w:rsid w:val="00214244"/>
    <w:rsid w:val="002215CD"/>
    <w:rsid w:val="002277E4"/>
    <w:rsid w:val="00227FD7"/>
    <w:rsid w:val="00230340"/>
    <w:rsid w:val="0023373A"/>
    <w:rsid w:val="00234083"/>
    <w:rsid w:val="002349C7"/>
    <w:rsid w:val="002411FD"/>
    <w:rsid w:val="0024442E"/>
    <w:rsid w:val="0024675D"/>
    <w:rsid w:val="0025505F"/>
    <w:rsid w:val="002556E8"/>
    <w:rsid w:val="00257D37"/>
    <w:rsid w:val="00261C47"/>
    <w:rsid w:val="00267A15"/>
    <w:rsid w:val="00272722"/>
    <w:rsid w:val="002752A3"/>
    <w:rsid w:val="002763FC"/>
    <w:rsid w:val="0027758C"/>
    <w:rsid w:val="00282E1C"/>
    <w:rsid w:val="002857FF"/>
    <w:rsid w:val="00291C14"/>
    <w:rsid w:val="002A3FBD"/>
    <w:rsid w:val="002A6D55"/>
    <w:rsid w:val="002B026C"/>
    <w:rsid w:val="002B1889"/>
    <w:rsid w:val="002B5D01"/>
    <w:rsid w:val="002B5EA4"/>
    <w:rsid w:val="002B5FD9"/>
    <w:rsid w:val="002C017C"/>
    <w:rsid w:val="002C1996"/>
    <w:rsid w:val="002C7BC5"/>
    <w:rsid w:val="002D381F"/>
    <w:rsid w:val="002F13C0"/>
    <w:rsid w:val="002F1FAB"/>
    <w:rsid w:val="002F4DF8"/>
    <w:rsid w:val="002F6ECB"/>
    <w:rsid w:val="002F71A3"/>
    <w:rsid w:val="00301C2D"/>
    <w:rsid w:val="003116AD"/>
    <w:rsid w:val="0031448C"/>
    <w:rsid w:val="00315CB3"/>
    <w:rsid w:val="003200F6"/>
    <w:rsid w:val="00325F4A"/>
    <w:rsid w:val="003343F8"/>
    <w:rsid w:val="0033459D"/>
    <w:rsid w:val="003403A1"/>
    <w:rsid w:val="00341A6A"/>
    <w:rsid w:val="00345249"/>
    <w:rsid w:val="003466D9"/>
    <w:rsid w:val="00350E9B"/>
    <w:rsid w:val="003541DE"/>
    <w:rsid w:val="003567A7"/>
    <w:rsid w:val="003614CA"/>
    <w:rsid w:val="00362121"/>
    <w:rsid w:val="003629EC"/>
    <w:rsid w:val="00373C24"/>
    <w:rsid w:val="003849DF"/>
    <w:rsid w:val="00385CFF"/>
    <w:rsid w:val="00387E40"/>
    <w:rsid w:val="003970BB"/>
    <w:rsid w:val="003A331F"/>
    <w:rsid w:val="003A3C31"/>
    <w:rsid w:val="003B1DE6"/>
    <w:rsid w:val="003B1E37"/>
    <w:rsid w:val="003B478C"/>
    <w:rsid w:val="003B49CB"/>
    <w:rsid w:val="003C519F"/>
    <w:rsid w:val="003C597B"/>
    <w:rsid w:val="003D1783"/>
    <w:rsid w:val="003F26EF"/>
    <w:rsid w:val="003F62A2"/>
    <w:rsid w:val="003F7108"/>
    <w:rsid w:val="003F74A9"/>
    <w:rsid w:val="004035BF"/>
    <w:rsid w:val="0041396C"/>
    <w:rsid w:val="0041537B"/>
    <w:rsid w:val="004211C4"/>
    <w:rsid w:val="004217E5"/>
    <w:rsid w:val="00422BD6"/>
    <w:rsid w:val="00422CA0"/>
    <w:rsid w:val="00424F5F"/>
    <w:rsid w:val="00425081"/>
    <w:rsid w:val="00426525"/>
    <w:rsid w:val="004275BD"/>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7D15"/>
    <w:rsid w:val="00470AFA"/>
    <w:rsid w:val="00471637"/>
    <w:rsid w:val="00476725"/>
    <w:rsid w:val="00477CF9"/>
    <w:rsid w:val="00481DF7"/>
    <w:rsid w:val="004B0306"/>
    <w:rsid w:val="004B1F53"/>
    <w:rsid w:val="004B488A"/>
    <w:rsid w:val="004C6251"/>
    <w:rsid w:val="004D4726"/>
    <w:rsid w:val="004D5474"/>
    <w:rsid w:val="004D7336"/>
    <w:rsid w:val="004E18C8"/>
    <w:rsid w:val="004F23ED"/>
    <w:rsid w:val="004F3E56"/>
    <w:rsid w:val="004F52FC"/>
    <w:rsid w:val="004F5F8F"/>
    <w:rsid w:val="0051732C"/>
    <w:rsid w:val="00526B0D"/>
    <w:rsid w:val="00535220"/>
    <w:rsid w:val="00536D8D"/>
    <w:rsid w:val="00537175"/>
    <w:rsid w:val="0054020A"/>
    <w:rsid w:val="00546D73"/>
    <w:rsid w:val="00550677"/>
    <w:rsid w:val="00550B29"/>
    <w:rsid w:val="005534FA"/>
    <w:rsid w:val="00554826"/>
    <w:rsid w:val="005675EB"/>
    <w:rsid w:val="00567B92"/>
    <w:rsid w:val="0057017E"/>
    <w:rsid w:val="00572C2C"/>
    <w:rsid w:val="005767D3"/>
    <w:rsid w:val="00585447"/>
    <w:rsid w:val="005862CD"/>
    <w:rsid w:val="0058747C"/>
    <w:rsid w:val="00591FF1"/>
    <w:rsid w:val="00595A49"/>
    <w:rsid w:val="005A703C"/>
    <w:rsid w:val="005A7727"/>
    <w:rsid w:val="005B1D7A"/>
    <w:rsid w:val="005B3251"/>
    <w:rsid w:val="005B3EE1"/>
    <w:rsid w:val="005B4423"/>
    <w:rsid w:val="005C19AF"/>
    <w:rsid w:val="005C35DF"/>
    <w:rsid w:val="005D2535"/>
    <w:rsid w:val="005D52A4"/>
    <w:rsid w:val="005E1310"/>
    <w:rsid w:val="005E2E44"/>
    <w:rsid w:val="005E3171"/>
    <w:rsid w:val="005E4AF1"/>
    <w:rsid w:val="005E5C1C"/>
    <w:rsid w:val="005E7550"/>
    <w:rsid w:val="005F43C7"/>
    <w:rsid w:val="006057B0"/>
    <w:rsid w:val="006061D0"/>
    <w:rsid w:val="006424B7"/>
    <w:rsid w:val="006442D2"/>
    <w:rsid w:val="006505D9"/>
    <w:rsid w:val="006526E3"/>
    <w:rsid w:val="00655325"/>
    <w:rsid w:val="0066110F"/>
    <w:rsid w:val="00665CF4"/>
    <w:rsid w:val="00665E73"/>
    <w:rsid w:val="006668F4"/>
    <w:rsid w:val="006675A1"/>
    <w:rsid w:val="00673CCF"/>
    <w:rsid w:val="00680EE0"/>
    <w:rsid w:val="00681C58"/>
    <w:rsid w:val="006822C4"/>
    <w:rsid w:val="00690837"/>
    <w:rsid w:val="00692DD1"/>
    <w:rsid w:val="00694FF1"/>
    <w:rsid w:val="0069676D"/>
    <w:rsid w:val="006A2475"/>
    <w:rsid w:val="006B698E"/>
    <w:rsid w:val="006C593B"/>
    <w:rsid w:val="006C757A"/>
    <w:rsid w:val="006C7C73"/>
    <w:rsid w:val="006E3E55"/>
    <w:rsid w:val="006E54C4"/>
    <w:rsid w:val="006E6E50"/>
    <w:rsid w:val="006F1806"/>
    <w:rsid w:val="006F4D6E"/>
    <w:rsid w:val="006F506B"/>
    <w:rsid w:val="006F5BAF"/>
    <w:rsid w:val="00705C26"/>
    <w:rsid w:val="00706F16"/>
    <w:rsid w:val="007118A5"/>
    <w:rsid w:val="007124A1"/>
    <w:rsid w:val="00712AEB"/>
    <w:rsid w:val="00714B96"/>
    <w:rsid w:val="00717D48"/>
    <w:rsid w:val="007254B0"/>
    <w:rsid w:val="007310E7"/>
    <w:rsid w:val="00737102"/>
    <w:rsid w:val="007407D1"/>
    <w:rsid w:val="007410D2"/>
    <w:rsid w:val="00744C7F"/>
    <w:rsid w:val="00760EC2"/>
    <w:rsid w:val="00762A0B"/>
    <w:rsid w:val="007651EB"/>
    <w:rsid w:val="00765E8C"/>
    <w:rsid w:val="007717B0"/>
    <w:rsid w:val="007774B2"/>
    <w:rsid w:val="0078118B"/>
    <w:rsid w:val="00797046"/>
    <w:rsid w:val="007970F6"/>
    <w:rsid w:val="007A1069"/>
    <w:rsid w:val="007A2260"/>
    <w:rsid w:val="007A4B6D"/>
    <w:rsid w:val="007A5BF8"/>
    <w:rsid w:val="007A6AF1"/>
    <w:rsid w:val="007B476B"/>
    <w:rsid w:val="007C3CD4"/>
    <w:rsid w:val="007C7F29"/>
    <w:rsid w:val="007D10F2"/>
    <w:rsid w:val="007D4B2B"/>
    <w:rsid w:val="007D4E35"/>
    <w:rsid w:val="007E3387"/>
    <w:rsid w:val="007E5714"/>
    <w:rsid w:val="007E6008"/>
    <w:rsid w:val="007F727A"/>
    <w:rsid w:val="0080006B"/>
    <w:rsid w:val="00810A70"/>
    <w:rsid w:val="0081112F"/>
    <w:rsid w:val="00815CAA"/>
    <w:rsid w:val="00820373"/>
    <w:rsid w:val="008214A9"/>
    <w:rsid w:val="00821DB5"/>
    <w:rsid w:val="00822150"/>
    <w:rsid w:val="008235D8"/>
    <w:rsid w:val="008256D9"/>
    <w:rsid w:val="00836320"/>
    <w:rsid w:val="0083753D"/>
    <w:rsid w:val="008416CB"/>
    <w:rsid w:val="00847A1C"/>
    <w:rsid w:val="00847A68"/>
    <w:rsid w:val="008501DD"/>
    <w:rsid w:val="00855A6A"/>
    <w:rsid w:val="00864647"/>
    <w:rsid w:val="00866B2F"/>
    <w:rsid w:val="00871E8E"/>
    <w:rsid w:val="008800CE"/>
    <w:rsid w:val="008853DB"/>
    <w:rsid w:val="008A1593"/>
    <w:rsid w:val="008A332F"/>
    <w:rsid w:val="008A51B5"/>
    <w:rsid w:val="008B1137"/>
    <w:rsid w:val="008B258D"/>
    <w:rsid w:val="008B2883"/>
    <w:rsid w:val="008B485F"/>
    <w:rsid w:val="008C21CA"/>
    <w:rsid w:val="008C2643"/>
    <w:rsid w:val="008C387C"/>
    <w:rsid w:val="008C7290"/>
    <w:rsid w:val="008D239D"/>
    <w:rsid w:val="008D5826"/>
    <w:rsid w:val="008D7C12"/>
    <w:rsid w:val="008E1586"/>
    <w:rsid w:val="00901E2A"/>
    <w:rsid w:val="00902FB1"/>
    <w:rsid w:val="00906109"/>
    <w:rsid w:val="009125D9"/>
    <w:rsid w:val="00912EF5"/>
    <w:rsid w:val="0091655A"/>
    <w:rsid w:val="00926172"/>
    <w:rsid w:val="00926E98"/>
    <w:rsid w:val="00934015"/>
    <w:rsid w:val="009375AA"/>
    <w:rsid w:val="00945D94"/>
    <w:rsid w:val="009518DE"/>
    <w:rsid w:val="00951DF8"/>
    <w:rsid w:val="00973F07"/>
    <w:rsid w:val="009809CD"/>
    <w:rsid w:val="00982779"/>
    <w:rsid w:val="00983F89"/>
    <w:rsid w:val="00984AAB"/>
    <w:rsid w:val="00985CE5"/>
    <w:rsid w:val="00985D14"/>
    <w:rsid w:val="00994564"/>
    <w:rsid w:val="00997A43"/>
    <w:rsid w:val="009A20AA"/>
    <w:rsid w:val="009A48EB"/>
    <w:rsid w:val="009B24B5"/>
    <w:rsid w:val="009B45B1"/>
    <w:rsid w:val="009B5D99"/>
    <w:rsid w:val="009C28CF"/>
    <w:rsid w:val="009C338D"/>
    <w:rsid w:val="009E04FC"/>
    <w:rsid w:val="009E3177"/>
    <w:rsid w:val="009E4C57"/>
    <w:rsid w:val="009F62BB"/>
    <w:rsid w:val="00A01EBA"/>
    <w:rsid w:val="00A02D06"/>
    <w:rsid w:val="00A02DB3"/>
    <w:rsid w:val="00A03B4E"/>
    <w:rsid w:val="00A13B6A"/>
    <w:rsid w:val="00A31205"/>
    <w:rsid w:val="00A330B3"/>
    <w:rsid w:val="00A37772"/>
    <w:rsid w:val="00A4004D"/>
    <w:rsid w:val="00A406FA"/>
    <w:rsid w:val="00A410C7"/>
    <w:rsid w:val="00A43716"/>
    <w:rsid w:val="00A44440"/>
    <w:rsid w:val="00A579D6"/>
    <w:rsid w:val="00A703B3"/>
    <w:rsid w:val="00A77967"/>
    <w:rsid w:val="00A84414"/>
    <w:rsid w:val="00A905E8"/>
    <w:rsid w:val="00AA1A56"/>
    <w:rsid w:val="00AA2151"/>
    <w:rsid w:val="00AA51CC"/>
    <w:rsid w:val="00AB1DB6"/>
    <w:rsid w:val="00AB2B4D"/>
    <w:rsid w:val="00AB7CE3"/>
    <w:rsid w:val="00AC4C15"/>
    <w:rsid w:val="00AD6A28"/>
    <w:rsid w:val="00AD6FD6"/>
    <w:rsid w:val="00AE2A43"/>
    <w:rsid w:val="00AF14A9"/>
    <w:rsid w:val="00AF4E6C"/>
    <w:rsid w:val="00B05468"/>
    <w:rsid w:val="00B063CA"/>
    <w:rsid w:val="00B10847"/>
    <w:rsid w:val="00B1527C"/>
    <w:rsid w:val="00B22B4D"/>
    <w:rsid w:val="00B22DA8"/>
    <w:rsid w:val="00B22EA6"/>
    <w:rsid w:val="00B23907"/>
    <w:rsid w:val="00B3337F"/>
    <w:rsid w:val="00B4167F"/>
    <w:rsid w:val="00B44E21"/>
    <w:rsid w:val="00B536A9"/>
    <w:rsid w:val="00B56133"/>
    <w:rsid w:val="00B57102"/>
    <w:rsid w:val="00B65640"/>
    <w:rsid w:val="00B6742B"/>
    <w:rsid w:val="00B714E8"/>
    <w:rsid w:val="00B71C72"/>
    <w:rsid w:val="00B73207"/>
    <w:rsid w:val="00B744DC"/>
    <w:rsid w:val="00B76C95"/>
    <w:rsid w:val="00B77C7A"/>
    <w:rsid w:val="00B81F05"/>
    <w:rsid w:val="00B82E8B"/>
    <w:rsid w:val="00B87159"/>
    <w:rsid w:val="00B93A84"/>
    <w:rsid w:val="00B9624B"/>
    <w:rsid w:val="00BA0628"/>
    <w:rsid w:val="00BA576F"/>
    <w:rsid w:val="00BA5F40"/>
    <w:rsid w:val="00BB38FA"/>
    <w:rsid w:val="00BB4E29"/>
    <w:rsid w:val="00BC13B3"/>
    <w:rsid w:val="00BC2363"/>
    <w:rsid w:val="00BC46E6"/>
    <w:rsid w:val="00BC5E92"/>
    <w:rsid w:val="00BC6765"/>
    <w:rsid w:val="00BE0D75"/>
    <w:rsid w:val="00BE0DF8"/>
    <w:rsid w:val="00BE38E9"/>
    <w:rsid w:val="00BE68CF"/>
    <w:rsid w:val="00BE7E3E"/>
    <w:rsid w:val="00BF0EB7"/>
    <w:rsid w:val="00BF1176"/>
    <w:rsid w:val="00C032FE"/>
    <w:rsid w:val="00C049DC"/>
    <w:rsid w:val="00C1329B"/>
    <w:rsid w:val="00C1598C"/>
    <w:rsid w:val="00C221A9"/>
    <w:rsid w:val="00C231C1"/>
    <w:rsid w:val="00C275EF"/>
    <w:rsid w:val="00C3128C"/>
    <w:rsid w:val="00C3509B"/>
    <w:rsid w:val="00C3796D"/>
    <w:rsid w:val="00C527AE"/>
    <w:rsid w:val="00C5398B"/>
    <w:rsid w:val="00C610CC"/>
    <w:rsid w:val="00C67256"/>
    <w:rsid w:val="00C723FC"/>
    <w:rsid w:val="00C8037D"/>
    <w:rsid w:val="00C86CAA"/>
    <w:rsid w:val="00C907A7"/>
    <w:rsid w:val="00C9759D"/>
    <w:rsid w:val="00CA1233"/>
    <w:rsid w:val="00CA5E62"/>
    <w:rsid w:val="00CA60D2"/>
    <w:rsid w:val="00CB0FFD"/>
    <w:rsid w:val="00CB1AF8"/>
    <w:rsid w:val="00CB4446"/>
    <w:rsid w:val="00CB531C"/>
    <w:rsid w:val="00CC60AB"/>
    <w:rsid w:val="00CD45D5"/>
    <w:rsid w:val="00CD4D0E"/>
    <w:rsid w:val="00CD6FD3"/>
    <w:rsid w:val="00CD79EA"/>
    <w:rsid w:val="00CE01B2"/>
    <w:rsid w:val="00CE02C0"/>
    <w:rsid w:val="00CE1786"/>
    <w:rsid w:val="00CE2CA7"/>
    <w:rsid w:val="00CE3F16"/>
    <w:rsid w:val="00CE4A14"/>
    <w:rsid w:val="00CE6A9D"/>
    <w:rsid w:val="00CE703E"/>
    <w:rsid w:val="00CF1690"/>
    <w:rsid w:val="00CF3220"/>
    <w:rsid w:val="00CF341C"/>
    <w:rsid w:val="00CF5946"/>
    <w:rsid w:val="00CF7AE3"/>
    <w:rsid w:val="00D1268E"/>
    <w:rsid w:val="00D16B61"/>
    <w:rsid w:val="00D20380"/>
    <w:rsid w:val="00D2051E"/>
    <w:rsid w:val="00D2061D"/>
    <w:rsid w:val="00D22A7C"/>
    <w:rsid w:val="00D232EA"/>
    <w:rsid w:val="00D2391A"/>
    <w:rsid w:val="00D27714"/>
    <w:rsid w:val="00D31F4D"/>
    <w:rsid w:val="00D33D40"/>
    <w:rsid w:val="00D33D9E"/>
    <w:rsid w:val="00D34BBE"/>
    <w:rsid w:val="00D3787E"/>
    <w:rsid w:val="00D45586"/>
    <w:rsid w:val="00D4662E"/>
    <w:rsid w:val="00D476AE"/>
    <w:rsid w:val="00D47E44"/>
    <w:rsid w:val="00D535D3"/>
    <w:rsid w:val="00D61EAD"/>
    <w:rsid w:val="00D725E8"/>
    <w:rsid w:val="00D72DBF"/>
    <w:rsid w:val="00D8241F"/>
    <w:rsid w:val="00D852D5"/>
    <w:rsid w:val="00D90301"/>
    <w:rsid w:val="00D93FE0"/>
    <w:rsid w:val="00D94A87"/>
    <w:rsid w:val="00D9703C"/>
    <w:rsid w:val="00DA1B72"/>
    <w:rsid w:val="00DA1BFD"/>
    <w:rsid w:val="00DA1C87"/>
    <w:rsid w:val="00DA4E58"/>
    <w:rsid w:val="00DA5008"/>
    <w:rsid w:val="00DB07BF"/>
    <w:rsid w:val="00DB3DF0"/>
    <w:rsid w:val="00DC05A9"/>
    <w:rsid w:val="00DE7EBE"/>
    <w:rsid w:val="00DF0D87"/>
    <w:rsid w:val="00DF317E"/>
    <w:rsid w:val="00E056BD"/>
    <w:rsid w:val="00E0641F"/>
    <w:rsid w:val="00E1066E"/>
    <w:rsid w:val="00E127FE"/>
    <w:rsid w:val="00E12C61"/>
    <w:rsid w:val="00E150C3"/>
    <w:rsid w:val="00E17DA2"/>
    <w:rsid w:val="00E32CFD"/>
    <w:rsid w:val="00E3587B"/>
    <w:rsid w:val="00E40B77"/>
    <w:rsid w:val="00E42D30"/>
    <w:rsid w:val="00E43C3A"/>
    <w:rsid w:val="00E47AEB"/>
    <w:rsid w:val="00E61193"/>
    <w:rsid w:val="00E62F01"/>
    <w:rsid w:val="00E7123D"/>
    <w:rsid w:val="00E72655"/>
    <w:rsid w:val="00E73455"/>
    <w:rsid w:val="00E73965"/>
    <w:rsid w:val="00E749EF"/>
    <w:rsid w:val="00E755E5"/>
    <w:rsid w:val="00E775BC"/>
    <w:rsid w:val="00E82DA2"/>
    <w:rsid w:val="00E840C0"/>
    <w:rsid w:val="00E84D83"/>
    <w:rsid w:val="00E905AF"/>
    <w:rsid w:val="00E9396A"/>
    <w:rsid w:val="00E941C6"/>
    <w:rsid w:val="00EA3041"/>
    <w:rsid w:val="00EA36E8"/>
    <w:rsid w:val="00EA6A76"/>
    <w:rsid w:val="00EB1068"/>
    <w:rsid w:val="00EB146C"/>
    <w:rsid w:val="00EB15F8"/>
    <w:rsid w:val="00EB42D4"/>
    <w:rsid w:val="00EB6C4A"/>
    <w:rsid w:val="00EC7C5D"/>
    <w:rsid w:val="00ED6684"/>
    <w:rsid w:val="00ED6BDD"/>
    <w:rsid w:val="00ED7300"/>
    <w:rsid w:val="00EF5A11"/>
    <w:rsid w:val="00EF7F02"/>
    <w:rsid w:val="00F03356"/>
    <w:rsid w:val="00F06C19"/>
    <w:rsid w:val="00F07192"/>
    <w:rsid w:val="00F12523"/>
    <w:rsid w:val="00F13DE2"/>
    <w:rsid w:val="00F13F14"/>
    <w:rsid w:val="00F223E4"/>
    <w:rsid w:val="00F23E70"/>
    <w:rsid w:val="00F24E74"/>
    <w:rsid w:val="00F26CF2"/>
    <w:rsid w:val="00F3128D"/>
    <w:rsid w:val="00F339B5"/>
    <w:rsid w:val="00F3666E"/>
    <w:rsid w:val="00F37894"/>
    <w:rsid w:val="00F452A8"/>
    <w:rsid w:val="00F456A5"/>
    <w:rsid w:val="00F50A11"/>
    <w:rsid w:val="00F50A4E"/>
    <w:rsid w:val="00F52302"/>
    <w:rsid w:val="00F54691"/>
    <w:rsid w:val="00F55A31"/>
    <w:rsid w:val="00F606F3"/>
    <w:rsid w:val="00F618FE"/>
    <w:rsid w:val="00F70C95"/>
    <w:rsid w:val="00F764BB"/>
    <w:rsid w:val="00F77408"/>
    <w:rsid w:val="00F915CE"/>
    <w:rsid w:val="00F91C33"/>
    <w:rsid w:val="00F91CD9"/>
    <w:rsid w:val="00F9477A"/>
    <w:rsid w:val="00FA1DB0"/>
    <w:rsid w:val="00FB77DE"/>
    <w:rsid w:val="00FC10F0"/>
    <w:rsid w:val="00FD0095"/>
    <w:rsid w:val="00FD0214"/>
    <w:rsid w:val="00FD4FA3"/>
    <w:rsid w:val="00FD5EB3"/>
    <w:rsid w:val="00FE1D08"/>
    <w:rsid w:val="00FE4216"/>
    <w:rsid w:val="00FE584F"/>
    <w:rsid w:val="00FE7EB7"/>
    <w:rsid w:val="00FF1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rPr>
  </w:style>
  <w:style w:type="character" w:customStyle="1" w:styleId="S0">
    <w:name w:val="S_Обычный Знак"/>
    <w:link w:val="S"/>
    <w:rsid w:val="003629EC"/>
    <w:rPr>
      <w:rFonts w:ascii="Times New Roman" w:hAnsi="Times New Roman" w:cs="Times New Roman"/>
      <w:w w:val="109"/>
      <w:sz w:val="24"/>
      <w:szCs w:val="24"/>
    </w:rPr>
  </w:style>
  <w:style w:type="paragraph" w:styleId="31">
    <w:name w:val="Body Text Indent 3"/>
    <w:basedOn w:val="a"/>
    <w:link w:val="32"/>
    <w:uiPriority w:val="99"/>
    <w:unhideWhenUsed/>
    <w:rsid w:val="007C7F29"/>
    <w:pPr>
      <w:spacing w:after="120"/>
      <w:ind w:left="283"/>
    </w:pPr>
    <w:rPr>
      <w:sz w:val="16"/>
      <w:szCs w:val="16"/>
    </w:rPr>
  </w:style>
  <w:style w:type="character" w:customStyle="1" w:styleId="32">
    <w:name w:val="Основной текст с отступом 3 Знак"/>
    <w:basedOn w:val="a0"/>
    <w:link w:val="31"/>
    <w:uiPriority w:val="99"/>
    <w:rsid w:val="007C7F29"/>
    <w:rPr>
      <w:rFonts w:ascii="Arial Narrow" w:hAnsi="Arial Narrow"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suppressAutoHyphens/>
      <w:spacing w:before="120"/>
      <w:ind w:left="1440" w:hanging="36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F0C4-90D8-4E06-A7FC-DF67BBD2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73</Pages>
  <Words>25459</Words>
  <Characters>145122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Steby4</cp:lastModifiedBy>
  <cp:revision>50</cp:revision>
  <cp:lastPrinted>2013-11-23T14:55:00Z</cp:lastPrinted>
  <dcterms:created xsi:type="dcterms:W3CDTF">2013-11-01T14:15:00Z</dcterms:created>
  <dcterms:modified xsi:type="dcterms:W3CDTF">2013-11-23T14:56:00Z</dcterms:modified>
</cp:coreProperties>
</file>